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2D15E" w14:textId="77777777" w:rsidR="00D82454" w:rsidRPr="00B8191A" w:rsidRDefault="00D82454" w:rsidP="00D82454">
      <w:pPr>
        <w:jc w:val="left"/>
        <w:rPr>
          <w:rFonts w:asciiTheme="minorEastAsia" w:hAnsiTheme="minorEastAsia"/>
          <w:sz w:val="44"/>
          <w:szCs w:val="44"/>
        </w:rPr>
      </w:pPr>
    </w:p>
    <w:p w14:paraId="6E06D38B" w14:textId="77777777" w:rsidR="00D82454" w:rsidRPr="00B8191A" w:rsidRDefault="00D82454" w:rsidP="00D82454">
      <w:pPr>
        <w:jc w:val="left"/>
        <w:rPr>
          <w:rFonts w:asciiTheme="minorEastAsia" w:hAnsiTheme="minorEastAsia"/>
          <w:sz w:val="44"/>
          <w:szCs w:val="44"/>
        </w:rPr>
      </w:pPr>
    </w:p>
    <w:p w14:paraId="16EE77E1" w14:textId="77777777" w:rsidR="00D82454" w:rsidRPr="00B8191A" w:rsidRDefault="00D82454" w:rsidP="00D82454">
      <w:pPr>
        <w:jc w:val="left"/>
        <w:rPr>
          <w:rFonts w:asciiTheme="minorEastAsia" w:hAnsiTheme="minorEastAsia"/>
          <w:sz w:val="44"/>
          <w:szCs w:val="44"/>
        </w:rPr>
      </w:pPr>
    </w:p>
    <w:p w14:paraId="5579BA4B" w14:textId="77777777" w:rsidR="00D82454" w:rsidRPr="00B8191A" w:rsidRDefault="00D82454" w:rsidP="00736084">
      <w:pPr>
        <w:jc w:val="left"/>
        <w:rPr>
          <w:rFonts w:asciiTheme="minorEastAsia" w:hAnsiTheme="minorEastAsia"/>
          <w:sz w:val="44"/>
          <w:szCs w:val="44"/>
        </w:rPr>
      </w:pPr>
    </w:p>
    <w:p w14:paraId="39ECBAFE" w14:textId="77777777" w:rsidR="00D82454" w:rsidRPr="00B8191A" w:rsidRDefault="00D82454" w:rsidP="00D82454">
      <w:pPr>
        <w:jc w:val="left"/>
        <w:rPr>
          <w:rFonts w:asciiTheme="minorEastAsia" w:hAnsiTheme="minorEastAsia"/>
          <w:sz w:val="44"/>
          <w:szCs w:val="44"/>
        </w:rPr>
      </w:pPr>
    </w:p>
    <w:p w14:paraId="49CE83C1" w14:textId="1C4EDD2A" w:rsidR="00D82454" w:rsidRPr="00B8191A" w:rsidRDefault="00D82454" w:rsidP="00D82454">
      <w:pPr>
        <w:jc w:val="center"/>
        <w:rPr>
          <w:rFonts w:asciiTheme="minorEastAsia" w:hAnsiTheme="minorEastAsia"/>
          <w:sz w:val="44"/>
          <w:szCs w:val="44"/>
        </w:rPr>
      </w:pPr>
      <w:r w:rsidRPr="00B8191A">
        <w:rPr>
          <w:rFonts w:asciiTheme="minorEastAsia" w:hAnsiTheme="minorEastAsia" w:hint="eastAsia"/>
          <w:sz w:val="44"/>
          <w:szCs w:val="44"/>
        </w:rPr>
        <w:t>202</w:t>
      </w:r>
      <w:r w:rsidR="00736084" w:rsidRPr="00B8191A">
        <w:rPr>
          <w:rFonts w:asciiTheme="minorEastAsia" w:hAnsiTheme="minorEastAsia" w:hint="eastAsia"/>
          <w:sz w:val="44"/>
          <w:szCs w:val="44"/>
        </w:rPr>
        <w:t>1</w:t>
      </w:r>
      <w:r w:rsidRPr="00B8191A">
        <w:rPr>
          <w:rFonts w:asciiTheme="minorEastAsia" w:hAnsiTheme="minorEastAsia" w:hint="eastAsia"/>
          <w:sz w:val="44"/>
          <w:szCs w:val="44"/>
        </w:rPr>
        <w:t>年度</w:t>
      </w:r>
    </w:p>
    <w:p w14:paraId="12A16905" w14:textId="6C3BFDB3" w:rsidR="00D82454" w:rsidRPr="00B8191A" w:rsidRDefault="00D82454" w:rsidP="00D82454">
      <w:pPr>
        <w:jc w:val="center"/>
        <w:rPr>
          <w:rFonts w:asciiTheme="minorEastAsia" w:hAnsiTheme="minorEastAsia"/>
          <w:sz w:val="44"/>
          <w:szCs w:val="44"/>
        </w:rPr>
      </w:pPr>
      <w:r w:rsidRPr="00B8191A">
        <w:rPr>
          <w:rFonts w:asciiTheme="minorEastAsia" w:hAnsiTheme="minorEastAsia" w:hint="eastAsia"/>
          <w:sz w:val="44"/>
          <w:szCs w:val="44"/>
        </w:rPr>
        <w:t>電源</w:t>
      </w:r>
      <w:r w:rsidR="00A30204" w:rsidRPr="00B8191A">
        <w:rPr>
          <w:rFonts w:asciiTheme="minorEastAsia" w:hAnsiTheme="minorEastAsia" w:hint="eastAsia"/>
          <w:sz w:val="44"/>
          <w:szCs w:val="44"/>
        </w:rPr>
        <w:t>Ⅱ周波数調整力</w:t>
      </w:r>
      <w:r w:rsidRPr="00B8191A">
        <w:rPr>
          <w:rFonts w:asciiTheme="minorEastAsia" w:hAnsiTheme="minorEastAsia" w:hint="eastAsia"/>
          <w:sz w:val="44"/>
          <w:szCs w:val="44"/>
        </w:rPr>
        <w:t>提出様式</w:t>
      </w:r>
    </w:p>
    <w:p w14:paraId="5546997D" w14:textId="77777777" w:rsidR="00D82454" w:rsidRPr="00B8191A" w:rsidRDefault="00D82454" w:rsidP="00D82454">
      <w:pPr>
        <w:jc w:val="left"/>
        <w:rPr>
          <w:rFonts w:asciiTheme="minorEastAsia" w:hAnsiTheme="minorEastAsia"/>
          <w:sz w:val="44"/>
          <w:szCs w:val="44"/>
        </w:rPr>
      </w:pPr>
    </w:p>
    <w:p w14:paraId="107B44DA" w14:textId="77777777" w:rsidR="00D82454" w:rsidRPr="00B8191A" w:rsidRDefault="00D82454" w:rsidP="00D82454">
      <w:pPr>
        <w:jc w:val="left"/>
        <w:rPr>
          <w:rFonts w:asciiTheme="minorEastAsia" w:hAnsiTheme="minorEastAsia"/>
          <w:sz w:val="44"/>
          <w:szCs w:val="44"/>
        </w:rPr>
      </w:pPr>
    </w:p>
    <w:p w14:paraId="640D1D02" w14:textId="77777777" w:rsidR="00D82454" w:rsidRPr="00B8191A" w:rsidRDefault="00D82454" w:rsidP="00D82454">
      <w:pPr>
        <w:jc w:val="left"/>
        <w:rPr>
          <w:rFonts w:asciiTheme="minorEastAsia" w:hAnsiTheme="minorEastAsia"/>
          <w:sz w:val="44"/>
          <w:szCs w:val="44"/>
        </w:rPr>
      </w:pPr>
    </w:p>
    <w:p w14:paraId="661ED04F" w14:textId="77777777" w:rsidR="00D82454" w:rsidRPr="00B8191A" w:rsidRDefault="00D82454" w:rsidP="00D82454">
      <w:pPr>
        <w:jc w:val="left"/>
        <w:rPr>
          <w:rFonts w:asciiTheme="minorEastAsia" w:hAnsiTheme="minorEastAsia"/>
          <w:sz w:val="44"/>
          <w:szCs w:val="44"/>
        </w:rPr>
      </w:pPr>
    </w:p>
    <w:p w14:paraId="472A46D5" w14:textId="563311CE" w:rsidR="00D82454" w:rsidRPr="00B8191A" w:rsidRDefault="00D82454" w:rsidP="00D82454">
      <w:pPr>
        <w:jc w:val="center"/>
        <w:rPr>
          <w:rFonts w:asciiTheme="minorEastAsia" w:hAnsiTheme="minorEastAsia"/>
          <w:sz w:val="44"/>
          <w:szCs w:val="44"/>
        </w:rPr>
      </w:pPr>
      <w:r w:rsidRPr="00B8191A">
        <w:rPr>
          <w:rFonts w:asciiTheme="minorEastAsia" w:hAnsiTheme="minorEastAsia" w:hint="eastAsia"/>
          <w:sz w:val="44"/>
          <w:szCs w:val="44"/>
        </w:rPr>
        <w:t>202</w:t>
      </w:r>
      <w:r w:rsidR="00736084" w:rsidRPr="00B8191A">
        <w:rPr>
          <w:rFonts w:asciiTheme="minorEastAsia" w:hAnsiTheme="minorEastAsia" w:hint="eastAsia"/>
          <w:sz w:val="44"/>
          <w:szCs w:val="44"/>
        </w:rPr>
        <w:t>1年</w:t>
      </w:r>
      <w:r w:rsidRPr="00B8191A">
        <w:rPr>
          <w:rFonts w:asciiTheme="minorEastAsia" w:hAnsiTheme="minorEastAsia" w:hint="eastAsia"/>
          <w:sz w:val="44"/>
          <w:szCs w:val="44"/>
        </w:rPr>
        <w:t>8月3</w:t>
      </w:r>
      <w:r w:rsidR="00736084" w:rsidRPr="00B8191A">
        <w:rPr>
          <w:rFonts w:asciiTheme="minorEastAsia" w:hAnsiTheme="minorEastAsia" w:hint="eastAsia"/>
          <w:sz w:val="44"/>
          <w:szCs w:val="44"/>
        </w:rPr>
        <w:t>0</w:t>
      </w:r>
      <w:r w:rsidRPr="00B8191A">
        <w:rPr>
          <w:rFonts w:asciiTheme="minorEastAsia" w:hAnsiTheme="minorEastAsia" w:hint="eastAsia"/>
          <w:sz w:val="44"/>
          <w:szCs w:val="44"/>
        </w:rPr>
        <w:t>日</w:t>
      </w:r>
    </w:p>
    <w:p w14:paraId="3BEC34F1" w14:textId="77777777" w:rsidR="00D82454" w:rsidRPr="00B8191A" w:rsidRDefault="00D82454" w:rsidP="00D82454">
      <w:pPr>
        <w:jc w:val="center"/>
        <w:rPr>
          <w:rFonts w:asciiTheme="minorEastAsia" w:hAnsiTheme="minorEastAsia"/>
          <w:sz w:val="44"/>
          <w:szCs w:val="44"/>
        </w:rPr>
      </w:pPr>
      <w:r w:rsidRPr="00B8191A">
        <w:rPr>
          <w:rFonts w:asciiTheme="minorEastAsia" w:hAnsiTheme="minorEastAsia" w:hint="eastAsia"/>
          <w:sz w:val="44"/>
          <w:szCs w:val="44"/>
        </w:rPr>
        <w:t>北海道電力ネットワーク株式会社</w:t>
      </w:r>
    </w:p>
    <w:p w14:paraId="6FB7DA0A" w14:textId="77777777" w:rsidR="00D82454" w:rsidRPr="00B8191A" w:rsidRDefault="00D82454" w:rsidP="00D82454">
      <w:pPr>
        <w:jc w:val="left"/>
        <w:rPr>
          <w:rFonts w:asciiTheme="minorEastAsia" w:hAnsiTheme="minorEastAsia"/>
          <w:sz w:val="44"/>
          <w:szCs w:val="44"/>
        </w:rPr>
      </w:pPr>
    </w:p>
    <w:p w14:paraId="7B349F53" w14:textId="7033F759" w:rsidR="00D82454" w:rsidRPr="00B8191A" w:rsidRDefault="00D82454" w:rsidP="00D82454">
      <w:pPr>
        <w:widowControl/>
        <w:jc w:val="left"/>
        <w:rPr>
          <w:rFonts w:asciiTheme="minorEastAsia" w:hAnsiTheme="minorEastAsia"/>
          <w:sz w:val="44"/>
          <w:szCs w:val="44"/>
        </w:rPr>
      </w:pPr>
    </w:p>
    <w:p w14:paraId="14A502C7" w14:textId="19684012" w:rsidR="00B8191A" w:rsidRPr="00B8191A" w:rsidRDefault="00B8191A" w:rsidP="00D82454">
      <w:pPr>
        <w:widowControl/>
        <w:jc w:val="left"/>
        <w:rPr>
          <w:rFonts w:asciiTheme="minorEastAsia" w:hAnsiTheme="minorEastAsia"/>
          <w:sz w:val="44"/>
          <w:szCs w:val="44"/>
        </w:rPr>
      </w:pPr>
    </w:p>
    <w:p w14:paraId="4F6EB9B8" w14:textId="65D7B71C" w:rsidR="00B8191A" w:rsidRPr="00B8191A" w:rsidRDefault="00B8191A" w:rsidP="00D82454">
      <w:pPr>
        <w:widowControl/>
        <w:jc w:val="left"/>
        <w:rPr>
          <w:rFonts w:asciiTheme="minorEastAsia" w:hAnsiTheme="minorEastAsia"/>
          <w:sz w:val="44"/>
          <w:szCs w:val="44"/>
        </w:rPr>
      </w:pPr>
    </w:p>
    <w:p w14:paraId="7032B602" w14:textId="77777777" w:rsidR="00B8191A" w:rsidRPr="00B8191A" w:rsidRDefault="00B8191A" w:rsidP="00B8191A">
      <w:pPr>
        <w:widowControl/>
        <w:jc w:val="left"/>
        <w:rPr>
          <w:rFonts w:asciiTheme="minorEastAsia" w:hAnsiTheme="minorEastAsia"/>
          <w:sz w:val="44"/>
          <w:szCs w:val="44"/>
        </w:rPr>
      </w:pPr>
    </w:p>
    <w:p w14:paraId="2FA4D792" w14:textId="77777777" w:rsidR="00736084" w:rsidRPr="00736084" w:rsidRDefault="00736084" w:rsidP="00736084">
      <w:pPr>
        <w:rPr>
          <w:rFonts w:asciiTheme="minorEastAsia" w:hAnsiTheme="minorEastAsia" w:cs="Times New Roman"/>
          <w:szCs w:val="21"/>
        </w:rPr>
      </w:pPr>
      <w:r w:rsidRPr="00736084">
        <w:rPr>
          <w:rFonts w:asciiTheme="minorEastAsia" w:hAnsiTheme="minorEastAsia" w:cs="Times New Roman" w:hint="eastAsia"/>
          <w:szCs w:val="21"/>
        </w:rPr>
        <w:lastRenderedPageBreak/>
        <w:t>イ．契約申込書（様式１）</w:t>
      </w:r>
    </w:p>
    <w:p w14:paraId="61EED56D" w14:textId="3C00390F" w:rsidR="00736084" w:rsidRPr="00933FCC" w:rsidRDefault="00736084" w:rsidP="00736084">
      <w:pPr>
        <w:jc w:val="right"/>
        <w:rPr>
          <w:rFonts w:ascii="Century" w:eastAsia="ＭＳ 明朝" w:hAnsi="ＭＳ 明朝" w:cs="Times New Roman"/>
          <w:szCs w:val="21"/>
        </w:rPr>
      </w:pPr>
      <w:r w:rsidRPr="00933FCC">
        <w:rPr>
          <w:rFonts w:ascii="Century" w:eastAsia="ＭＳ 明朝" w:hAnsi="ＭＳ 明朝" w:cs="Times New Roman" w:hint="eastAsia"/>
          <w:szCs w:val="21"/>
        </w:rPr>
        <w:t>年</w:t>
      </w:r>
      <w:r>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月</w:t>
      </w:r>
      <w:r>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日</w:t>
      </w:r>
    </w:p>
    <w:p w14:paraId="227EAB30" w14:textId="77777777" w:rsidR="00736084" w:rsidRPr="00933FCC" w:rsidRDefault="00736084" w:rsidP="00736084">
      <w:pPr>
        <w:rPr>
          <w:rFonts w:ascii="Century" w:eastAsia="ＭＳ 明朝" w:hAnsi="ＭＳ 明朝" w:cs="Times New Roman"/>
          <w:szCs w:val="21"/>
        </w:rPr>
      </w:pPr>
    </w:p>
    <w:p w14:paraId="707A1C30" w14:textId="77777777" w:rsidR="00736084" w:rsidRDefault="00736084" w:rsidP="00736084">
      <w:pPr>
        <w:jc w:val="center"/>
        <w:rPr>
          <w:rFonts w:asciiTheme="minorEastAsia" w:hAnsiTheme="minorEastAsia" w:cs="Times New Roman"/>
          <w:w w:val="150"/>
          <w:sz w:val="24"/>
          <w:szCs w:val="24"/>
          <w:u w:val="single"/>
        </w:rPr>
      </w:pPr>
      <w:bookmarkStart w:id="0" w:name="_Hlk78364836"/>
      <w:r>
        <w:rPr>
          <w:rFonts w:asciiTheme="minorEastAsia" w:hAnsiTheme="minorEastAsia" w:cs="Times New Roman" w:hint="eastAsia"/>
          <w:w w:val="150"/>
          <w:sz w:val="24"/>
          <w:szCs w:val="24"/>
          <w:u w:val="single"/>
        </w:rPr>
        <w:t>契約申込書</w:t>
      </w:r>
    </w:p>
    <w:bookmarkEnd w:id="0"/>
    <w:p w14:paraId="17984FC8" w14:textId="77777777" w:rsidR="00736084" w:rsidRPr="00933FCC" w:rsidRDefault="00736084" w:rsidP="00736084">
      <w:pPr>
        <w:jc w:val="center"/>
        <w:rPr>
          <w:rFonts w:ascii="Century" w:eastAsia="ＭＳ 明朝" w:hAnsi="ＭＳ 明朝" w:cs="Times New Roman"/>
          <w:szCs w:val="21"/>
        </w:rPr>
      </w:pPr>
    </w:p>
    <w:p w14:paraId="49396653" w14:textId="77777777" w:rsidR="00736084" w:rsidRPr="00933FCC" w:rsidRDefault="00736084" w:rsidP="00736084">
      <w:pPr>
        <w:jc w:val="left"/>
        <w:rPr>
          <w:rFonts w:ascii="Century" w:eastAsia="ＭＳ 明朝" w:hAnsi="ＭＳ 明朝" w:cs="Times New Roman"/>
          <w:szCs w:val="21"/>
        </w:rPr>
      </w:pPr>
      <w:r w:rsidRPr="00933FCC">
        <w:rPr>
          <w:rFonts w:ascii="Century" w:eastAsia="ＭＳ 明朝" w:hAnsi="ＭＳ 明朝" w:cs="Times New Roman" w:hint="eastAsia"/>
          <w:szCs w:val="21"/>
        </w:rPr>
        <w:t>北海道電力</w:t>
      </w:r>
      <w:r>
        <w:rPr>
          <w:rFonts w:ascii="Century" w:eastAsia="ＭＳ 明朝" w:hAnsi="ＭＳ 明朝" w:cs="Times New Roman" w:hint="eastAsia"/>
          <w:szCs w:val="21"/>
        </w:rPr>
        <w:t>ネットワーク</w:t>
      </w:r>
      <w:r w:rsidRPr="00933FCC">
        <w:rPr>
          <w:rFonts w:ascii="Century" w:eastAsia="ＭＳ 明朝" w:hAnsi="ＭＳ 明朝" w:cs="Times New Roman" w:hint="eastAsia"/>
          <w:szCs w:val="21"/>
        </w:rPr>
        <w:t>株式会社</w:t>
      </w:r>
    </w:p>
    <w:p w14:paraId="3A17609C" w14:textId="5BF1F944" w:rsidR="00736084" w:rsidRDefault="00736084" w:rsidP="00736084">
      <w:pPr>
        <w:jc w:val="left"/>
        <w:rPr>
          <w:rFonts w:ascii="Century" w:eastAsia="ＭＳ 明朝" w:hAnsi="ＭＳ 明朝" w:cs="Times New Roman"/>
          <w:szCs w:val="21"/>
        </w:rPr>
      </w:pPr>
      <w:r w:rsidRPr="00933FCC">
        <w:rPr>
          <w:rFonts w:ascii="Century" w:eastAsia="ＭＳ 明朝" w:hAnsi="ＭＳ 明朝" w:cs="Times New Roman" w:hint="eastAsia"/>
          <w:szCs w:val="21"/>
        </w:rPr>
        <w:t xml:space="preserve">　</w:t>
      </w:r>
      <w:r>
        <w:rPr>
          <w:rFonts w:ascii="Century" w:eastAsia="ＭＳ 明朝" w:hAnsi="ＭＳ 明朝" w:cs="Times New Roman" w:hint="eastAsia"/>
          <w:szCs w:val="21"/>
        </w:rPr>
        <w:t>代表</w:t>
      </w:r>
      <w:r w:rsidRPr="00933FCC">
        <w:rPr>
          <w:rFonts w:ascii="Century" w:eastAsia="ＭＳ 明朝" w:hAnsi="ＭＳ 明朝" w:cs="Times New Roman" w:hint="eastAsia"/>
          <w:szCs w:val="21"/>
        </w:rPr>
        <w:t>取締役社長</w:t>
      </w:r>
      <w:r>
        <w:rPr>
          <w:rFonts w:ascii="Century" w:eastAsia="ＭＳ 明朝" w:hAnsi="ＭＳ 明朝" w:cs="Times New Roman" w:hint="eastAsia"/>
          <w:szCs w:val="21"/>
        </w:rPr>
        <w:t xml:space="preserve">　</w:t>
      </w:r>
      <w:r w:rsidRPr="00B102CE">
        <w:rPr>
          <w:rFonts w:ascii="Century" w:eastAsia="ＭＳ 明朝" w:hAnsi="ＭＳ 明朝" w:cs="Times New Roman" w:hint="eastAsia"/>
          <w:szCs w:val="24"/>
        </w:rPr>
        <w:t>藪下　裕己</w:t>
      </w:r>
      <w:r w:rsidRPr="00933FCC">
        <w:rPr>
          <w:rFonts w:ascii="Century" w:eastAsia="ＭＳ 明朝" w:hAnsi="ＭＳ 明朝" w:cs="Times New Roman" w:hint="eastAsia"/>
          <w:szCs w:val="21"/>
        </w:rPr>
        <w:t xml:space="preserve">　</w:t>
      </w:r>
      <w:r>
        <w:rPr>
          <w:rFonts w:ascii="Century" w:eastAsia="ＭＳ 明朝" w:hAnsi="ＭＳ 明朝" w:cs="Times New Roman" w:hint="eastAsia"/>
          <w:szCs w:val="21"/>
        </w:rPr>
        <w:t>宛</w:t>
      </w:r>
    </w:p>
    <w:p w14:paraId="2DE20E13" w14:textId="77777777" w:rsidR="00736084" w:rsidRPr="00933FCC" w:rsidRDefault="00736084" w:rsidP="00736084">
      <w:pPr>
        <w:jc w:val="left"/>
        <w:rPr>
          <w:rFonts w:ascii="Century" w:eastAsia="ＭＳ 明朝" w:hAnsi="ＭＳ 明朝" w:cs="Times New Roman"/>
          <w:szCs w:val="21"/>
        </w:rPr>
      </w:pPr>
    </w:p>
    <w:p w14:paraId="5442BABB" w14:textId="261BBCED" w:rsidR="00736084" w:rsidRPr="00933FCC" w:rsidRDefault="00736084" w:rsidP="00736084">
      <w:pPr>
        <w:wordWrap w:val="0"/>
        <w:jc w:val="right"/>
        <w:rPr>
          <w:rFonts w:ascii="Century" w:eastAsia="ＭＳ 明朝" w:hAnsi="ＭＳ 明朝" w:cs="Times New Roman"/>
          <w:szCs w:val="21"/>
        </w:rPr>
      </w:pPr>
      <w:r w:rsidRPr="00933FCC">
        <w:rPr>
          <w:rFonts w:ascii="Century" w:eastAsia="ＭＳ 明朝" w:hAnsi="ＭＳ 明朝" w:cs="Times New Roman" w:hint="eastAsia"/>
          <w:szCs w:val="21"/>
        </w:rPr>
        <w:t>会社名</w:t>
      </w:r>
      <w:r>
        <w:rPr>
          <w:rFonts w:ascii="Century" w:eastAsia="ＭＳ 明朝" w:hAnsi="ＭＳ 明朝" w:cs="Times New Roman" w:hint="eastAsia"/>
          <w:szCs w:val="21"/>
        </w:rPr>
        <w:t xml:space="preserve">　　　　　　　　　　　</w:t>
      </w:r>
    </w:p>
    <w:p w14:paraId="1F026AE2" w14:textId="670E72C7" w:rsidR="00736084" w:rsidRPr="00933FCC" w:rsidRDefault="00736084" w:rsidP="00736084">
      <w:pPr>
        <w:jc w:val="right"/>
        <w:rPr>
          <w:rFonts w:ascii="Century" w:eastAsia="ＭＳ 明朝" w:hAnsi="ＭＳ 明朝" w:cs="Times New Roman"/>
          <w:szCs w:val="21"/>
        </w:rPr>
      </w:pPr>
      <w:r w:rsidRPr="00933FCC">
        <w:rPr>
          <w:rFonts w:ascii="Century" w:eastAsia="ＭＳ 明朝" w:hAnsi="ＭＳ 明朝" w:cs="Times New Roman" w:hint="eastAsia"/>
          <w:szCs w:val="21"/>
        </w:rPr>
        <w:t>代表者氏名</w:t>
      </w:r>
      <w:r>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印</w:t>
      </w:r>
    </w:p>
    <w:p w14:paraId="3ACB1680" w14:textId="77777777" w:rsidR="00736084" w:rsidRDefault="00736084" w:rsidP="00736084">
      <w:pPr>
        <w:rPr>
          <w:rFonts w:ascii="Century" w:eastAsia="ＭＳ 明朝" w:hAnsi="ＭＳ 明朝" w:cs="Times New Roman"/>
          <w:szCs w:val="21"/>
        </w:rPr>
      </w:pPr>
    </w:p>
    <w:p w14:paraId="1C2B0165" w14:textId="77777777" w:rsidR="00736084" w:rsidRPr="00933FCC" w:rsidRDefault="00736084" w:rsidP="00736084">
      <w:pPr>
        <w:rPr>
          <w:rFonts w:ascii="Century" w:eastAsia="ＭＳ 明朝" w:hAnsi="ＭＳ 明朝" w:cs="Times New Roman"/>
          <w:szCs w:val="21"/>
        </w:rPr>
      </w:pPr>
    </w:p>
    <w:p w14:paraId="38E151D0" w14:textId="77777777" w:rsidR="00736084" w:rsidRPr="00933FCC" w:rsidRDefault="00736084" w:rsidP="00736084">
      <w:pPr>
        <w:rPr>
          <w:rFonts w:ascii="Century" w:eastAsia="ＭＳ 明朝" w:hAnsi="ＭＳ 明朝" w:cs="Times New Roman"/>
          <w:szCs w:val="21"/>
        </w:rPr>
      </w:pPr>
      <w:r w:rsidRPr="00933FCC">
        <w:rPr>
          <w:rFonts w:ascii="Century" w:eastAsia="ＭＳ 明朝" w:hAnsi="ＭＳ 明朝" w:cs="Times New Roman" w:hint="eastAsia"/>
          <w:szCs w:val="21"/>
        </w:rPr>
        <w:t xml:space="preserve">　北海道電力</w:t>
      </w:r>
      <w:r>
        <w:rPr>
          <w:rFonts w:ascii="Century" w:eastAsia="ＭＳ 明朝" w:hAnsi="ＭＳ 明朝" w:cs="Times New Roman" w:hint="eastAsia"/>
          <w:szCs w:val="21"/>
        </w:rPr>
        <w:t>ネットワーク</w:t>
      </w:r>
      <w:r w:rsidRPr="00933FCC">
        <w:rPr>
          <w:rFonts w:ascii="Century" w:eastAsia="ＭＳ 明朝" w:hAnsi="ＭＳ 明朝" w:cs="Times New Roman" w:hint="eastAsia"/>
          <w:szCs w:val="21"/>
        </w:rPr>
        <w:t>株式会社が公表し</w:t>
      </w:r>
      <w:r w:rsidRPr="005F49A9">
        <w:rPr>
          <w:rFonts w:asciiTheme="minorEastAsia" w:hAnsiTheme="minorEastAsia" w:cs="Times New Roman" w:hint="eastAsia"/>
          <w:szCs w:val="21"/>
        </w:rPr>
        <w:t>た「</w:t>
      </w:r>
      <w:r w:rsidRPr="005F49A9">
        <w:rPr>
          <w:rFonts w:asciiTheme="minorEastAsia" w:hAnsiTheme="minorEastAsia" w:cs="Times New Roman"/>
          <w:szCs w:val="21"/>
        </w:rPr>
        <w:t>2021</w:t>
      </w:r>
      <w:r w:rsidRPr="005F49A9">
        <w:rPr>
          <w:rFonts w:asciiTheme="minorEastAsia" w:hAnsiTheme="minorEastAsia" w:cs="Times New Roman" w:hint="eastAsia"/>
          <w:szCs w:val="21"/>
        </w:rPr>
        <w:t>年度電</w:t>
      </w:r>
      <w:r w:rsidRPr="00933FCC">
        <w:rPr>
          <w:rFonts w:ascii="Century" w:eastAsia="ＭＳ 明朝" w:hAnsi="ＭＳ 明朝" w:cs="Times New Roman" w:hint="eastAsia"/>
          <w:szCs w:val="21"/>
        </w:rPr>
        <w:t>源Ⅱ周波数調整力募集要綱」を承認し、下記のとおり申し込みます。</w:t>
      </w:r>
    </w:p>
    <w:p w14:paraId="370C7566" w14:textId="77777777" w:rsidR="00736084" w:rsidRPr="00933FCC" w:rsidRDefault="00736084" w:rsidP="00736084">
      <w:pPr>
        <w:rPr>
          <w:rFonts w:ascii="Century" w:eastAsia="ＭＳ 明朝" w:hAnsi="ＭＳ 明朝" w:cs="Times New Roman"/>
          <w:szCs w:val="21"/>
        </w:rPr>
      </w:pPr>
    </w:p>
    <w:p w14:paraId="7400A5EA" w14:textId="77777777" w:rsidR="00736084" w:rsidRPr="00933FCC" w:rsidRDefault="00736084" w:rsidP="00736084">
      <w:pPr>
        <w:pStyle w:val="af7"/>
      </w:pPr>
      <w:r w:rsidRPr="00933FCC">
        <w:rPr>
          <w:rFonts w:hint="eastAsia"/>
        </w:rPr>
        <w:t>記</w:t>
      </w:r>
    </w:p>
    <w:p w14:paraId="57E9F65F" w14:textId="77777777" w:rsidR="00736084" w:rsidRPr="00933FCC" w:rsidRDefault="00736084" w:rsidP="00736084"/>
    <w:p w14:paraId="459D77CC" w14:textId="77777777" w:rsidR="00736084" w:rsidRPr="00933FCC" w:rsidRDefault="00736084" w:rsidP="00736084">
      <w:pPr>
        <w:jc w:val="left"/>
        <w:rPr>
          <w:rFonts w:ascii="Century" w:eastAsia="ＭＳ 明朝" w:hAnsi="ＭＳ 明朝" w:cs="Times New Roman"/>
          <w:szCs w:val="21"/>
        </w:rPr>
      </w:pPr>
      <w:r w:rsidRPr="00933FCC">
        <w:rPr>
          <w:rFonts w:ascii="Century" w:eastAsia="ＭＳ 明朝" w:hAnsi="ＭＳ 明朝" w:cs="Times New Roman" w:hint="eastAsia"/>
          <w:szCs w:val="21"/>
        </w:rPr>
        <w:t>１．申込む契約</w:t>
      </w:r>
    </w:p>
    <w:p w14:paraId="4509AC6B" w14:textId="77777777" w:rsidR="00736084" w:rsidRPr="00933FCC" w:rsidRDefault="00736084" w:rsidP="00736084">
      <w:pPr>
        <w:rPr>
          <w:rFonts w:ascii="Century" w:eastAsia="ＭＳ 明朝" w:hAnsi="ＭＳ 明朝" w:cs="Times New Roman"/>
          <w:szCs w:val="21"/>
        </w:rPr>
      </w:pPr>
      <w:r w:rsidRPr="00933FCC">
        <w:rPr>
          <w:rFonts w:ascii="Century" w:eastAsia="ＭＳ 明朝" w:hAnsi="ＭＳ 明朝" w:cs="Times New Roman" w:hint="eastAsia"/>
          <w:szCs w:val="21"/>
        </w:rPr>
        <w:t xml:space="preserve">　　電源Ⅱ周波数調整力</w:t>
      </w:r>
      <w:r>
        <w:rPr>
          <w:rFonts w:ascii="Century" w:eastAsia="ＭＳ 明朝" w:hAnsi="ＭＳ 明朝" w:cs="Times New Roman" w:hint="eastAsia"/>
          <w:szCs w:val="21"/>
        </w:rPr>
        <w:t>の提供に関する</w:t>
      </w:r>
      <w:r w:rsidRPr="00933FCC">
        <w:rPr>
          <w:rFonts w:ascii="Century" w:eastAsia="ＭＳ 明朝" w:hAnsi="ＭＳ 明朝" w:cs="Times New Roman" w:hint="eastAsia"/>
          <w:szCs w:val="21"/>
        </w:rPr>
        <w:t>契約</w:t>
      </w:r>
    </w:p>
    <w:p w14:paraId="1F286083" w14:textId="77777777" w:rsidR="00736084" w:rsidRPr="00D2223F" w:rsidRDefault="00736084" w:rsidP="00736084">
      <w:pPr>
        <w:rPr>
          <w:rFonts w:ascii="Century" w:eastAsia="ＭＳ 明朝" w:hAnsi="ＭＳ 明朝" w:cs="Times New Roman"/>
          <w:szCs w:val="21"/>
        </w:rPr>
      </w:pPr>
    </w:p>
    <w:p w14:paraId="6B0B3AAF" w14:textId="77777777" w:rsidR="00736084" w:rsidRPr="00933FCC" w:rsidRDefault="00736084" w:rsidP="00736084">
      <w:pPr>
        <w:rPr>
          <w:rFonts w:ascii="Century" w:eastAsia="ＭＳ 明朝" w:hAnsi="ＭＳ 明朝" w:cs="Times New Roman"/>
          <w:szCs w:val="21"/>
        </w:rPr>
      </w:pPr>
      <w:r w:rsidRPr="00933FCC">
        <w:rPr>
          <w:rFonts w:ascii="Century" w:eastAsia="ＭＳ 明朝" w:hAnsi="ＭＳ 明朝" w:cs="Times New Roman" w:hint="eastAsia"/>
          <w:szCs w:val="21"/>
        </w:rPr>
        <w:t>２．対象発電機等</w:t>
      </w:r>
    </w:p>
    <w:p w14:paraId="28D73526" w14:textId="2C802F1E" w:rsidR="00736084" w:rsidRPr="00933FCC" w:rsidRDefault="00736084" w:rsidP="00736084">
      <w:pPr>
        <w:rPr>
          <w:rFonts w:ascii="Century" w:eastAsia="ＭＳ 明朝" w:hAnsi="ＭＳ 明朝" w:cs="Times New Roman"/>
          <w:szCs w:val="21"/>
        </w:rPr>
      </w:pPr>
      <w:r w:rsidRPr="00933FCC">
        <w:rPr>
          <w:rFonts w:ascii="Century" w:eastAsia="ＭＳ 明朝" w:hAnsi="ＭＳ 明朝" w:cs="Times New Roman" w:hint="eastAsia"/>
          <w:szCs w:val="21"/>
        </w:rPr>
        <w:t xml:space="preserve">　　</w:t>
      </w:r>
      <w:r>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 xml:space="preserve">発電所　</w:t>
      </w:r>
      <w:r>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号機</w:t>
      </w:r>
    </w:p>
    <w:p w14:paraId="631ECA18" w14:textId="77777777" w:rsidR="00736084" w:rsidRPr="00933FCC" w:rsidRDefault="00736084" w:rsidP="00736084">
      <w:pPr>
        <w:rPr>
          <w:rFonts w:ascii="Century" w:eastAsia="ＭＳ 明朝" w:hAnsi="ＭＳ 明朝" w:cs="Times New Roman"/>
          <w:szCs w:val="21"/>
        </w:rPr>
      </w:pPr>
      <w:r w:rsidRPr="00933FCC">
        <w:rPr>
          <w:rFonts w:ascii="Century" w:eastAsia="ＭＳ 明朝" w:hAnsi="ＭＳ 明朝" w:cs="Times New Roman" w:hint="eastAsia"/>
          <w:szCs w:val="21"/>
        </w:rPr>
        <w:t xml:space="preserve">　　※ＤＲを活用した電源等については、アグリゲータ</w:t>
      </w:r>
      <w:r>
        <w:rPr>
          <w:rFonts w:ascii="Century" w:eastAsia="ＭＳ 明朝" w:hAnsi="ＭＳ 明朝" w:cs="Times New Roman" w:hint="eastAsia"/>
          <w:szCs w:val="21"/>
        </w:rPr>
        <w:t>ー</w:t>
      </w:r>
      <w:r w:rsidRPr="00933FCC">
        <w:rPr>
          <w:rFonts w:ascii="Century" w:eastAsia="ＭＳ 明朝" w:hAnsi="ＭＳ 明朝" w:cs="Times New Roman" w:hint="eastAsia"/>
          <w:szCs w:val="21"/>
        </w:rPr>
        <w:t>名を記載。</w:t>
      </w:r>
    </w:p>
    <w:p w14:paraId="2F3BEC03" w14:textId="77777777" w:rsidR="00736084" w:rsidRPr="00D2223F" w:rsidRDefault="00736084" w:rsidP="00736084">
      <w:pPr>
        <w:rPr>
          <w:rFonts w:ascii="Century" w:eastAsia="ＭＳ 明朝" w:hAnsi="ＭＳ 明朝" w:cs="Times New Roman"/>
          <w:szCs w:val="21"/>
        </w:rPr>
      </w:pPr>
    </w:p>
    <w:p w14:paraId="28D9FB25" w14:textId="77777777" w:rsidR="00736084" w:rsidRPr="00933FCC" w:rsidRDefault="00736084" w:rsidP="00736084">
      <w:pPr>
        <w:rPr>
          <w:rFonts w:ascii="Century" w:eastAsia="ＭＳ 明朝" w:hAnsi="ＭＳ 明朝" w:cs="Times New Roman"/>
          <w:szCs w:val="21"/>
        </w:rPr>
      </w:pPr>
      <w:r w:rsidRPr="00933FCC">
        <w:rPr>
          <w:rFonts w:ascii="Century" w:eastAsia="ＭＳ 明朝" w:hAnsi="ＭＳ 明朝" w:cs="Times New Roman" w:hint="eastAsia"/>
          <w:szCs w:val="21"/>
        </w:rPr>
        <w:t>３．契約期間</w:t>
      </w:r>
    </w:p>
    <w:p w14:paraId="4D847BEE" w14:textId="131EFD4A" w:rsidR="00736084" w:rsidRPr="00933FCC" w:rsidRDefault="00736084" w:rsidP="00736084">
      <w:pPr>
        <w:rPr>
          <w:rFonts w:ascii="Century" w:eastAsia="ＭＳ 明朝" w:hAnsi="ＭＳ 明朝" w:cs="Times New Roman"/>
          <w:szCs w:val="21"/>
        </w:rPr>
      </w:pPr>
      <w:r w:rsidRPr="00933FCC">
        <w:rPr>
          <w:rFonts w:ascii="Century" w:eastAsia="ＭＳ 明朝" w:hAnsi="ＭＳ 明朝" w:cs="Times New Roman" w:hint="eastAsia"/>
          <w:szCs w:val="21"/>
        </w:rPr>
        <w:t xml:space="preserve">　　</w:t>
      </w:r>
      <w:r>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年</w:t>
      </w:r>
      <w:r>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月</w:t>
      </w:r>
      <w:r>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 xml:space="preserve">日　～　</w:t>
      </w:r>
      <w:r>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年</w:t>
      </w:r>
      <w:r>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月</w:t>
      </w:r>
      <w:r>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日</w:t>
      </w:r>
    </w:p>
    <w:p w14:paraId="6E9329DB" w14:textId="77777777" w:rsidR="00736084" w:rsidRPr="00736084" w:rsidRDefault="00736084" w:rsidP="00736084">
      <w:pPr>
        <w:rPr>
          <w:rFonts w:ascii="Century" w:eastAsia="ＭＳ 明朝" w:hAnsi="ＭＳ 明朝" w:cs="Times New Roman"/>
          <w:szCs w:val="21"/>
        </w:rPr>
      </w:pPr>
    </w:p>
    <w:p w14:paraId="1EB9B2F1" w14:textId="77777777" w:rsidR="00736084" w:rsidRPr="00933FCC" w:rsidRDefault="00736084" w:rsidP="00736084">
      <w:pPr>
        <w:rPr>
          <w:rFonts w:ascii="Century" w:eastAsia="ＭＳ 明朝" w:hAnsi="ＭＳ 明朝" w:cs="Times New Roman"/>
          <w:szCs w:val="21"/>
        </w:rPr>
      </w:pPr>
      <w:r w:rsidRPr="00933FCC">
        <w:rPr>
          <w:rFonts w:ascii="Century" w:eastAsia="ＭＳ 明朝" w:hAnsi="ＭＳ 明朝" w:cs="Times New Roman" w:hint="eastAsia"/>
          <w:szCs w:val="21"/>
        </w:rPr>
        <w:t>４．提出書類</w:t>
      </w:r>
    </w:p>
    <w:p w14:paraId="55128F1B" w14:textId="77777777" w:rsidR="00736084" w:rsidRPr="00933FCC" w:rsidRDefault="00736084" w:rsidP="00736084">
      <w:pPr>
        <w:rPr>
          <w:rFonts w:ascii="Century" w:eastAsia="ＭＳ 明朝" w:hAnsi="ＭＳ 明朝" w:cs="Times New Roman"/>
          <w:szCs w:val="21"/>
        </w:rPr>
      </w:pPr>
      <w:r w:rsidRPr="00933FCC">
        <w:rPr>
          <w:rFonts w:ascii="Century" w:eastAsia="ＭＳ 明朝" w:hAnsi="ＭＳ 明朝" w:cs="Times New Roman" w:hint="eastAsia"/>
          <w:szCs w:val="21"/>
        </w:rPr>
        <w:t>（１）契約申込書（本書）</w:t>
      </w:r>
    </w:p>
    <w:p w14:paraId="4408EA8E" w14:textId="77777777" w:rsidR="00736084" w:rsidRPr="00933FCC" w:rsidRDefault="00736084" w:rsidP="00736084">
      <w:pPr>
        <w:rPr>
          <w:rFonts w:ascii="Century" w:eastAsia="ＭＳ 明朝" w:hAnsi="ＭＳ 明朝" w:cs="Times New Roman"/>
          <w:szCs w:val="21"/>
        </w:rPr>
      </w:pPr>
      <w:r w:rsidRPr="00933FCC">
        <w:rPr>
          <w:rFonts w:ascii="Century" w:eastAsia="ＭＳ 明朝" w:hAnsi="ＭＳ 明朝" w:cs="Times New Roman" w:hint="eastAsia"/>
          <w:szCs w:val="21"/>
        </w:rPr>
        <w:t>（２）契約者の概要</w:t>
      </w:r>
      <w:r w:rsidRPr="00741917">
        <w:rPr>
          <w:rFonts w:asciiTheme="minorEastAsia" w:hAnsiTheme="minorEastAsia" w:cs="Times New Roman" w:hint="eastAsia"/>
          <w:color w:val="000000" w:themeColor="text1"/>
          <w:szCs w:val="21"/>
        </w:rPr>
        <w:t>（様式２）</w:t>
      </w:r>
    </w:p>
    <w:p w14:paraId="251B2B12" w14:textId="259B96C6" w:rsidR="00736084" w:rsidRPr="00DC1950" w:rsidRDefault="00736084" w:rsidP="00736084">
      <w:pPr>
        <w:rPr>
          <w:rFonts w:ascii="Century" w:eastAsia="ＭＳ 明朝" w:hAnsi="ＭＳ 明朝" w:cs="Times New Roman"/>
          <w:szCs w:val="21"/>
        </w:rPr>
      </w:pPr>
      <w:r w:rsidRPr="00933FCC">
        <w:rPr>
          <w:rFonts w:ascii="Century" w:eastAsia="ＭＳ 明朝" w:hAnsi="ＭＳ 明朝" w:cs="Times New Roman" w:hint="eastAsia"/>
          <w:szCs w:val="21"/>
        </w:rPr>
        <w:t>（３）契約設備等の仕様</w:t>
      </w:r>
      <w:r w:rsidRPr="00741917">
        <w:rPr>
          <w:rFonts w:asciiTheme="minorEastAsia" w:hAnsiTheme="minorEastAsia" w:cs="Times New Roman" w:hint="eastAsia"/>
          <w:color w:val="000000" w:themeColor="text1"/>
          <w:szCs w:val="21"/>
        </w:rPr>
        <w:t>（</w:t>
      </w:r>
      <w:r w:rsidRPr="00DC1950">
        <w:rPr>
          <w:rFonts w:asciiTheme="minorEastAsia" w:hAnsiTheme="minorEastAsia" w:cs="Times New Roman" w:hint="eastAsia"/>
          <w:color w:val="000000" w:themeColor="text1"/>
          <w:szCs w:val="21"/>
        </w:rPr>
        <w:t>様式３－　）</w:t>
      </w:r>
    </w:p>
    <w:p w14:paraId="1E501115" w14:textId="77777777" w:rsidR="00736084" w:rsidRPr="00DC1950" w:rsidRDefault="00736084" w:rsidP="00736084">
      <w:pPr>
        <w:rPr>
          <w:rFonts w:ascii="Century" w:eastAsia="ＭＳ 明朝" w:hAnsi="ＭＳ 明朝" w:cs="Times New Roman"/>
          <w:szCs w:val="21"/>
        </w:rPr>
      </w:pPr>
      <w:r w:rsidRPr="00DC1950">
        <w:rPr>
          <w:rFonts w:ascii="Century" w:eastAsia="ＭＳ 明朝" w:hAnsi="ＭＳ 明朝" w:cs="Times New Roman" w:hint="eastAsia"/>
          <w:szCs w:val="21"/>
        </w:rPr>
        <w:t>（４）周波数制御・需給バランス調整機能</w:t>
      </w:r>
      <w:r w:rsidRPr="00DC1950">
        <w:rPr>
          <w:rFonts w:asciiTheme="minorEastAsia" w:hAnsiTheme="minorEastAsia" w:cs="Times New Roman" w:hint="eastAsia"/>
          <w:color w:val="000000" w:themeColor="text1"/>
          <w:szCs w:val="21"/>
        </w:rPr>
        <w:t>（様式４）</w:t>
      </w:r>
    </w:p>
    <w:p w14:paraId="00AC074F" w14:textId="02A1956D" w:rsidR="00736084" w:rsidRPr="00933FCC" w:rsidRDefault="00736084" w:rsidP="00736084">
      <w:pPr>
        <w:rPr>
          <w:rFonts w:ascii="Century" w:eastAsia="ＭＳ 明朝" w:hAnsi="ＭＳ 明朝" w:cs="Times New Roman"/>
          <w:szCs w:val="21"/>
        </w:rPr>
      </w:pPr>
      <w:r w:rsidRPr="00DC1950">
        <w:rPr>
          <w:rFonts w:ascii="Century" w:eastAsia="ＭＳ 明朝" w:hAnsi="ＭＳ 明朝" w:cs="Times New Roman" w:hint="eastAsia"/>
          <w:szCs w:val="21"/>
        </w:rPr>
        <w:t>（５）契約設備等の主要運用値・起動停止条件</w:t>
      </w:r>
      <w:r w:rsidRPr="00DC1950">
        <w:rPr>
          <w:rFonts w:asciiTheme="minorEastAsia" w:hAnsiTheme="minorEastAsia" w:cs="Times New Roman" w:hint="eastAsia"/>
          <w:color w:val="000000" w:themeColor="text1"/>
          <w:szCs w:val="21"/>
        </w:rPr>
        <w:t>（様式５－　）</w:t>
      </w:r>
    </w:p>
    <w:p w14:paraId="62A10969" w14:textId="77777777" w:rsidR="00736084" w:rsidRDefault="00736084" w:rsidP="00736084">
      <w:pPr>
        <w:rPr>
          <w:rFonts w:ascii="Century" w:eastAsia="ＭＳ 明朝" w:hAnsi="ＭＳ 明朝" w:cs="Times New Roman"/>
          <w:szCs w:val="21"/>
        </w:rPr>
      </w:pPr>
      <w:r w:rsidRPr="00933FCC">
        <w:rPr>
          <w:rFonts w:ascii="Century" w:eastAsia="ＭＳ 明朝" w:hAnsi="ＭＳ 明朝" w:cs="Times New Roman" w:hint="eastAsia"/>
          <w:szCs w:val="21"/>
        </w:rPr>
        <w:t>（６）契約設備等の運転実績について</w:t>
      </w:r>
      <w:r w:rsidRPr="00741917">
        <w:rPr>
          <w:rFonts w:asciiTheme="minorEastAsia" w:hAnsiTheme="minorEastAsia" w:cs="Times New Roman" w:hint="eastAsia"/>
          <w:color w:val="000000" w:themeColor="text1"/>
          <w:szCs w:val="21"/>
        </w:rPr>
        <w:t>（様式６）</w:t>
      </w:r>
    </w:p>
    <w:p w14:paraId="56F2E553" w14:textId="77777777" w:rsidR="00736084" w:rsidRDefault="00736084" w:rsidP="00736084">
      <w:pPr>
        <w:rPr>
          <w:rFonts w:ascii="Century" w:eastAsia="ＭＳ 明朝" w:hAnsi="ＭＳ 明朝" w:cs="Times New Roman"/>
          <w:szCs w:val="21"/>
        </w:rPr>
      </w:pPr>
      <w:r w:rsidRPr="00933FCC">
        <w:rPr>
          <w:rFonts w:ascii="Century" w:eastAsia="ＭＳ 明朝" w:hAnsi="Century" w:cs="Times New Roman" w:hint="eastAsia"/>
          <w:szCs w:val="21"/>
        </w:rPr>
        <w:t>（７）運用条件に関わる事項</w:t>
      </w:r>
      <w:r w:rsidRPr="00741917">
        <w:rPr>
          <w:rFonts w:asciiTheme="minorEastAsia" w:hAnsiTheme="minorEastAsia" w:cs="Times New Roman" w:hint="eastAsia"/>
          <w:color w:val="000000" w:themeColor="text1"/>
          <w:szCs w:val="21"/>
        </w:rPr>
        <w:t>（様式</w:t>
      </w:r>
      <w:r>
        <w:rPr>
          <w:rFonts w:asciiTheme="minorEastAsia" w:hAnsiTheme="minorEastAsia" w:cs="Times New Roman" w:hint="eastAsia"/>
          <w:color w:val="000000" w:themeColor="text1"/>
          <w:szCs w:val="21"/>
        </w:rPr>
        <w:t>７</w:t>
      </w:r>
      <w:r w:rsidRPr="00741917">
        <w:rPr>
          <w:rFonts w:asciiTheme="minorEastAsia" w:hAnsiTheme="minorEastAsia" w:cs="Times New Roman" w:hint="eastAsia"/>
          <w:color w:val="000000" w:themeColor="text1"/>
          <w:szCs w:val="21"/>
        </w:rPr>
        <w:t>）</w:t>
      </w:r>
    </w:p>
    <w:p w14:paraId="3F5480D6" w14:textId="77777777" w:rsidR="00736084" w:rsidRDefault="00736084" w:rsidP="00736084">
      <w:pPr>
        <w:rPr>
          <w:szCs w:val="21"/>
        </w:rPr>
      </w:pPr>
      <w:r>
        <w:rPr>
          <w:rFonts w:ascii="Century" w:eastAsia="ＭＳ 明朝" w:hAnsi="Century" w:cs="Times New Roman" w:hint="eastAsia"/>
          <w:szCs w:val="21"/>
        </w:rPr>
        <w:t>（８）</w:t>
      </w:r>
      <w:r w:rsidRPr="00F6104B">
        <w:rPr>
          <w:rFonts w:ascii="Century" w:eastAsia="ＭＳ 明朝" w:hAnsi="Century" w:cs="Times New Roman" w:hint="eastAsia"/>
          <w:szCs w:val="21"/>
        </w:rPr>
        <w:t>契約申込書に押捺した印章の印鑑証明</w:t>
      </w:r>
      <w:r>
        <w:rPr>
          <w:szCs w:val="21"/>
        </w:rPr>
        <w:br w:type="page"/>
      </w:r>
    </w:p>
    <w:p w14:paraId="5FE6506D" w14:textId="77777777" w:rsidR="00CE4916" w:rsidRPr="00A2520D" w:rsidRDefault="00CE4916" w:rsidP="00CE4916">
      <w:pPr>
        <w:pStyle w:val="ac"/>
        <w:ind w:leftChars="0" w:left="210" w:hanging="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lastRenderedPageBreak/>
        <w:t>ロ．契約者の概要（様式２）</w:t>
      </w:r>
    </w:p>
    <w:p w14:paraId="21A85F82" w14:textId="77777777" w:rsidR="00CE4916" w:rsidRPr="005F49A9" w:rsidRDefault="00CE4916" w:rsidP="00CE4916">
      <w:pPr>
        <w:pStyle w:val="ac"/>
        <w:ind w:left="450" w:hanging="240"/>
        <w:rPr>
          <w:rFonts w:asciiTheme="minorEastAsia" w:eastAsiaTheme="minorEastAsia" w:hAnsiTheme="minorEastAsia"/>
          <w:color w:val="000000" w:themeColor="text1"/>
          <w:szCs w:val="21"/>
        </w:rPr>
      </w:pPr>
    </w:p>
    <w:p w14:paraId="5364C602" w14:textId="77777777" w:rsidR="00CE4916" w:rsidRPr="005F49A9" w:rsidRDefault="00CE4916" w:rsidP="00CE4916">
      <w:pPr>
        <w:pStyle w:val="ac"/>
        <w:ind w:left="570" w:hanging="360"/>
        <w:jc w:val="center"/>
        <w:rPr>
          <w:rFonts w:asciiTheme="minorEastAsia" w:eastAsiaTheme="minorEastAsia" w:hAnsiTheme="minorEastAsia"/>
          <w:color w:val="000000" w:themeColor="text1"/>
          <w:szCs w:val="21"/>
        </w:rPr>
      </w:pPr>
      <w:bookmarkStart w:id="1" w:name="_Hlk78365020"/>
      <w:r>
        <w:rPr>
          <w:rFonts w:asciiTheme="minorEastAsia" w:eastAsiaTheme="minorEastAsia" w:hAnsiTheme="minorEastAsia" w:hint="eastAsia"/>
          <w:w w:val="150"/>
          <w:u w:val="single"/>
        </w:rPr>
        <w:t>契約者</w:t>
      </w:r>
      <w:r w:rsidRPr="00741917">
        <w:rPr>
          <w:rFonts w:asciiTheme="minorEastAsia" w:eastAsiaTheme="minorEastAsia" w:hAnsiTheme="minorEastAsia" w:hint="eastAsia"/>
          <w:w w:val="150"/>
          <w:u w:val="single"/>
        </w:rPr>
        <w:t>の概要</w:t>
      </w:r>
      <w:bookmarkEnd w:id="1"/>
    </w:p>
    <w:p w14:paraId="5C0D1504" w14:textId="77777777" w:rsidR="00CE4916" w:rsidRPr="00A2520D" w:rsidRDefault="00CE4916" w:rsidP="00CE4916">
      <w:pPr>
        <w:pStyle w:val="ac"/>
        <w:ind w:left="420" w:hanging="210"/>
        <w:rPr>
          <w:rFonts w:asciiTheme="minorEastAsia" w:eastAsiaTheme="minorEastAsia" w:hAnsiTheme="minorEastAsia"/>
          <w:color w:val="000000" w:themeColor="text1"/>
          <w:sz w:val="21"/>
          <w:szCs w:val="21"/>
        </w:rPr>
      </w:pPr>
    </w:p>
    <w:tbl>
      <w:tblPr>
        <w:tblW w:w="8416" w:type="dxa"/>
        <w:tblInd w:w="108" w:type="dxa"/>
        <w:tblLayout w:type="fixed"/>
        <w:tblCellMar>
          <w:left w:w="0" w:type="dxa"/>
          <w:right w:w="0" w:type="dxa"/>
        </w:tblCellMar>
        <w:tblLook w:val="04A0" w:firstRow="1" w:lastRow="0" w:firstColumn="1" w:lastColumn="0" w:noHBand="0" w:noVBand="1"/>
      </w:tblPr>
      <w:tblGrid>
        <w:gridCol w:w="3107"/>
        <w:gridCol w:w="5309"/>
      </w:tblGrid>
      <w:tr w:rsidR="00CE4916" w:rsidRPr="00A2520D" w14:paraId="2DCCCBBA" w14:textId="77777777" w:rsidTr="00CE4916">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EC0F91" w14:textId="77777777" w:rsidR="00CE4916" w:rsidRPr="00A2520D" w:rsidRDefault="00CE4916" w:rsidP="00CE4916">
            <w:pPr>
              <w:pStyle w:val="ac"/>
              <w:ind w:left="420" w:hanging="210"/>
              <w:jc w:val="center"/>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71E3B12" w14:textId="0AB0AA08" w:rsidR="00CE4916" w:rsidRPr="00A2520D" w:rsidRDefault="00CE4916" w:rsidP="00CE4916">
            <w:pPr>
              <w:pStyle w:val="ac"/>
              <w:ind w:left="420" w:hanging="210"/>
              <w:jc w:val="center"/>
              <w:rPr>
                <w:rFonts w:asciiTheme="minorEastAsia" w:eastAsiaTheme="minorEastAsia" w:hAnsiTheme="minorEastAsia"/>
                <w:color w:val="000000" w:themeColor="text1"/>
                <w:sz w:val="21"/>
                <w:szCs w:val="21"/>
              </w:rPr>
            </w:pPr>
          </w:p>
        </w:tc>
      </w:tr>
      <w:tr w:rsidR="00CE4916" w:rsidRPr="00A2520D" w14:paraId="6AEDAB88" w14:textId="77777777" w:rsidTr="00CE4916">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B05C2A" w14:textId="77777777" w:rsidR="00CE4916" w:rsidRPr="00A2520D" w:rsidRDefault="00CE4916" w:rsidP="00CE4916">
            <w:pPr>
              <w:pStyle w:val="ac"/>
              <w:ind w:left="420" w:hanging="210"/>
              <w:jc w:val="center"/>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CCC7693" w14:textId="3677AF6D" w:rsidR="00CE4916" w:rsidRPr="00A2520D" w:rsidRDefault="00CE4916" w:rsidP="00CE4916">
            <w:pPr>
              <w:pStyle w:val="ac"/>
              <w:ind w:left="420" w:hanging="210"/>
              <w:jc w:val="center"/>
              <w:rPr>
                <w:rFonts w:asciiTheme="minorEastAsia" w:eastAsiaTheme="minorEastAsia" w:hAnsiTheme="minorEastAsia"/>
                <w:color w:val="000000" w:themeColor="text1"/>
                <w:sz w:val="21"/>
                <w:szCs w:val="21"/>
              </w:rPr>
            </w:pPr>
          </w:p>
        </w:tc>
      </w:tr>
      <w:tr w:rsidR="00CE4916" w:rsidRPr="00A2520D" w14:paraId="4EF0E25B" w14:textId="77777777" w:rsidTr="00CE4916">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DA8135" w14:textId="77777777" w:rsidR="00CE4916" w:rsidRPr="00A2520D" w:rsidRDefault="00CE4916" w:rsidP="00CE4916">
            <w:pPr>
              <w:pStyle w:val="ac"/>
              <w:ind w:left="420" w:hanging="210"/>
              <w:jc w:val="center"/>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9BB162" w14:textId="2891BD1E" w:rsidR="00CE4916" w:rsidRPr="00A2520D" w:rsidRDefault="00CE4916" w:rsidP="00CE4916">
            <w:pPr>
              <w:pStyle w:val="ac"/>
              <w:ind w:left="420" w:hanging="210"/>
              <w:jc w:val="center"/>
              <w:rPr>
                <w:rFonts w:asciiTheme="minorEastAsia" w:eastAsiaTheme="minorEastAsia" w:hAnsiTheme="minorEastAsia"/>
                <w:color w:val="000000" w:themeColor="text1"/>
                <w:sz w:val="21"/>
                <w:szCs w:val="21"/>
              </w:rPr>
            </w:pPr>
          </w:p>
        </w:tc>
      </w:tr>
      <w:tr w:rsidR="00CE4916" w:rsidRPr="00A2520D" w14:paraId="7C7F57D3" w14:textId="77777777" w:rsidTr="00CE4916">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288A50" w14:textId="77777777" w:rsidR="00CE4916" w:rsidRPr="00A2520D" w:rsidRDefault="00CE4916" w:rsidP="00CE4916">
            <w:pPr>
              <w:pStyle w:val="ac"/>
              <w:ind w:left="420" w:hanging="210"/>
              <w:jc w:val="center"/>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4EDCF4" w14:textId="7A10FD8A" w:rsidR="00CE4916" w:rsidRPr="00A2520D" w:rsidRDefault="00CE4916" w:rsidP="00CE4916">
            <w:pPr>
              <w:pStyle w:val="ac"/>
              <w:ind w:left="420" w:hanging="210"/>
              <w:jc w:val="center"/>
              <w:rPr>
                <w:rFonts w:asciiTheme="minorEastAsia" w:eastAsiaTheme="minorEastAsia" w:hAnsiTheme="minorEastAsia"/>
                <w:color w:val="000000" w:themeColor="text1"/>
                <w:sz w:val="21"/>
                <w:szCs w:val="21"/>
              </w:rPr>
            </w:pPr>
          </w:p>
        </w:tc>
      </w:tr>
      <w:tr w:rsidR="00CE4916" w:rsidRPr="00A2520D" w14:paraId="06F8A7A8" w14:textId="77777777" w:rsidTr="00CE4916">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593C07" w14:textId="77777777" w:rsidR="00CE4916" w:rsidRPr="00A2520D" w:rsidRDefault="00CE4916" w:rsidP="00CE4916">
            <w:pPr>
              <w:pStyle w:val="ac"/>
              <w:ind w:left="420" w:hanging="210"/>
              <w:jc w:val="center"/>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660B47B" w14:textId="78DB8892" w:rsidR="00CE4916" w:rsidRPr="00A2520D" w:rsidRDefault="00CE4916" w:rsidP="00CE4916">
            <w:pPr>
              <w:pStyle w:val="ac"/>
              <w:ind w:left="420" w:hanging="210"/>
              <w:jc w:val="center"/>
              <w:rPr>
                <w:rFonts w:asciiTheme="minorEastAsia" w:eastAsiaTheme="minorEastAsia" w:hAnsiTheme="minorEastAsia"/>
                <w:color w:val="000000" w:themeColor="text1"/>
                <w:sz w:val="21"/>
                <w:szCs w:val="21"/>
              </w:rPr>
            </w:pPr>
          </w:p>
        </w:tc>
      </w:tr>
      <w:tr w:rsidR="00CE4916" w:rsidRPr="00A2520D" w14:paraId="63E2ED09" w14:textId="77777777" w:rsidTr="00CE4916">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448AC3" w14:textId="77777777" w:rsidR="00CE4916" w:rsidRPr="00A2520D" w:rsidRDefault="00CE4916" w:rsidP="00CE4916">
            <w:pPr>
              <w:pStyle w:val="ac"/>
              <w:ind w:left="420" w:hanging="210"/>
              <w:jc w:val="center"/>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C8C0D31" w14:textId="1913498B" w:rsidR="00CE4916" w:rsidRPr="00A2520D" w:rsidRDefault="00CE4916" w:rsidP="00CE4916">
            <w:pPr>
              <w:pStyle w:val="ac"/>
              <w:ind w:left="420" w:hanging="210"/>
              <w:jc w:val="center"/>
              <w:rPr>
                <w:rFonts w:asciiTheme="minorEastAsia" w:eastAsiaTheme="minorEastAsia" w:hAnsiTheme="minorEastAsia"/>
                <w:color w:val="000000" w:themeColor="text1"/>
                <w:sz w:val="21"/>
                <w:szCs w:val="21"/>
              </w:rPr>
            </w:pPr>
          </w:p>
        </w:tc>
      </w:tr>
      <w:tr w:rsidR="00CE4916" w:rsidRPr="00A2520D" w14:paraId="0FA1F74C" w14:textId="77777777" w:rsidTr="00CE4916">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AC631D" w14:textId="77777777" w:rsidR="00CE4916" w:rsidRPr="00A2520D" w:rsidRDefault="00CE4916" w:rsidP="00CE4916">
            <w:pPr>
              <w:pStyle w:val="ac"/>
              <w:ind w:left="420" w:hanging="210"/>
              <w:jc w:val="center"/>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631824" w14:textId="13F920C2" w:rsidR="00CE4916" w:rsidRPr="00A2520D" w:rsidRDefault="00CE4916" w:rsidP="00CE4916">
            <w:pPr>
              <w:pStyle w:val="ac"/>
              <w:ind w:left="420" w:hanging="210"/>
              <w:jc w:val="center"/>
              <w:rPr>
                <w:rFonts w:asciiTheme="minorEastAsia" w:eastAsiaTheme="minorEastAsia" w:hAnsiTheme="minorEastAsia"/>
                <w:color w:val="000000" w:themeColor="text1"/>
                <w:sz w:val="21"/>
                <w:szCs w:val="21"/>
              </w:rPr>
            </w:pPr>
          </w:p>
        </w:tc>
      </w:tr>
      <w:tr w:rsidR="00CE4916" w:rsidRPr="00A2520D" w14:paraId="456D3734" w14:textId="77777777" w:rsidTr="00CE4916">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98C665" w14:textId="77777777" w:rsidR="00CE4916" w:rsidRPr="00A2520D" w:rsidRDefault="00CE4916" w:rsidP="00CE4916">
            <w:pPr>
              <w:pStyle w:val="ac"/>
              <w:ind w:left="420" w:hanging="210"/>
              <w:jc w:val="center"/>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6FFFBD7" w14:textId="576A5BFC" w:rsidR="00CE4916" w:rsidRPr="00A2520D" w:rsidRDefault="00CE4916" w:rsidP="00CE4916">
            <w:pPr>
              <w:pStyle w:val="ac"/>
              <w:ind w:left="420" w:hanging="210"/>
              <w:jc w:val="center"/>
              <w:rPr>
                <w:rFonts w:asciiTheme="minorEastAsia" w:eastAsiaTheme="minorEastAsia" w:hAnsiTheme="minorEastAsia"/>
                <w:color w:val="000000" w:themeColor="text1"/>
                <w:sz w:val="21"/>
                <w:szCs w:val="21"/>
              </w:rPr>
            </w:pPr>
          </w:p>
        </w:tc>
      </w:tr>
      <w:tr w:rsidR="00CE4916" w:rsidRPr="00A2520D" w14:paraId="3EC1D5F8" w14:textId="77777777" w:rsidTr="00CE4916">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EBA667" w14:textId="77777777" w:rsidR="00CE4916" w:rsidRPr="00A2520D" w:rsidRDefault="00CE4916" w:rsidP="00CE4916">
            <w:pPr>
              <w:pStyle w:val="ac"/>
              <w:ind w:left="420" w:hanging="210"/>
              <w:jc w:val="center"/>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5B6F19" w14:textId="77777777" w:rsidR="00CE4916" w:rsidRPr="00A2520D" w:rsidRDefault="00CE4916" w:rsidP="00CE4916">
            <w:pPr>
              <w:pStyle w:val="ac"/>
              <w:ind w:left="420" w:hanging="210"/>
              <w:jc w:val="center"/>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収入割を含む　・　収入割を含まない</w:t>
            </w:r>
          </w:p>
        </w:tc>
      </w:tr>
    </w:tbl>
    <w:p w14:paraId="2D3A544D" w14:textId="77777777" w:rsidR="00CE4916" w:rsidRPr="00A2520D" w:rsidRDefault="00CE4916" w:rsidP="00CE4916">
      <w:pPr>
        <w:pStyle w:val="ac"/>
        <w:ind w:leftChars="50" w:left="315" w:hanging="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（作成にあたっての留意点）</w:t>
      </w:r>
    </w:p>
    <w:p w14:paraId="31C0D335" w14:textId="77777777" w:rsidR="00CE4916" w:rsidRPr="00A2520D" w:rsidRDefault="00CE4916" w:rsidP="00CE4916">
      <w:pPr>
        <w:pStyle w:val="ac"/>
        <w:ind w:leftChars="0" w:left="0" w:firstLineChars="100" w:firstLine="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・業種は、証券コード協議会の定める業種別分類</w:t>
      </w:r>
      <w:r w:rsidRPr="00A2520D">
        <w:rPr>
          <w:rFonts w:asciiTheme="minorEastAsia" w:eastAsiaTheme="minorEastAsia" w:hAnsiTheme="minorEastAsia"/>
          <w:color w:val="000000" w:themeColor="text1"/>
          <w:sz w:val="21"/>
          <w:szCs w:val="21"/>
        </w:rPr>
        <w:t>(33</w:t>
      </w:r>
      <w:r w:rsidRPr="00A2520D">
        <w:rPr>
          <w:rFonts w:asciiTheme="minorEastAsia" w:eastAsiaTheme="minorEastAsia" w:hAnsiTheme="minorEastAsia" w:hint="eastAsia"/>
          <w:color w:val="000000" w:themeColor="text1"/>
          <w:sz w:val="21"/>
          <w:szCs w:val="21"/>
        </w:rPr>
        <w:t>業種</w:t>
      </w:r>
      <w:r w:rsidRPr="00A2520D">
        <w:rPr>
          <w:rFonts w:asciiTheme="minorEastAsia" w:eastAsiaTheme="minorEastAsia" w:hAnsiTheme="minorEastAsia"/>
          <w:color w:val="000000" w:themeColor="text1"/>
          <w:sz w:val="21"/>
          <w:szCs w:val="21"/>
        </w:rPr>
        <w:t>)</w:t>
      </w:r>
      <w:r w:rsidRPr="00A2520D">
        <w:rPr>
          <w:rFonts w:asciiTheme="minorEastAsia" w:eastAsiaTheme="minorEastAsia" w:hAnsiTheme="minorEastAsia" w:hint="eastAsia"/>
          <w:color w:val="000000" w:themeColor="text1"/>
          <w:sz w:val="21"/>
          <w:szCs w:val="21"/>
        </w:rPr>
        <w:t>に準拠してください。</w:t>
      </w:r>
    </w:p>
    <w:p w14:paraId="4D736BCC" w14:textId="77777777" w:rsidR="00CE4916" w:rsidRPr="00A2520D" w:rsidRDefault="00CE4916" w:rsidP="00CE4916">
      <w:pPr>
        <w:pStyle w:val="ac"/>
        <w:ind w:left="420" w:hanging="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・契約主体が、合弁会社の場合や契約後に設立する新会社である場合は、代表となる事業者に加えて関係する事業者についても、本様式を提出してください。</w:t>
      </w:r>
    </w:p>
    <w:p w14:paraId="5FFB5F41" w14:textId="77777777" w:rsidR="00CE4916" w:rsidRPr="00A2520D" w:rsidRDefault="00CE4916" w:rsidP="00CE4916">
      <w:pPr>
        <w:pStyle w:val="ac"/>
        <w:ind w:left="420" w:hanging="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14:paraId="49821AE7" w14:textId="77777777" w:rsidR="00CE4916" w:rsidRPr="00A2520D" w:rsidRDefault="00CE4916" w:rsidP="00CE4916">
      <w:pPr>
        <w:pStyle w:val="ac"/>
        <w:ind w:left="420" w:hanging="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・契約者が適用する事業税課税標準について、○（マル）で囲んでください。</w:t>
      </w:r>
    </w:p>
    <w:p w14:paraId="22EBA0E1" w14:textId="77777777" w:rsidR="00A30204" w:rsidRPr="00CE4916" w:rsidRDefault="00A30204" w:rsidP="00A30204">
      <w:pPr>
        <w:jc w:val="left"/>
        <w:rPr>
          <w:rFonts w:ascii="Century" w:eastAsia="ＭＳ 明朝" w:hAnsi="Century" w:cs="Times New Roman"/>
          <w:szCs w:val="21"/>
        </w:rPr>
      </w:pPr>
    </w:p>
    <w:p w14:paraId="448794CE" w14:textId="77777777" w:rsidR="00A30204" w:rsidRDefault="00A30204" w:rsidP="00A30204">
      <w:pPr>
        <w:widowControl/>
        <w:jc w:val="left"/>
        <w:rPr>
          <w:rFonts w:ascii="Century" w:eastAsia="ＭＳ 明朝" w:hAnsi="Century" w:cs="Times New Roman"/>
          <w:szCs w:val="21"/>
        </w:rPr>
      </w:pPr>
      <w:r>
        <w:rPr>
          <w:rFonts w:ascii="Century" w:eastAsia="ＭＳ 明朝" w:hAnsi="Century" w:cs="Times New Roman"/>
          <w:szCs w:val="21"/>
        </w:rPr>
        <w:br w:type="page"/>
      </w:r>
    </w:p>
    <w:p w14:paraId="5A9E2E4F" w14:textId="77777777" w:rsidR="00CE4916" w:rsidRPr="00CE4916" w:rsidRDefault="00CE4916" w:rsidP="00CE4916">
      <w:pPr>
        <w:ind w:leftChars="100" w:left="309" w:hangingChars="47" w:hanging="99"/>
        <w:rPr>
          <w:rFonts w:ascii="ＭＳ 明朝" w:eastAsia="ＭＳ 明朝" w:hAnsi="ＭＳ 明朝" w:cs="Times New Roman"/>
          <w:color w:val="000000"/>
          <w:szCs w:val="21"/>
        </w:rPr>
      </w:pPr>
      <w:r w:rsidRPr="00CE4916">
        <w:rPr>
          <w:rFonts w:ascii="ＭＳ 明朝" w:eastAsia="ＭＳ 明朝" w:hAnsi="ＭＳ 明朝" w:cs="Times New Roman" w:hint="eastAsia"/>
          <w:color w:val="000000"/>
          <w:szCs w:val="21"/>
        </w:rPr>
        <w:lastRenderedPageBreak/>
        <w:t>ハ．契約設備等の仕様（様式３－１）</w:t>
      </w:r>
    </w:p>
    <w:p w14:paraId="01637C46" w14:textId="77777777" w:rsidR="00CE4916" w:rsidRPr="00CE4916" w:rsidRDefault="00CE4916" w:rsidP="00CE4916">
      <w:pPr>
        <w:ind w:leftChars="100" w:left="525" w:hangingChars="100" w:hanging="315"/>
        <w:jc w:val="center"/>
        <w:rPr>
          <w:rFonts w:ascii="ＭＳ 明朝" w:eastAsia="ＭＳ 明朝" w:hAnsi="ＭＳ 明朝" w:cs="Times New Roman"/>
          <w:w w:val="150"/>
          <w:szCs w:val="21"/>
        </w:rPr>
      </w:pPr>
      <w:bookmarkStart w:id="2" w:name="_Hlk78212568"/>
    </w:p>
    <w:p w14:paraId="60A3284C" w14:textId="77777777" w:rsidR="00CE4916" w:rsidRPr="00CE4916" w:rsidRDefault="00CE4916" w:rsidP="00CE4916">
      <w:pPr>
        <w:ind w:leftChars="100" w:left="570" w:hangingChars="100" w:hanging="360"/>
        <w:jc w:val="center"/>
        <w:rPr>
          <w:rFonts w:ascii="ＭＳ 明朝" w:eastAsia="ＭＳ 明朝" w:hAnsi="ＭＳ 明朝" w:cs="Times New Roman"/>
          <w:color w:val="000000"/>
          <w:szCs w:val="21"/>
        </w:rPr>
      </w:pPr>
      <w:bookmarkStart w:id="3" w:name="_Hlk78365136"/>
      <w:r w:rsidRPr="00CE4916">
        <w:rPr>
          <w:rFonts w:ascii="ＭＳ 明朝" w:eastAsia="ＭＳ 明朝" w:hAnsi="ＭＳ 明朝" w:cs="Times New Roman" w:hint="eastAsia"/>
          <w:w w:val="150"/>
          <w:sz w:val="24"/>
          <w:szCs w:val="24"/>
          <w:u w:val="single"/>
        </w:rPr>
        <w:t>契約設備等の仕様</w:t>
      </w:r>
      <w:bookmarkEnd w:id="2"/>
      <w:r w:rsidRPr="00CE4916">
        <w:rPr>
          <w:rFonts w:ascii="ＭＳ 明朝" w:eastAsia="ＭＳ 明朝" w:hAnsi="ＭＳ 明朝" w:cs="Times New Roman" w:hint="eastAsia"/>
          <w:w w:val="150"/>
          <w:sz w:val="24"/>
          <w:szCs w:val="24"/>
          <w:u w:val="single"/>
        </w:rPr>
        <w:t>（火力発電機）</w:t>
      </w:r>
    </w:p>
    <w:bookmarkEnd w:id="3"/>
    <w:p w14:paraId="6E4DE584" w14:textId="77777777" w:rsidR="00CE4916" w:rsidRPr="00CE4916" w:rsidRDefault="00CE4916" w:rsidP="00CE4916">
      <w:pPr>
        <w:ind w:leftChars="100" w:left="420" w:hangingChars="100" w:hanging="210"/>
        <w:jc w:val="center"/>
        <w:rPr>
          <w:rFonts w:ascii="ＭＳ 明朝" w:eastAsia="ＭＳ 明朝" w:hAnsi="ＭＳ 明朝" w:cs="Times New Roman"/>
          <w:color w:val="000000"/>
          <w:szCs w:val="21"/>
        </w:rPr>
      </w:pPr>
    </w:p>
    <w:p w14:paraId="3D6AF290" w14:textId="77777777" w:rsidR="00CE4916" w:rsidRPr="00CE4916" w:rsidRDefault="00CE4916" w:rsidP="00F4552C">
      <w:pPr>
        <w:ind w:firstLineChars="100" w:firstLine="210"/>
        <w:rPr>
          <w:rFonts w:ascii="ＭＳ 明朝" w:eastAsia="ＭＳ 明朝" w:hAnsi="ＭＳ 明朝" w:cs="Times New Roman"/>
          <w:color w:val="000000"/>
          <w:szCs w:val="21"/>
        </w:rPr>
      </w:pPr>
      <w:r w:rsidRPr="00CE4916">
        <w:rPr>
          <w:rFonts w:ascii="ＭＳ 明朝" w:eastAsia="ＭＳ 明朝" w:hAnsi="ＭＳ 明朝" w:cs="Times New Roman" w:hint="eastAsia"/>
          <w:color w:val="000000"/>
          <w:szCs w:val="21"/>
        </w:rPr>
        <w:t>１．発電機の所在地</w:t>
      </w:r>
    </w:p>
    <w:p w14:paraId="4AE850A9" w14:textId="6E3844C3" w:rsidR="00CE4916" w:rsidRPr="00CE4916" w:rsidRDefault="00CE4916" w:rsidP="00F4552C">
      <w:pPr>
        <w:ind w:firstLineChars="100" w:firstLine="210"/>
        <w:rPr>
          <w:rFonts w:ascii="ＭＳ 明朝" w:eastAsia="ＭＳ 明朝" w:hAnsi="ＭＳ 明朝" w:cs="Times New Roman"/>
          <w:color w:val="000000"/>
          <w:szCs w:val="21"/>
        </w:rPr>
      </w:pPr>
      <w:r w:rsidRPr="00CE4916">
        <w:rPr>
          <w:rFonts w:ascii="ＭＳ 明朝" w:eastAsia="ＭＳ 明朝" w:hAnsi="ＭＳ 明朝" w:cs="Times New Roman" w:hint="eastAsia"/>
          <w:color w:val="000000"/>
          <w:szCs w:val="21"/>
        </w:rPr>
        <w:t xml:space="preserve">（１）住所　　　　　　　　</w:t>
      </w:r>
    </w:p>
    <w:p w14:paraId="4D6B2EC6" w14:textId="19C78C94" w:rsidR="00CE4916" w:rsidRPr="00CE4916" w:rsidRDefault="00CE4916" w:rsidP="00CE4916">
      <w:pPr>
        <w:ind w:leftChars="100" w:left="420" w:hangingChars="100" w:hanging="210"/>
        <w:rPr>
          <w:rFonts w:ascii="ＭＳ 明朝" w:eastAsia="ＭＳ 明朝" w:hAnsi="ＭＳ 明朝" w:cs="Times New Roman"/>
          <w:color w:val="000000"/>
          <w:szCs w:val="21"/>
        </w:rPr>
      </w:pPr>
      <w:r w:rsidRPr="00CE4916">
        <w:rPr>
          <w:rFonts w:ascii="ＭＳ 明朝" w:eastAsia="ＭＳ 明朝" w:hAnsi="ＭＳ 明朝" w:cs="Times New Roman" w:hint="eastAsia"/>
          <w:color w:val="000000"/>
          <w:szCs w:val="21"/>
        </w:rPr>
        <w:t xml:space="preserve">（２）名称　　　　　　　　</w:t>
      </w:r>
    </w:p>
    <w:p w14:paraId="23EE316E" w14:textId="1768CBA1" w:rsidR="00CE4916" w:rsidRPr="00CE4916" w:rsidRDefault="00CE4916" w:rsidP="00CE4916">
      <w:pPr>
        <w:ind w:firstLineChars="100" w:firstLine="210"/>
        <w:jc w:val="left"/>
        <w:rPr>
          <w:rFonts w:ascii="ＭＳ 明朝" w:eastAsia="ＭＳ 明朝" w:hAnsi="ＭＳ 明朝" w:cs="Times New Roman"/>
          <w:szCs w:val="21"/>
        </w:rPr>
      </w:pPr>
      <w:bookmarkStart w:id="4" w:name="_Hlk75202615"/>
      <w:r w:rsidRPr="00CE4916">
        <w:rPr>
          <w:rFonts w:ascii="ＭＳ 明朝" w:eastAsia="ＭＳ 明朝" w:hAnsi="ＭＳ 明朝" w:cs="Times New Roman" w:hint="eastAsia"/>
          <w:szCs w:val="21"/>
        </w:rPr>
        <w:t xml:space="preserve">（３）受電地点特定番号　</w:t>
      </w:r>
    </w:p>
    <w:bookmarkEnd w:id="4"/>
    <w:p w14:paraId="03EB1817" w14:textId="77777777" w:rsidR="00CE4916" w:rsidRPr="00CE4916" w:rsidRDefault="00CE4916" w:rsidP="00CE4916">
      <w:pPr>
        <w:ind w:leftChars="100" w:left="420" w:hangingChars="100" w:hanging="210"/>
        <w:rPr>
          <w:rFonts w:ascii="ＭＳ 明朝" w:eastAsia="ＭＳ 明朝" w:hAnsi="ＭＳ 明朝" w:cs="Times New Roman"/>
          <w:color w:val="000000"/>
          <w:szCs w:val="21"/>
        </w:rPr>
      </w:pPr>
    </w:p>
    <w:p w14:paraId="6D07D6A3" w14:textId="0201A07A" w:rsidR="00CE4916" w:rsidRPr="00CE4916" w:rsidRDefault="00CE4916" w:rsidP="00CE4916">
      <w:pPr>
        <w:ind w:leftChars="100" w:left="420" w:hangingChars="100" w:hanging="210"/>
        <w:rPr>
          <w:rFonts w:ascii="ＭＳ 明朝" w:eastAsia="ＭＳ 明朝" w:hAnsi="ＭＳ 明朝" w:cs="Times New Roman"/>
          <w:color w:val="000000"/>
          <w:szCs w:val="21"/>
        </w:rPr>
      </w:pPr>
      <w:r w:rsidRPr="00CE4916">
        <w:rPr>
          <w:rFonts w:ascii="ＭＳ 明朝" w:eastAsia="ＭＳ 明朝" w:hAnsi="ＭＳ 明朝" w:cs="Times New Roman" w:hint="eastAsia"/>
          <w:color w:val="000000"/>
          <w:szCs w:val="21"/>
        </w:rPr>
        <w:t xml:space="preserve">２．営業運転開始年月日　　</w:t>
      </w:r>
      <w:r>
        <w:rPr>
          <w:rFonts w:ascii="ＭＳ 明朝" w:eastAsia="ＭＳ 明朝" w:hAnsi="ＭＳ 明朝" w:cs="Times New Roman" w:hint="eastAsia"/>
          <w:color w:val="000000"/>
          <w:szCs w:val="21"/>
        </w:rPr>
        <w:t xml:space="preserve">　　　　</w:t>
      </w:r>
      <w:r w:rsidRPr="00CE4916">
        <w:rPr>
          <w:rFonts w:ascii="ＭＳ 明朝" w:eastAsia="ＭＳ 明朝" w:hAnsi="ＭＳ 明朝" w:cs="Times New Roman" w:hint="eastAsia"/>
          <w:color w:val="000000"/>
          <w:szCs w:val="21"/>
        </w:rPr>
        <w:t>年</w:t>
      </w:r>
      <w:r>
        <w:rPr>
          <w:rFonts w:ascii="ＭＳ 明朝" w:eastAsia="ＭＳ 明朝" w:hAnsi="ＭＳ 明朝" w:cs="Times New Roman" w:hint="eastAsia"/>
          <w:color w:val="000000"/>
          <w:szCs w:val="21"/>
        </w:rPr>
        <w:t xml:space="preserve">　　</w:t>
      </w:r>
      <w:r w:rsidRPr="00CE4916">
        <w:rPr>
          <w:rFonts w:ascii="ＭＳ 明朝" w:eastAsia="ＭＳ 明朝" w:hAnsi="ＭＳ 明朝" w:cs="Times New Roman" w:hint="eastAsia"/>
          <w:color w:val="000000"/>
          <w:szCs w:val="21"/>
        </w:rPr>
        <w:t>月</w:t>
      </w:r>
      <w:r>
        <w:rPr>
          <w:rFonts w:ascii="ＭＳ 明朝" w:eastAsia="ＭＳ 明朝" w:hAnsi="ＭＳ 明朝" w:cs="Times New Roman" w:hint="eastAsia"/>
          <w:color w:val="000000"/>
          <w:szCs w:val="21"/>
        </w:rPr>
        <w:t xml:space="preserve">　　</w:t>
      </w:r>
      <w:r w:rsidRPr="00CE4916">
        <w:rPr>
          <w:rFonts w:ascii="ＭＳ 明朝" w:eastAsia="ＭＳ 明朝" w:hAnsi="ＭＳ 明朝" w:cs="Times New Roman" w:hint="eastAsia"/>
          <w:color w:val="000000"/>
          <w:szCs w:val="21"/>
        </w:rPr>
        <w:t>日</w:t>
      </w:r>
    </w:p>
    <w:p w14:paraId="60C21277" w14:textId="77777777" w:rsidR="00CE4916" w:rsidRPr="00CE4916" w:rsidRDefault="00CE4916" w:rsidP="00CE4916">
      <w:pPr>
        <w:ind w:leftChars="100" w:left="420" w:hangingChars="100" w:hanging="210"/>
        <w:rPr>
          <w:rFonts w:ascii="ＭＳ 明朝" w:eastAsia="ＭＳ 明朝" w:hAnsi="ＭＳ 明朝" w:cs="Times New Roman"/>
          <w:color w:val="000000"/>
          <w:szCs w:val="21"/>
        </w:rPr>
      </w:pPr>
    </w:p>
    <w:p w14:paraId="104B44C3" w14:textId="77777777" w:rsidR="00CE4916" w:rsidRPr="00CE4916" w:rsidRDefault="00CE4916" w:rsidP="00CE4916">
      <w:pPr>
        <w:ind w:leftChars="100" w:left="420" w:hangingChars="100" w:hanging="210"/>
        <w:rPr>
          <w:rFonts w:ascii="ＭＳ 明朝" w:eastAsia="ＭＳ 明朝" w:hAnsi="ＭＳ 明朝" w:cs="Times New Roman"/>
          <w:color w:val="000000"/>
          <w:szCs w:val="21"/>
        </w:rPr>
      </w:pPr>
      <w:r w:rsidRPr="00CE4916">
        <w:rPr>
          <w:rFonts w:ascii="ＭＳ 明朝" w:eastAsia="ＭＳ 明朝" w:hAnsi="ＭＳ 明朝" w:cs="Times New Roman" w:hint="eastAsia"/>
          <w:color w:val="000000"/>
          <w:szCs w:val="21"/>
        </w:rPr>
        <w:t>３．主たる使用燃料・貯蔵設備等</w:t>
      </w:r>
    </w:p>
    <w:p w14:paraId="3299A50A" w14:textId="6147C4FB" w:rsidR="00CE4916" w:rsidRPr="00CE4916" w:rsidRDefault="00CE4916" w:rsidP="00CE4916">
      <w:pPr>
        <w:ind w:leftChars="100" w:left="420" w:hangingChars="100" w:hanging="210"/>
        <w:rPr>
          <w:rFonts w:ascii="ＭＳ 明朝" w:eastAsia="ＭＳ 明朝" w:hAnsi="ＭＳ 明朝" w:cs="Times New Roman"/>
          <w:color w:val="000000"/>
          <w:szCs w:val="21"/>
        </w:rPr>
      </w:pPr>
      <w:r w:rsidRPr="00CE4916">
        <w:rPr>
          <w:rFonts w:ascii="ＭＳ 明朝" w:eastAsia="ＭＳ 明朝" w:hAnsi="ＭＳ 明朝" w:cs="Times New Roman" w:hint="eastAsia"/>
          <w:color w:val="000000"/>
          <w:szCs w:val="21"/>
        </w:rPr>
        <w:t>（１）種類</w:t>
      </w:r>
      <w:r w:rsidRPr="00CE4916">
        <w:rPr>
          <w:rFonts w:ascii="ＭＳ 明朝" w:eastAsia="ＭＳ 明朝" w:hAnsi="ＭＳ 明朝" w:cs="Times New Roman"/>
          <w:color w:val="000000"/>
          <w:szCs w:val="21"/>
        </w:rPr>
        <w:tab/>
      </w:r>
      <w:r w:rsidRPr="00CE4916">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 xml:space="preserve">　　</w:t>
      </w:r>
      <w:r w:rsidRPr="00CE4916">
        <w:rPr>
          <w:rFonts w:ascii="ＭＳ 明朝" w:eastAsia="ＭＳ 明朝" w:hAnsi="ＭＳ 明朝" w:cs="Times New Roman" w:hint="eastAsia"/>
          <w:color w:val="000000"/>
          <w:szCs w:val="21"/>
        </w:rPr>
        <w:t xml:space="preserve">　　　　　　　　　　　　　　　</w:t>
      </w:r>
    </w:p>
    <w:p w14:paraId="4B5D2CF3" w14:textId="3F834609" w:rsidR="00CE4916" w:rsidRPr="00CE4916" w:rsidRDefault="00CE4916" w:rsidP="00CE4916">
      <w:pPr>
        <w:ind w:leftChars="100" w:left="420" w:hangingChars="100" w:hanging="210"/>
        <w:rPr>
          <w:rFonts w:ascii="ＭＳ 明朝" w:eastAsia="ＭＳ 明朝" w:hAnsi="ＭＳ 明朝" w:cs="Times New Roman"/>
          <w:color w:val="000000"/>
          <w:szCs w:val="21"/>
        </w:rPr>
      </w:pPr>
      <w:r w:rsidRPr="00CE4916">
        <w:rPr>
          <w:rFonts w:ascii="ＭＳ 明朝" w:eastAsia="ＭＳ 明朝" w:hAnsi="ＭＳ 明朝" w:cs="Times New Roman" w:hint="eastAsia"/>
          <w:color w:val="000000"/>
          <w:szCs w:val="21"/>
        </w:rPr>
        <w:t>（２）発熱量</w:t>
      </w:r>
      <w:r w:rsidRPr="00CE4916">
        <w:rPr>
          <w:rFonts w:ascii="ＭＳ 明朝" w:eastAsia="ＭＳ 明朝" w:hAnsi="ＭＳ 明朝" w:cs="Times New Roman"/>
          <w:color w:val="000000"/>
          <w:szCs w:val="21"/>
        </w:rPr>
        <w:tab/>
      </w:r>
      <w:r w:rsidRPr="00CE4916">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 xml:space="preserve">　　</w:t>
      </w:r>
      <w:r w:rsidRPr="00CE4916">
        <w:rPr>
          <w:rFonts w:ascii="ＭＳ 明朝" w:eastAsia="ＭＳ 明朝" w:hAnsi="ＭＳ 明朝" w:cs="Times New Roman" w:hint="eastAsia"/>
          <w:color w:val="000000"/>
          <w:szCs w:val="21"/>
        </w:rPr>
        <w:t>（</w:t>
      </w:r>
      <w:r w:rsidRPr="00CE4916">
        <w:rPr>
          <w:rFonts w:ascii="ＭＳ 明朝" w:eastAsia="ＭＳ 明朝" w:hAnsi="ＭＳ 明朝" w:cs="Times New Roman"/>
          <w:color w:val="000000"/>
          <w:szCs w:val="21"/>
        </w:rPr>
        <w:t>kJ/t</w:t>
      </w:r>
      <w:r w:rsidRPr="00CE4916">
        <w:rPr>
          <w:rFonts w:ascii="ＭＳ 明朝" w:eastAsia="ＭＳ 明朝" w:hAnsi="ＭＳ 明朝" w:cs="Times New Roman" w:hint="eastAsia"/>
          <w:color w:val="000000"/>
          <w:szCs w:val="21"/>
        </w:rPr>
        <w:t>）</w:t>
      </w:r>
    </w:p>
    <w:p w14:paraId="50924895" w14:textId="0AB89472" w:rsidR="00CE4916" w:rsidRPr="00CE4916" w:rsidRDefault="00CE4916" w:rsidP="00CE4916">
      <w:pPr>
        <w:ind w:leftChars="100" w:left="420" w:hangingChars="100" w:hanging="210"/>
        <w:rPr>
          <w:rFonts w:ascii="ＭＳ 明朝" w:eastAsia="ＭＳ 明朝" w:hAnsi="ＭＳ 明朝" w:cs="Times New Roman"/>
          <w:color w:val="000000"/>
          <w:szCs w:val="21"/>
        </w:rPr>
      </w:pPr>
      <w:r w:rsidRPr="00CE4916">
        <w:rPr>
          <w:rFonts w:ascii="ＭＳ 明朝" w:eastAsia="ＭＳ 明朝" w:hAnsi="ＭＳ 明朝" w:cs="Times New Roman" w:hint="eastAsia"/>
          <w:color w:val="000000"/>
          <w:szCs w:val="21"/>
        </w:rPr>
        <w:t>（３）燃料貯蔵設備　　　　総容量</w:t>
      </w:r>
      <w:r w:rsidRPr="00CE4916">
        <w:rPr>
          <w:rFonts w:ascii="ＭＳ 明朝" w:eastAsia="ＭＳ 明朝" w:hAnsi="ＭＳ 明朝" w:cs="Times New Roman"/>
          <w:color w:val="000000"/>
          <w:szCs w:val="21"/>
        </w:rPr>
        <w:t xml:space="preserve">  </w:t>
      </w:r>
      <w:r>
        <w:rPr>
          <w:rFonts w:ascii="ＭＳ 明朝" w:eastAsia="ＭＳ 明朝" w:hAnsi="ＭＳ 明朝" w:cs="Times New Roman" w:hint="eastAsia"/>
          <w:color w:val="000000"/>
          <w:szCs w:val="21"/>
        </w:rPr>
        <w:t xml:space="preserve">　　　</w:t>
      </w:r>
      <w:r w:rsidRPr="00CE4916">
        <w:rPr>
          <w:rFonts w:ascii="ＭＳ 明朝" w:eastAsia="ＭＳ 明朝" w:hAnsi="ＭＳ 明朝" w:cs="Times New Roman" w:hint="eastAsia"/>
          <w:color w:val="000000"/>
          <w:szCs w:val="21"/>
        </w:rPr>
        <w:t>（</w:t>
      </w:r>
      <w:r w:rsidRPr="00CE4916">
        <w:rPr>
          <w:rFonts w:ascii="ＭＳ 明朝" w:eastAsia="ＭＳ 明朝" w:hAnsi="ＭＳ 明朝" w:cs="Times New Roman"/>
          <w:color w:val="000000"/>
          <w:szCs w:val="21"/>
        </w:rPr>
        <w:t>kl)</w:t>
      </w:r>
    </w:p>
    <w:p w14:paraId="16F761F6" w14:textId="298586DD" w:rsidR="00CE4916" w:rsidRPr="00CE4916" w:rsidRDefault="00CE4916" w:rsidP="00CE4916">
      <w:pPr>
        <w:ind w:leftChars="200" w:left="630" w:hangingChars="100" w:hanging="210"/>
        <w:rPr>
          <w:rFonts w:ascii="ＭＳ 明朝" w:eastAsia="ＭＳ 明朝" w:hAnsi="ＭＳ 明朝" w:cs="Times New Roman"/>
          <w:color w:val="000000"/>
          <w:szCs w:val="21"/>
        </w:rPr>
      </w:pPr>
      <w:r w:rsidRPr="00CE4916">
        <w:rPr>
          <w:rFonts w:ascii="ＭＳ 明朝" w:eastAsia="ＭＳ 明朝" w:hAnsi="ＭＳ 明朝" w:cs="Times New Roman"/>
          <w:color w:val="000000"/>
          <w:szCs w:val="21"/>
        </w:rPr>
        <w:tab/>
      </w:r>
      <w:r w:rsidRPr="00CE4916">
        <w:rPr>
          <w:rFonts w:ascii="ＭＳ 明朝" w:eastAsia="ＭＳ 明朝" w:hAnsi="ＭＳ 明朝" w:cs="Times New Roman" w:hint="eastAsia"/>
          <w:color w:val="000000"/>
          <w:szCs w:val="21"/>
        </w:rPr>
        <w:t>タンク基数</w:t>
      </w:r>
      <w:r w:rsidRPr="00CE4916">
        <w:rPr>
          <w:rFonts w:ascii="ＭＳ 明朝" w:eastAsia="ＭＳ 明朝" w:hAnsi="ＭＳ 明朝" w:cs="Times New Roman"/>
          <w:color w:val="000000"/>
          <w:szCs w:val="21"/>
        </w:rPr>
        <w:tab/>
      </w:r>
      <w:r w:rsidRPr="00CE4916">
        <w:rPr>
          <w:rFonts w:ascii="ＭＳ 明朝" w:eastAsia="ＭＳ 明朝" w:hAnsi="ＭＳ 明朝" w:cs="Times New Roman" w:hint="eastAsia"/>
          <w:color w:val="000000"/>
          <w:szCs w:val="21"/>
        </w:rPr>
        <w:t xml:space="preserve">　</w:t>
      </w:r>
      <w:r w:rsidRPr="00CE4916">
        <w:rPr>
          <w:rFonts w:ascii="ＭＳ 明朝" w:eastAsia="ＭＳ 明朝" w:hAnsi="ＭＳ 明朝" w:cs="Times New Roman"/>
          <w:color w:val="000000"/>
          <w:szCs w:val="21"/>
        </w:rPr>
        <w:t xml:space="preserve">  </w:t>
      </w:r>
      <w:r w:rsidRPr="00CE4916">
        <w:rPr>
          <w:rFonts w:ascii="ＭＳ 明朝" w:eastAsia="ＭＳ 明朝" w:hAnsi="ＭＳ 明朝" w:cs="Times New Roman" w:hint="eastAsia"/>
          <w:color w:val="000000"/>
          <w:szCs w:val="21"/>
        </w:rPr>
        <w:t>基</w:t>
      </w:r>
    </w:p>
    <w:p w14:paraId="2B75C813" w14:textId="02938576" w:rsidR="00CE4916" w:rsidRPr="00CE4916" w:rsidRDefault="00CE4916" w:rsidP="00CE4916">
      <w:pPr>
        <w:ind w:leftChars="100" w:left="420" w:hangingChars="100" w:hanging="210"/>
        <w:rPr>
          <w:rFonts w:ascii="ＭＳ 明朝" w:eastAsia="ＭＳ 明朝" w:hAnsi="ＭＳ 明朝" w:cs="Times New Roman"/>
          <w:color w:val="000000"/>
          <w:szCs w:val="21"/>
        </w:rPr>
      </w:pPr>
      <w:r w:rsidRPr="00CE4916">
        <w:rPr>
          <w:rFonts w:ascii="ＭＳ 明朝" w:eastAsia="ＭＳ 明朝" w:hAnsi="ＭＳ 明朝" w:cs="Times New Roman"/>
          <w:color w:val="000000"/>
          <w:szCs w:val="21"/>
        </w:rPr>
        <w:tab/>
      </w:r>
      <w:r w:rsidRPr="00CE4916">
        <w:rPr>
          <w:rFonts w:ascii="ＭＳ 明朝" w:eastAsia="ＭＳ 明朝" w:hAnsi="ＭＳ 明朝" w:cs="Times New Roman" w:hint="eastAsia"/>
          <w:color w:val="000000"/>
          <w:szCs w:val="21"/>
        </w:rPr>
        <w:t xml:space="preserve">　　備蓄日数</w:t>
      </w:r>
      <w:r w:rsidRPr="00CE4916">
        <w:rPr>
          <w:rFonts w:ascii="ＭＳ 明朝" w:eastAsia="ＭＳ 明朝" w:hAnsi="ＭＳ 明朝" w:cs="Times New Roman"/>
          <w:color w:val="000000"/>
          <w:szCs w:val="21"/>
        </w:rPr>
        <w:tab/>
      </w:r>
      <w:r w:rsidRPr="00CE4916">
        <w:rPr>
          <w:rFonts w:ascii="ＭＳ 明朝" w:eastAsia="ＭＳ 明朝" w:hAnsi="ＭＳ 明朝" w:cs="Times New Roman" w:hint="eastAsia"/>
          <w:color w:val="000000"/>
          <w:szCs w:val="21"/>
        </w:rPr>
        <w:t xml:space="preserve">　　日分（</w:t>
      </w:r>
      <w:r w:rsidRPr="00CE4916">
        <w:rPr>
          <w:rFonts w:ascii="ＭＳ 明朝" w:eastAsia="ＭＳ 明朝" w:hAnsi="ＭＳ 明朝" w:cs="Times New Roman"/>
          <w:color w:val="000000"/>
          <w:szCs w:val="21"/>
        </w:rPr>
        <w:t>100</w:t>
      </w:r>
      <w:r w:rsidRPr="00CE4916">
        <w:rPr>
          <w:rFonts w:ascii="ＭＳ 明朝" w:eastAsia="ＭＳ 明朝" w:hAnsi="ＭＳ 明朝" w:cs="Times New Roman" w:hint="eastAsia"/>
          <w:color w:val="000000"/>
          <w:szCs w:val="21"/>
        </w:rPr>
        <w:t>％利用率）</w:t>
      </w:r>
    </w:p>
    <w:p w14:paraId="60895319" w14:textId="77777777" w:rsidR="00CE4916" w:rsidRPr="00CE4916" w:rsidRDefault="00CE4916" w:rsidP="00CE4916">
      <w:pPr>
        <w:ind w:leftChars="100" w:left="420" w:hangingChars="100" w:hanging="210"/>
        <w:rPr>
          <w:rFonts w:ascii="ＭＳ 明朝" w:eastAsia="ＭＳ 明朝" w:hAnsi="ＭＳ 明朝" w:cs="Times New Roman"/>
          <w:color w:val="000000"/>
          <w:szCs w:val="21"/>
        </w:rPr>
      </w:pPr>
      <w:r w:rsidRPr="00CE4916">
        <w:rPr>
          <w:rFonts w:ascii="ＭＳ 明朝" w:eastAsia="ＭＳ 明朝" w:hAnsi="ＭＳ 明朝" w:cs="Times New Roman" w:hint="eastAsia"/>
          <w:color w:val="000000"/>
          <w:szCs w:val="21"/>
        </w:rPr>
        <w:t>（４）燃料調達計画</w:t>
      </w:r>
    </w:p>
    <w:p w14:paraId="0F45C9E4" w14:textId="77777777" w:rsidR="00CE4916" w:rsidRPr="00CE4916" w:rsidRDefault="00CE4916" w:rsidP="00CE4916">
      <w:pPr>
        <w:ind w:leftChars="100" w:left="420" w:hangingChars="100" w:hanging="210"/>
        <w:rPr>
          <w:rFonts w:ascii="ＭＳ 明朝" w:eastAsia="ＭＳ 明朝" w:hAnsi="ＭＳ 明朝" w:cs="Times New Roman"/>
          <w:color w:val="000000"/>
          <w:szCs w:val="21"/>
        </w:rPr>
      </w:pPr>
    </w:p>
    <w:p w14:paraId="035EE136" w14:textId="77777777" w:rsidR="00CE4916" w:rsidRPr="00CE4916" w:rsidRDefault="00CE4916" w:rsidP="00CE4916">
      <w:pPr>
        <w:ind w:leftChars="100" w:left="420" w:hangingChars="100" w:hanging="210"/>
        <w:rPr>
          <w:rFonts w:ascii="ＭＳ 明朝" w:eastAsia="ＭＳ 明朝" w:hAnsi="ＭＳ 明朝" w:cs="Times New Roman"/>
          <w:color w:val="000000"/>
          <w:szCs w:val="21"/>
        </w:rPr>
      </w:pPr>
      <w:r w:rsidRPr="00CE4916">
        <w:rPr>
          <w:rFonts w:ascii="ＭＳ 明朝" w:eastAsia="ＭＳ 明朝" w:hAnsi="ＭＳ 明朝" w:cs="Times New Roman" w:hint="eastAsia"/>
          <w:color w:val="000000"/>
          <w:szCs w:val="21"/>
        </w:rPr>
        <w:t>４．発電機</w:t>
      </w:r>
    </w:p>
    <w:p w14:paraId="69F27CA0" w14:textId="30397A3D" w:rsidR="00CE4916" w:rsidRPr="00CE4916" w:rsidRDefault="00CE4916" w:rsidP="00CE4916">
      <w:pPr>
        <w:ind w:leftChars="100" w:left="420" w:hangingChars="100" w:hanging="210"/>
        <w:rPr>
          <w:rFonts w:ascii="ＭＳ 明朝" w:eastAsia="ＭＳ 明朝" w:hAnsi="ＭＳ 明朝" w:cs="Times New Roman"/>
          <w:color w:val="000000"/>
          <w:szCs w:val="21"/>
        </w:rPr>
      </w:pPr>
      <w:r w:rsidRPr="00CE4916">
        <w:rPr>
          <w:rFonts w:ascii="ＭＳ 明朝" w:eastAsia="ＭＳ 明朝" w:hAnsi="ＭＳ 明朝" w:cs="Times New Roman" w:hint="eastAsia"/>
          <w:color w:val="000000"/>
          <w:szCs w:val="21"/>
        </w:rPr>
        <w:t>（１）種類（形式）</w:t>
      </w:r>
      <w:r w:rsidRPr="00CE4916">
        <w:rPr>
          <w:rFonts w:ascii="ＭＳ 明朝" w:eastAsia="ＭＳ 明朝" w:hAnsi="ＭＳ 明朝" w:cs="Times New Roman"/>
          <w:color w:val="000000"/>
          <w:szCs w:val="21"/>
        </w:rPr>
        <w:tab/>
      </w:r>
      <w:r w:rsidRPr="00CE4916">
        <w:rPr>
          <w:rFonts w:ascii="ＭＳ 明朝" w:eastAsia="ＭＳ 明朝" w:hAnsi="ＭＳ 明朝" w:cs="Times New Roman" w:hint="eastAsia"/>
          <w:color w:val="000000"/>
          <w:szCs w:val="21"/>
        </w:rPr>
        <w:t xml:space="preserve">　　　　　</w:t>
      </w:r>
      <w:r w:rsidRPr="00CE4916">
        <w:rPr>
          <w:rFonts w:ascii="ＭＳ 明朝" w:eastAsia="ＭＳ 明朝" w:hAnsi="ＭＳ 明朝" w:cs="Times New Roman"/>
          <w:color w:val="000000"/>
          <w:szCs w:val="21"/>
        </w:rPr>
        <w:t xml:space="preserve"> </w:t>
      </w:r>
    </w:p>
    <w:p w14:paraId="16A4062E" w14:textId="5541566B" w:rsidR="00CE4916" w:rsidRPr="00CE4916" w:rsidRDefault="00CE4916" w:rsidP="00CE4916">
      <w:pPr>
        <w:ind w:leftChars="100" w:left="420" w:hangingChars="100" w:hanging="210"/>
        <w:rPr>
          <w:rFonts w:ascii="ＭＳ 明朝" w:eastAsia="ＭＳ 明朝" w:hAnsi="ＭＳ 明朝" w:cs="Times New Roman"/>
          <w:color w:val="000000"/>
          <w:szCs w:val="21"/>
        </w:rPr>
      </w:pPr>
      <w:r w:rsidRPr="00CE4916">
        <w:rPr>
          <w:rFonts w:ascii="ＭＳ 明朝" w:eastAsia="ＭＳ 明朝" w:hAnsi="ＭＳ 明朝" w:cs="Times New Roman" w:hint="eastAsia"/>
          <w:color w:val="000000"/>
          <w:szCs w:val="21"/>
        </w:rPr>
        <w:t>（２）定格容量</w:t>
      </w:r>
      <w:r w:rsidRPr="00CE4916">
        <w:rPr>
          <w:rFonts w:ascii="ＭＳ 明朝" w:eastAsia="ＭＳ 明朝" w:hAnsi="ＭＳ 明朝" w:cs="Times New Roman"/>
          <w:color w:val="000000"/>
          <w:szCs w:val="21"/>
        </w:rPr>
        <w:tab/>
      </w:r>
      <w:r w:rsidRPr="00CE4916">
        <w:rPr>
          <w:rFonts w:ascii="ＭＳ 明朝" w:eastAsia="ＭＳ 明朝" w:hAnsi="ＭＳ 明朝" w:cs="Times New Roman" w:hint="eastAsia"/>
          <w:color w:val="000000"/>
          <w:szCs w:val="21"/>
        </w:rPr>
        <w:t xml:space="preserve">　　　　　</w:t>
      </w:r>
      <w:r w:rsidRPr="00CE4916">
        <w:rPr>
          <w:rFonts w:ascii="ＭＳ 明朝" w:eastAsia="ＭＳ 明朝" w:hAnsi="ＭＳ 明朝" w:cs="Times New Roman"/>
          <w:color w:val="000000"/>
          <w:szCs w:val="21"/>
        </w:rPr>
        <w:t xml:space="preserve"> </w:t>
      </w:r>
      <w:r>
        <w:rPr>
          <w:rFonts w:ascii="ＭＳ 明朝" w:eastAsia="ＭＳ 明朝" w:hAnsi="ＭＳ 明朝" w:cs="Times New Roman" w:hint="eastAsia"/>
          <w:color w:val="000000"/>
          <w:szCs w:val="21"/>
        </w:rPr>
        <w:t xml:space="preserve">　　　</w:t>
      </w:r>
      <w:r w:rsidRPr="00CE4916">
        <w:rPr>
          <w:rFonts w:ascii="ＭＳ 明朝" w:eastAsia="ＭＳ 明朝" w:hAnsi="ＭＳ 明朝" w:cs="Times New Roman" w:hint="eastAsia"/>
          <w:color w:val="000000"/>
          <w:szCs w:val="21"/>
        </w:rPr>
        <w:t xml:space="preserve">　</w:t>
      </w:r>
      <w:r w:rsidRPr="00CE4916">
        <w:rPr>
          <w:rFonts w:ascii="ＭＳ 明朝" w:eastAsia="ＭＳ 明朝" w:hAnsi="ＭＳ 明朝" w:cs="Times New Roman"/>
          <w:color w:val="000000"/>
          <w:szCs w:val="21"/>
        </w:rPr>
        <w:t>kVA</w:t>
      </w:r>
      <w:r w:rsidRPr="00CE4916">
        <w:rPr>
          <w:rFonts w:ascii="ＭＳ 明朝" w:eastAsia="ＭＳ 明朝" w:hAnsi="ＭＳ 明朝" w:cs="Times New Roman"/>
          <w:color w:val="000000"/>
          <w:szCs w:val="21"/>
        </w:rPr>
        <w:tab/>
      </w:r>
    </w:p>
    <w:p w14:paraId="2D8DD673" w14:textId="420A0BE9" w:rsidR="00CE4916" w:rsidRPr="00CE4916" w:rsidRDefault="00CE4916" w:rsidP="00CE4916">
      <w:pPr>
        <w:ind w:leftChars="100" w:left="420" w:hangingChars="100" w:hanging="210"/>
        <w:rPr>
          <w:rFonts w:ascii="ＭＳ 明朝" w:eastAsia="ＭＳ 明朝" w:hAnsi="ＭＳ 明朝" w:cs="Times New Roman"/>
          <w:color w:val="000000"/>
          <w:szCs w:val="21"/>
        </w:rPr>
      </w:pPr>
      <w:r w:rsidRPr="00CE4916">
        <w:rPr>
          <w:rFonts w:ascii="ＭＳ 明朝" w:eastAsia="ＭＳ 明朝" w:hAnsi="ＭＳ 明朝" w:cs="Times New Roman" w:hint="eastAsia"/>
          <w:color w:val="000000"/>
          <w:szCs w:val="21"/>
        </w:rPr>
        <w:t>（３）定格電圧</w:t>
      </w:r>
      <w:r w:rsidRPr="00CE4916">
        <w:rPr>
          <w:rFonts w:ascii="ＭＳ 明朝" w:eastAsia="ＭＳ 明朝" w:hAnsi="ＭＳ 明朝" w:cs="Times New Roman"/>
          <w:color w:val="000000"/>
          <w:szCs w:val="21"/>
        </w:rPr>
        <w:tab/>
      </w:r>
      <w:r w:rsidRPr="00CE4916">
        <w:rPr>
          <w:rFonts w:ascii="ＭＳ 明朝" w:eastAsia="ＭＳ 明朝" w:hAnsi="ＭＳ 明朝" w:cs="Times New Roman" w:hint="eastAsia"/>
          <w:color w:val="000000"/>
          <w:szCs w:val="21"/>
        </w:rPr>
        <w:t xml:space="preserve">　　　　　</w:t>
      </w:r>
      <w:r w:rsidRPr="00CE4916">
        <w:rPr>
          <w:rFonts w:ascii="ＭＳ 明朝" w:eastAsia="ＭＳ 明朝" w:hAnsi="ＭＳ 明朝" w:cs="Times New Roman"/>
          <w:color w:val="000000"/>
          <w:szCs w:val="21"/>
        </w:rPr>
        <w:t xml:space="preserve"> </w:t>
      </w:r>
      <w:r>
        <w:rPr>
          <w:rFonts w:ascii="ＭＳ 明朝" w:eastAsia="ＭＳ 明朝" w:hAnsi="ＭＳ 明朝" w:cs="Times New Roman" w:hint="eastAsia"/>
          <w:color w:val="000000"/>
          <w:szCs w:val="21"/>
        </w:rPr>
        <w:t xml:space="preserve">　　</w:t>
      </w:r>
      <w:r w:rsidRPr="00CE4916">
        <w:rPr>
          <w:rFonts w:ascii="ＭＳ 明朝" w:eastAsia="ＭＳ 明朝" w:hAnsi="ＭＳ 明朝" w:cs="Times New Roman" w:hint="eastAsia"/>
          <w:color w:val="000000"/>
          <w:szCs w:val="21"/>
        </w:rPr>
        <w:t xml:space="preserve">　</w:t>
      </w:r>
      <w:r w:rsidRPr="00CE4916">
        <w:rPr>
          <w:rFonts w:ascii="ＭＳ 明朝" w:eastAsia="ＭＳ 明朝" w:hAnsi="ＭＳ 明朝" w:cs="Times New Roman"/>
          <w:color w:val="000000"/>
          <w:szCs w:val="21"/>
        </w:rPr>
        <w:t>kV</w:t>
      </w:r>
    </w:p>
    <w:p w14:paraId="3568B50C" w14:textId="3ECA85F4" w:rsidR="00CE4916" w:rsidRPr="00CE4916" w:rsidRDefault="00CE4916" w:rsidP="00CE4916">
      <w:pPr>
        <w:ind w:leftChars="100" w:left="420" w:hangingChars="100" w:hanging="210"/>
        <w:rPr>
          <w:rFonts w:ascii="ＭＳ 明朝" w:eastAsia="ＭＳ 明朝" w:hAnsi="ＭＳ 明朝" w:cs="Times New Roman"/>
          <w:color w:val="000000"/>
          <w:szCs w:val="21"/>
        </w:rPr>
      </w:pPr>
      <w:r w:rsidRPr="00CE4916">
        <w:rPr>
          <w:rFonts w:ascii="ＭＳ 明朝" w:eastAsia="ＭＳ 明朝" w:hAnsi="ＭＳ 明朝" w:cs="Times New Roman" w:hint="eastAsia"/>
          <w:color w:val="000000"/>
          <w:szCs w:val="21"/>
        </w:rPr>
        <w:t>（４）連続運転可能電圧</w:t>
      </w:r>
      <w:r w:rsidRPr="00CE4916">
        <w:rPr>
          <w:rFonts w:ascii="ＭＳ 明朝" w:eastAsia="ＭＳ 明朝" w:hAnsi="ＭＳ 明朝" w:cs="Times New Roman"/>
          <w:color w:val="000000"/>
          <w:szCs w:val="21"/>
        </w:rPr>
        <w:t>(</w:t>
      </w:r>
      <w:r w:rsidRPr="00CE4916">
        <w:rPr>
          <w:rFonts w:ascii="ＭＳ 明朝" w:eastAsia="ＭＳ 明朝" w:hAnsi="ＭＳ 明朝" w:cs="Times New Roman" w:hint="eastAsia"/>
          <w:color w:val="000000"/>
          <w:szCs w:val="21"/>
        </w:rPr>
        <w:t xml:space="preserve">定格比）　</w:t>
      </w:r>
      <w:r>
        <w:rPr>
          <w:rFonts w:ascii="ＭＳ 明朝" w:eastAsia="ＭＳ 明朝" w:hAnsi="ＭＳ 明朝" w:cs="Times New Roman" w:hint="eastAsia"/>
          <w:color w:val="000000"/>
          <w:szCs w:val="21"/>
        </w:rPr>
        <w:t xml:space="preserve">　</w:t>
      </w:r>
      <w:r w:rsidRPr="00CE4916">
        <w:rPr>
          <w:rFonts w:asciiTheme="minorEastAsia" w:hAnsiTheme="minorEastAsia" w:cs="Times New Roman" w:hint="eastAsia"/>
          <w:color w:val="000000"/>
          <w:szCs w:val="21"/>
        </w:rPr>
        <w:t xml:space="preserve">　％　～　　　</w:t>
      </w:r>
      <w:r>
        <w:rPr>
          <w:rFonts w:asciiTheme="minorEastAsia" w:hAnsiTheme="minorEastAsia" w:cs="Times New Roman" w:hint="eastAsia"/>
          <w:color w:val="000000"/>
          <w:szCs w:val="21"/>
        </w:rPr>
        <w:t>％</w:t>
      </w:r>
      <w:r w:rsidRPr="00CE4916">
        <w:rPr>
          <w:rFonts w:ascii="ＭＳ 明朝" w:eastAsia="ＭＳ 明朝" w:hAnsi="ＭＳ 明朝" w:cs="Times New Roman"/>
          <w:color w:val="000000"/>
          <w:szCs w:val="21"/>
        </w:rPr>
        <w:tab/>
      </w:r>
    </w:p>
    <w:p w14:paraId="0CF65AD7" w14:textId="7229EB4A" w:rsidR="00CE4916" w:rsidRPr="00CE4916" w:rsidRDefault="00CE4916" w:rsidP="00CE4916">
      <w:pPr>
        <w:ind w:leftChars="100" w:left="420" w:hangingChars="100" w:hanging="210"/>
        <w:rPr>
          <w:rFonts w:ascii="ＭＳ 明朝" w:eastAsia="ＭＳ 明朝" w:hAnsi="ＭＳ 明朝" w:cs="Times New Roman"/>
          <w:color w:val="000000"/>
          <w:szCs w:val="21"/>
        </w:rPr>
      </w:pPr>
      <w:r w:rsidRPr="00CE4916">
        <w:rPr>
          <w:rFonts w:ascii="ＭＳ 明朝" w:eastAsia="ＭＳ 明朝" w:hAnsi="ＭＳ 明朝" w:cs="Times New Roman" w:hint="eastAsia"/>
          <w:color w:val="000000"/>
          <w:szCs w:val="21"/>
        </w:rPr>
        <w:t>（５）定格力率</w:t>
      </w:r>
      <w:r w:rsidRPr="00CE4916">
        <w:rPr>
          <w:rFonts w:ascii="ＭＳ 明朝" w:eastAsia="ＭＳ 明朝" w:hAnsi="ＭＳ 明朝" w:cs="Times New Roman"/>
          <w:color w:val="000000"/>
          <w:szCs w:val="21"/>
        </w:rPr>
        <w:tab/>
      </w:r>
      <w:r w:rsidRPr="00CE4916">
        <w:rPr>
          <w:rFonts w:ascii="ＭＳ 明朝" w:eastAsia="ＭＳ 明朝" w:hAnsi="ＭＳ 明朝" w:cs="Times New Roman" w:hint="eastAsia"/>
          <w:color w:val="000000"/>
          <w:szCs w:val="21"/>
        </w:rPr>
        <w:t xml:space="preserve">　　　　　</w:t>
      </w:r>
      <w:r w:rsidRPr="00CE4916">
        <w:rPr>
          <w:rFonts w:ascii="ＭＳ 明朝" w:eastAsia="ＭＳ 明朝" w:hAnsi="ＭＳ 明朝" w:cs="Times New Roman"/>
          <w:color w:val="000000"/>
          <w:szCs w:val="21"/>
        </w:rPr>
        <w:t xml:space="preserve"> </w:t>
      </w:r>
      <w:r>
        <w:rPr>
          <w:rFonts w:ascii="ＭＳ 明朝" w:eastAsia="ＭＳ 明朝" w:hAnsi="ＭＳ 明朝" w:cs="Times New Roman" w:hint="eastAsia"/>
          <w:color w:val="000000"/>
          <w:szCs w:val="21"/>
        </w:rPr>
        <w:t xml:space="preserve">　　</w:t>
      </w:r>
      <w:r w:rsidRPr="00CE4916">
        <w:rPr>
          <w:rFonts w:ascii="ＭＳ 明朝" w:eastAsia="ＭＳ 明朝" w:hAnsi="ＭＳ 明朝" w:cs="Times New Roman" w:hint="eastAsia"/>
          <w:color w:val="000000"/>
          <w:szCs w:val="21"/>
        </w:rPr>
        <w:t xml:space="preserve">　％</w:t>
      </w:r>
      <w:r w:rsidRPr="00CE4916">
        <w:rPr>
          <w:rFonts w:ascii="ＭＳ 明朝" w:eastAsia="ＭＳ 明朝" w:hAnsi="ＭＳ 明朝" w:cs="Times New Roman"/>
          <w:color w:val="000000"/>
          <w:szCs w:val="21"/>
        </w:rPr>
        <w:tab/>
      </w:r>
    </w:p>
    <w:p w14:paraId="62079689" w14:textId="77777777" w:rsidR="00CE4916" w:rsidRPr="00CE4916" w:rsidRDefault="00CE4916" w:rsidP="00CE4916">
      <w:pPr>
        <w:ind w:leftChars="100" w:left="420" w:hangingChars="100" w:hanging="210"/>
        <w:rPr>
          <w:rFonts w:ascii="ＭＳ 明朝" w:eastAsia="ＭＳ 明朝" w:hAnsi="ＭＳ 明朝" w:cs="Times New Roman"/>
          <w:color w:val="000000"/>
          <w:szCs w:val="21"/>
        </w:rPr>
      </w:pPr>
      <w:r w:rsidRPr="00CE4916">
        <w:rPr>
          <w:rFonts w:ascii="ＭＳ 明朝" w:eastAsia="ＭＳ 明朝" w:hAnsi="ＭＳ 明朝" w:cs="Times New Roman" w:hint="eastAsia"/>
          <w:color w:val="000000"/>
          <w:szCs w:val="21"/>
        </w:rPr>
        <w:t>（６）周波数</w:t>
      </w:r>
      <w:r w:rsidRPr="00CE4916">
        <w:rPr>
          <w:rFonts w:ascii="ＭＳ 明朝" w:eastAsia="ＭＳ 明朝" w:hAnsi="ＭＳ 明朝" w:cs="Times New Roman"/>
          <w:color w:val="000000"/>
          <w:szCs w:val="21"/>
        </w:rPr>
        <w:tab/>
      </w:r>
      <w:r w:rsidRPr="00CE4916">
        <w:rPr>
          <w:rFonts w:ascii="ＭＳ 明朝" w:eastAsia="ＭＳ 明朝" w:hAnsi="ＭＳ 明朝" w:cs="Times New Roman" w:hint="eastAsia"/>
          <w:color w:val="000000"/>
          <w:szCs w:val="21"/>
        </w:rPr>
        <w:t xml:space="preserve">　　　　　</w:t>
      </w:r>
      <w:r w:rsidRPr="00CE4916">
        <w:rPr>
          <w:rFonts w:ascii="ＭＳ 明朝" w:eastAsia="ＭＳ 明朝" w:hAnsi="ＭＳ 明朝" w:cs="Times New Roman"/>
          <w:color w:val="000000"/>
          <w:szCs w:val="21"/>
        </w:rPr>
        <w:t xml:space="preserve">    </w:t>
      </w:r>
      <w:r w:rsidRPr="00CE4916">
        <w:rPr>
          <w:rFonts w:ascii="ＭＳ 明朝" w:eastAsia="ＭＳ 明朝" w:hAnsi="ＭＳ 明朝" w:cs="Times New Roman" w:hint="eastAsia"/>
          <w:color w:val="000000"/>
          <w:szCs w:val="21"/>
        </w:rPr>
        <w:t xml:space="preserve">　</w:t>
      </w:r>
      <w:r w:rsidRPr="00CE4916">
        <w:rPr>
          <w:rFonts w:ascii="ＭＳ 明朝" w:eastAsia="ＭＳ 明朝" w:hAnsi="ＭＳ 明朝" w:cs="Times New Roman"/>
          <w:color w:val="000000"/>
          <w:szCs w:val="21"/>
        </w:rPr>
        <w:t xml:space="preserve"> </w:t>
      </w:r>
      <w:r w:rsidRPr="00CE4916">
        <w:rPr>
          <w:rFonts w:ascii="ＭＳ 明朝" w:eastAsia="ＭＳ 明朝" w:hAnsi="ＭＳ 明朝" w:cs="Times New Roman" w:hint="eastAsia"/>
          <w:color w:val="000000"/>
          <w:szCs w:val="21"/>
        </w:rPr>
        <w:t xml:space="preserve">　</w:t>
      </w:r>
      <w:r w:rsidRPr="00CE4916">
        <w:rPr>
          <w:rFonts w:ascii="ＭＳ 明朝" w:eastAsia="ＭＳ 明朝" w:hAnsi="ＭＳ 明朝" w:cs="Times New Roman"/>
          <w:color w:val="000000"/>
          <w:szCs w:val="21"/>
        </w:rPr>
        <w:t>50Hz</w:t>
      </w:r>
    </w:p>
    <w:p w14:paraId="5826FAF5" w14:textId="3FB0F1A2" w:rsidR="00CE4916" w:rsidRPr="00CE4916" w:rsidRDefault="00CE4916" w:rsidP="00CE4916">
      <w:pPr>
        <w:ind w:leftChars="100" w:left="420" w:hangingChars="100" w:hanging="210"/>
        <w:rPr>
          <w:rFonts w:ascii="ＭＳ 明朝" w:eastAsia="ＭＳ 明朝" w:hAnsi="ＭＳ 明朝" w:cs="Times New Roman"/>
          <w:color w:val="000000"/>
          <w:szCs w:val="21"/>
        </w:rPr>
      </w:pPr>
      <w:r w:rsidRPr="00CE4916">
        <w:rPr>
          <w:rFonts w:ascii="ＭＳ 明朝" w:eastAsia="ＭＳ 明朝" w:hAnsi="ＭＳ 明朝" w:cs="Times New Roman" w:hint="eastAsia"/>
          <w:color w:val="000000"/>
          <w:szCs w:val="21"/>
        </w:rPr>
        <w:t xml:space="preserve">（７）連続運転可能周波数　　　　</w:t>
      </w:r>
      <w:r w:rsidRPr="00CE4916">
        <w:rPr>
          <w:rFonts w:ascii="ＭＳ 明朝" w:eastAsia="ＭＳ 明朝" w:hAnsi="ＭＳ 明朝" w:cs="Times New Roman"/>
          <w:color w:val="000000"/>
          <w:szCs w:val="21"/>
        </w:rPr>
        <w:t xml:space="preserve"> </w:t>
      </w:r>
      <w:r>
        <w:rPr>
          <w:rFonts w:ascii="ＭＳ 明朝" w:eastAsia="ＭＳ 明朝" w:hAnsi="ＭＳ 明朝" w:cs="Times New Roman" w:hint="eastAsia"/>
          <w:color w:val="000000"/>
          <w:szCs w:val="21"/>
        </w:rPr>
        <w:t xml:space="preserve">　　</w:t>
      </w:r>
      <w:r w:rsidRPr="00CE4916">
        <w:rPr>
          <w:rFonts w:ascii="ＭＳ 明朝" w:eastAsia="ＭＳ 明朝" w:hAnsi="ＭＳ 明朝" w:cs="Times New Roman"/>
          <w:color w:val="000000"/>
          <w:szCs w:val="21"/>
        </w:rPr>
        <w:t>Hz</w:t>
      </w:r>
      <w:r w:rsidRPr="00CE4916">
        <w:rPr>
          <w:rFonts w:ascii="ＭＳ 明朝" w:eastAsia="ＭＳ 明朝" w:hAnsi="ＭＳ 明朝" w:cs="Times New Roman" w:hint="eastAsia"/>
          <w:color w:val="000000"/>
          <w:szCs w:val="21"/>
        </w:rPr>
        <w:t xml:space="preserve">　～　</w:t>
      </w:r>
      <w:r>
        <w:rPr>
          <w:rFonts w:ascii="ＭＳ 明朝" w:eastAsia="ＭＳ 明朝" w:hAnsi="ＭＳ 明朝" w:cs="Times New Roman" w:hint="eastAsia"/>
          <w:color w:val="000000"/>
          <w:szCs w:val="21"/>
        </w:rPr>
        <w:t xml:space="preserve">　　</w:t>
      </w:r>
      <w:r w:rsidRPr="00CE4916">
        <w:rPr>
          <w:rFonts w:ascii="ＭＳ 明朝" w:eastAsia="ＭＳ 明朝" w:hAnsi="ＭＳ 明朝" w:cs="Times New Roman"/>
          <w:color w:val="000000"/>
          <w:szCs w:val="21"/>
        </w:rPr>
        <w:t>Hz</w:t>
      </w:r>
    </w:p>
    <w:p w14:paraId="6A766623" w14:textId="77777777" w:rsidR="00CE4916" w:rsidRPr="00CE4916" w:rsidRDefault="00CE4916" w:rsidP="00CE4916">
      <w:pPr>
        <w:ind w:leftChars="100" w:left="420" w:hangingChars="100" w:hanging="210"/>
        <w:rPr>
          <w:rFonts w:ascii="ＭＳ 明朝" w:eastAsia="ＭＳ 明朝" w:hAnsi="ＭＳ 明朝" w:cs="Times New Roman"/>
          <w:color w:val="000000"/>
          <w:szCs w:val="21"/>
        </w:rPr>
      </w:pPr>
    </w:p>
    <w:p w14:paraId="5B394473" w14:textId="77777777" w:rsidR="00CE4916" w:rsidRPr="00CE4916" w:rsidRDefault="00CE4916" w:rsidP="00CE4916">
      <w:pPr>
        <w:ind w:leftChars="100" w:left="420" w:hangingChars="100" w:hanging="210"/>
        <w:rPr>
          <w:rFonts w:ascii="ＭＳ 明朝" w:eastAsia="ＭＳ 明朝" w:hAnsi="ＭＳ 明朝" w:cs="Times New Roman"/>
          <w:color w:val="000000"/>
          <w:szCs w:val="21"/>
        </w:rPr>
      </w:pPr>
      <w:r w:rsidRPr="00CE4916">
        <w:rPr>
          <w:rFonts w:ascii="ＭＳ 明朝" w:eastAsia="ＭＳ 明朝" w:hAnsi="ＭＳ 明朝" w:cs="Times New Roman" w:hint="eastAsia"/>
          <w:color w:val="000000"/>
          <w:szCs w:val="21"/>
        </w:rPr>
        <w:t>５．熱効率</w:t>
      </w:r>
      <w:bookmarkStart w:id="5" w:name="_Hlk79499587"/>
      <w:r w:rsidRPr="00CE4916">
        <w:rPr>
          <w:rFonts w:ascii="ＭＳ 明朝" w:eastAsia="ＭＳ 明朝" w:hAnsi="ＭＳ 明朝" w:cs="Times New Roman" w:hint="eastAsia"/>
          <w:color w:val="000000"/>
          <w:szCs w:val="21"/>
        </w:rPr>
        <w:t>（</w:t>
      </w:r>
      <w:r w:rsidRPr="00CE4916">
        <w:rPr>
          <w:rFonts w:ascii="ＭＳ 明朝" w:eastAsia="ＭＳ 明朝" w:hAnsi="ＭＳ 明朝" w:cs="Times New Roman"/>
          <w:color w:val="000000"/>
          <w:szCs w:val="21"/>
        </w:rPr>
        <w:t>LHV)</w:t>
      </w:r>
      <w:bookmarkEnd w:id="5"/>
      <w:r w:rsidRPr="00CE4916">
        <w:rPr>
          <w:rFonts w:ascii="ＭＳ 明朝" w:eastAsia="ＭＳ 明朝" w:hAnsi="ＭＳ 明朝" w:cs="Times New Roman" w:hint="eastAsia"/>
          <w:color w:val="000000"/>
          <w:szCs w:val="21"/>
        </w:rPr>
        <w:t>、所内率</w:t>
      </w:r>
    </w:p>
    <w:p w14:paraId="3F03D3A8" w14:textId="7524101C" w:rsidR="00CE4916" w:rsidRPr="00CE4916" w:rsidRDefault="00CE4916" w:rsidP="00CE4916">
      <w:pPr>
        <w:ind w:leftChars="100" w:left="420" w:hangingChars="100" w:hanging="210"/>
        <w:rPr>
          <w:rFonts w:ascii="ＭＳ 明朝" w:eastAsia="ＭＳ 明朝" w:hAnsi="ＭＳ 明朝" w:cs="Times New Roman"/>
          <w:color w:val="000000"/>
          <w:szCs w:val="21"/>
        </w:rPr>
      </w:pPr>
      <w:r w:rsidRPr="00CE4916">
        <w:rPr>
          <w:rFonts w:ascii="ＭＳ 明朝" w:eastAsia="ＭＳ 明朝" w:hAnsi="ＭＳ 明朝" w:cs="Times New Roman" w:hint="eastAsia"/>
          <w:color w:val="000000"/>
          <w:szCs w:val="21"/>
        </w:rPr>
        <w:t xml:space="preserve">（１）発電端熱効率　　　</w:t>
      </w:r>
      <w:r>
        <w:rPr>
          <w:rFonts w:ascii="ＭＳ 明朝" w:eastAsia="ＭＳ 明朝" w:hAnsi="ＭＳ 明朝" w:cs="Times New Roman" w:hint="eastAsia"/>
          <w:color w:val="000000"/>
          <w:szCs w:val="21"/>
        </w:rPr>
        <w:t xml:space="preserve">　　</w:t>
      </w:r>
      <w:r w:rsidRPr="00CE4916">
        <w:rPr>
          <w:rFonts w:ascii="ＭＳ 明朝" w:eastAsia="ＭＳ 明朝" w:hAnsi="ＭＳ 明朝" w:cs="Times New Roman"/>
          <w:color w:val="000000"/>
          <w:szCs w:val="21"/>
        </w:rPr>
        <w:t xml:space="preserve"> </w:t>
      </w:r>
      <w:r w:rsidRPr="00CE4916">
        <w:rPr>
          <w:rFonts w:ascii="ＭＳ 明朝" w:eastAsia="ＭＳ 明朝" w:hAnsi="ＭＳ 明朝" w:cs="Times New Roman" w:hint="eastAsia"/>
          <w:color w:val="000000"/>
          <w:szCs w:val="21"/>
        </w:rPr>
        <w:t>％</w:t>
      </w:r>
      <w:r w:rsidRPr="00CE4916">
        <w:rPr>
          <w:rFonts w:ascii="ＭＳ 明朝" w:eastAsia="ＭＳ 明朝" w:hAnsi="ＭＳ 明朝" w:cs="Times New Roman"/>
          <w:color w:val="000000"/>
          <w:szCs w:val="21"/>
        </w:rPr>
        <w:tab/>
      </w:r>
    </w:p>
    <w:p w14:paraId="10DBB2BE" w14:textId="56E3A41F" w:rsidR="00CE4916" w:rsidRPr="00CE4916" w:rsidRDefault="00CE4916" w:rsidP="00CE4916">
      <w:pPr>
        <w:ind w:leftChars="100" w:left="420" w:hangingChars="100" w:hanging="210"/>
        <w:rPr>
          <w:rFonts w:ascii="ＭＳ 明朝" w:eastAsia="ＭＳ 明朝" w:hAnsi="ＭＳ 明朝" w:cs="Times New Roman"/>
          <w:color w:val="000000"/>
          <w:szCs w:val="21"/>
        </w:rPr>
      </w:pPr>
      <w:r w:rsidRPr="00CE4916">
        <w:rPr>
          <w:rFonts w:ascii="ＭＳ 明朝" w:eastAsia="ＭＳ 明朝" w:hAnsi="ＭＳ 明朝" w:cs="Times New Roman" w:hint="eastAsia"/>
          <w:color w:val="000000"/>
          <w:szCs w:val="21"/>
        </w:rPr>
        <w:t xml:space="preserve">（２）送電端熱効率　　　</w:t>
      </w:r>
      <w:r>
        <w:rPr>
          <w:rFonts w:ascii="ＭＳ 明朝" w:eastAsia="ＭＳ 明朝" w:hAnsi="ＭＳ 明朝" w:cs="Times New Roman" w:hint="eastAsia"/>
          <w:color w:val="000000"/>
          <w:szCs w:val="21"/>
        </w:rPr>
        <w:t xml:space="preserve">　　</w:t>
      </w:r>
      <w:r w:rsidRPr="00CE4916">
        <w:rPr>
          <w:rFonts w:ascii="ＭＳ 明朝" w:eastAsia="ＭＳ 明朝" w:hAnsi="ＭＳ 明朝" w:cs="Times New Roman"/>
          <w:color w:val="000000"/>
          <w:szCs w:val="21"/>
        </w:rPr>
        <w:t xml:space="preserve"> </w:t>
      </w:r>
      <w:r w:rsidRPr="00CE4916">
        <w:rPr>
          <w:rFonts w:ascii="ＭＳ 明朝" w:eastAsia="ＭＳ 明朝" w:hAnsi="ＭＳ 明朝" w:cs="Times New Roman" w:hint="eastAsia"/>
          <w:color w:val="000000"/>
          <w:szCs w:val="21"/>
        </w:rPr>
        <w:t>％</w:t>
      </w:r>
      <w:r w:rsidRPr="00CE4916">
        <w:rPr>
          <w:rFonts w:ascii="ＭＳ 明朝" w:eastAsia="ＭＳ 明朝" w:hAnsi="ＭＳ 明朝" w:cs="Times New Roman"/>
          <w:color w:val="000000"/>
          <w:szCs w:val="21"/>
        </w:rPr>
        <w:tab/>
      </w:r>
    </w:p>
    <w:p w14:paraId="5764ED47" w14:textId="3034E5AD" w:rsidR="00CE4916" w:rsidRPr="00CE4916" w:rsidRDefault="00CE4916" w:rsidP="00CE4916">
      <w:pPr>
        <w:ind w:leftChars="100" w:left="420" w:hangingChars="100" w:hanging="210"/>
        <w:rPr>
          <w:rFonts w:ascii="ＭＳ 明朝" w:eastAsia="ＭＳ 明朝" w:hAnsi="ＭＳ 明朝" w:cs="Times New Roman"/>
          <w:color w:val="000000"/>
          <w:szCs w:val="21"/>
        </w:rPr>
      </w:pPr>
      <w:r w:rsidRPr="00CE4916">
        <w:rPr>
          <w:rFonts w:ascii="ＭＳ 明朝" w:eastAsia="ＭＳ 明朝" w:hAnsi="ＭＳ 明朝" w:cs="Times New Roman" w:hint="eastAsia"/>
          <w:color w:val="000000"/>
          <w:szCs w:val="21"/>
        </w:rPr>
        <w:t xml:space="preserve">（３）所内率　　　　　　</w:t>
      </w:r>
      <w:r w:rsidRPr="00CE4916">
        <w:rPr>
          <w:rFonts w:ascii="ＭＳ 明朝" w:eastAsia="ＭＳ 明朝" w:hAnsi="ＭＳ 明朝" w:cs="Times New Roman"/>
          <w:color w:val="000000"/>
          <w:szCs w:val="21"/>
        </w:rPr>
        <w:t xml:space="preserve">  </w:t>
      </w:r>
      <w:r>
        <w:rPr>
          <w:rFonts w:ascii="ＭＳ 明朝" w:eastAsia="ＭＳ 明朝" w:hAnsi="ＭＳ 明朝" w:cs="Times New Roman" w:hint="eastAsia"/>
          <w:color w:val="000000"/>
          <w:szCs w:val="21"/>
        </w:rPr>
        <w:t xml:space="preserve">　</w:t>
      </w:r>
      <w:r w:rsidRPr="00CE4916">
        <w:rPr>
          <w:rFonts w:ascii="ＭＳ 明朝" w:eastAsia="ＭＳ 明朝" w:hAnsi="ＭＳ 明朝" w:cs="Times New Roman"/>
          <w:color w:val="000000"/>
          <w:szCs w:val="21"/>
        </w:rPr>
        <w:t xml:space="preserve"> </w:t>
      </w:r>
      <w:r w:rsidRPr="00CE4916">
        <w:rPr>
          <w:rFonts w:ascii="ＭＳ 明朝" w:eastAsia="ＭＳ 明朝" w:hAnsi="ＭＳ 明朝" w:cs="Times New Roman" w:hint="eastAsia"/>
          <w:color w:val="000000"/>
          <w:szCs w:val="21"/>
        </w:rPr>
        <w:t>％</w:t>
      </w:r>
      <w:r w:rsidRPr="00CE4916">
        <w:rPr>
          <w:rFonts w:ascii="ＭＳ 明朝" w:eastAsia="ＭＳ 明朝" w:hAnsi="ＭＳ 明朝" w:cs="Times New Roman"/>
          <w:color w:val="000000"/>
          <w:szCs w:val="21"/>
        </w:rPr>
        <w:tab/>
      </w:r>
    </w:p>
    <w:p w14:paraId="796E014C" w14:textId="77777777" w:rsidR="00CE4916" w:rsidRDefault="00CE4916" w:rsidP="00CE4916">
      <w:pPr>
        <w:rPr>
          <w:rFonts w:ascii="ＭＳ 明朝" w:eastAsia="ＭＳ 明朝" w:hAnsi="ＭＳ 明朝" w:cs="Times New Roman"/>
          <w:color w:val="000000"/>
          <w:szCs w:val="21"/>
        </w:rPr>
      </w:pPr>
    </w:p>
    <w:p w14:paraId="637B3622" w14:textId="785BEBB2" w:rsidR="00CE4916" w:rsidRPr="00CE4916" w:rsidRDefault="00CE4916" w:rsidP="00CE4916">
      <w:pPr>
        <w:ind w:firstLineChars="100" w:firstLine="210"/>
        <w:rPr>
          <w:rFonts w:ascii="ＭＳ 明朝" w:eastAsia="ＭＳ 明朝" w:hAnsi="ＭＳ 明朝" w:cs="Times New Roman"/>
          <w:color w:val="000000"/>
          <w:szCs w:val="21"/>
        </w:rPr>
      </w:pPr>
      <w:r w:rsidRPr="00CE4916">
        <w:rPr>
          <w:rFonts w:ascii="ＭＳ 明朝" w:eastAsia="ＭＳ 明朝" w:hAnsi="ＭＳ 明朝" w:cs="Times New Roman" w:hint="eastAsia"/>
          <w:color w:val="000000"/>
          <w:szCs w:val="21"/>
        </w:rPr>
        <w:t>６．その他機能の有無</w:t>
      </w:r>
    </w:p>
    <w:p w14:paraId="6A1A6DFF" w14:textId="0CF8E78B" w:rsidR="00CE4916" w:rsidRDefault="00CE4916" w:rsidP="00CE4916">
      <w:pPr>
        <w:ind w:firstLineChars="100" w:firstLine="210"/>
        <w:rPr>
          <w:rFonts w:ascii="ＭＳ 明朝" w:eastAsia="ＭＳ 明朝" w:hAnsi="ＭＳ 明朝" w:cs="Times New Roman"/>
          <w:color w:val="000000"/>
          <w:szCs w:val="21"/>
        </w:rPr>
      </w:pPr>
      <w:r w:rsidRPr="00CE4916">
        <w:rPr>
          <w:rFonts w:ascii="ＭＳ 明朝" w:eastAsia="ＭＳ 明朝" w:hAnsi="ＭＳ 明朝" w:cs="Times New Roman" w:hint="eastAsia"/>
          <w:color w:val="000000"/>
          <w:szCs w:val="21"/>
        </w:rPr>
        <w:t>（１）ブラックスタート</w:t>
      </w:r>
      <w:r w:rsidR="003E598C">
        <w:rPr>
          <w:rFonts w:ascii="ＭＳ 明朝" w:eastAsia="ＭＳ 明朝" w:hAnsi="ＭＳ 明朝" w:cs="Times New Roman" w:hint="eastAsia"/>
          <w:color w:val="000000"/>
          <w:szCs w:val="21"/>
        </w:rPr>
        <w:t>機能</w:t>
      </w:r>
      <w:r w:rsidRPr="00CE4916">
        <w:rPr>
          <w:rFonts w:ascii="ＭＳ 明朝" w:eastAsia="ＭＳ 明朝" w:hAnsi="ＭＳ 明朝" w:cs="Times New Roman" w:hint="eastAsia"/>
          <w:color w:val="000000"/>
          <w:szCs w:val="21"/>
        </w:rPr>
        <w:t xml:space="preserve">　　有　・　無</w:t>
      </w:r>
    </w:p>
    <w:p w14:paraId="7AF4AD5F" w14:textId="5FDE3169" w:rsidR="00CE4916" w:rsidRPr="00CE4916" w:rsidRDefault="00CE4916" w:rsidP="00CE4916">
      <w:pPr>
        <w:ind w:firstLineChars="100" w:firstLine="210"/>
        <w:rPr>
          <w:rFonts w:ascii="ＭＳ 明朝" w:eastAsia="ＭＳ 明朝" w:hAnsi="ＭＳ 明朝" w:cs="Times New Roman"/>
          <w:color w:val="000000"/>
          <w:szCs w:val="21"/>
        </w:rPr>
      </w:pPr>
      <w:r w:rsidRPr="00CE4916">
        <w:rPr>
          <w:rFonts w:ascii="ＭＳ 明朝" w:eastAsia="ＭＳ 明朝" w:hAnsi="ＭＳ 明朝" w:cs="Times New Roman" w:hint="eastAsia"/>
          <w:color w:val="000000"/>
          <w:szCs w:val="21"/>
        </w:rPr>
        <w:t>（２）ＦＣＢ運転機能　　　　　有　・　無</w:t>
      </w:r>
    </w:p>
    <w:p w14:paraId="17ABFD11" w14:textId="77777777" w:rsidR="00CE4916" w:rsidRPr="00CE4916" w:rsidRDefault="00CE4916" w:rsidP="00CE4916">
      <w:pPr>
        <w:ind w:leftChars="100" w:left="420" w:hangingChars="100" w:hanging="210"/>
        <w:rPr>
          <w:rFonts w:ascii="ＭＳ 明朝" w:eastAsia="ＭＳ 明朝" w:hAnsi="ＭＳ 明朝" w:cs="Times New Roman"/>
          <w:color w:val="000000"/>
          <w:szCs w:val="21"/>
        </w:rPr>
      </w:pPr>
      <w:r w:rsidRPr="00CE4916">
        <w:rPr>
          <w:rFonts w:ascii="ＭＳ 明朝" w:eastAsia="ＭＳ 明朝" w:hAnsi="ＭＳ 明朝" w:cs="Times New Roman" w:hint="eastAsia"/>
          <w:color w:val="000000"/>
          <w:szCs w:val="21"/>
        </w:rPr>
        <w:lastRenderedPageBreak/>
        <w:t>（３）ＯＰ運転機能　　　　　　有　・　無</w:t>
      </w:r>
    </w:p>
    <w:p w14:paraId="3C1829DA" w14:textId="77777777" w:rsidR="00CE4916" w:rsidRPr="00CE4916" w:rsidRDefault="00CE4916" w:rsidP="00CE4916">
      <w:pPr>
        <w:ind w:leftChars="100" w:left="420" w:hangingChars="100" w:hanging="210"/>
        <w:rPr>
          <w:rFonts w:ascii="ＭＳ 明朝" w:eastAsia="ＭＳ 明朝" w:hAnsi="ＭＳ 明朝" w:cs="Times New Roman"/>
          <w:color w:val="000000"/>
          <w:szCs w:val="21"/>
        </w:rPr>
      </w:pPr>
      <w:r w:rsidRPr="00CE4916">
        <w:rPr>
          <w:rFonts w:ascii="ＭＳ 明朝" w:eastAsia="ＭＳ 明朝" w:hAnsi="ＭＳ 明朝" w:cs="Times New Roman" w:hint="eastAsia"/>
          <w:color w:val="000000"/>
          <w:szCs w:val="21"/>
        </w:rPr>
        <w:t xml:space="preserve">（４）ＤＳＳ機能　　　</w:t>
      </w:r>
      <w:r w:rsidRPr="00CE4916">
        <w:rPr>
          <w:rFonts w:ascii="ＭＳ 明朝" w:eastAsia="ＭＳ 明朝" w:hAnsi="ＭＳ 明朝" w:cs="Times New Roman"/>
          <w:color w:val="000000"/>
          <w:szCs w:val="21"/>
        </w:rPr>
        <w:tab/>
      </w:r>
      <w:r w:rsidRPr="00CE4916">
        <w:rPr>
          <w:rFonts w:ascii="ＭＳ 明朝" w:eastAsia="ＭＳ 明朝" w:hAnsi="ＭＳ 明朝" w:cs="Times New Roman" w:hint="eastAsia"/>
          <w:color w:val="000000"/>
          <w:szCs w:val="21"/>
        </w:rPr>
        <w:t>有　・　無</w:t>
      </w:r>
    </w:p>
    <w:p w14:paraId="060A5E46" w14:textId="77777777" w:rsidR="00CE4916" w:rsidRPr="00CE4916" w:rsidRDefault="00CE4916" w:rsidP="00CE4916">
      <w:pPr>
        <w:spacing w:line="0" w:lineRule="atLeast"/>
        <w:jc w:val="left"/>
        <w:rPr>
          <w:rFonts w:ascii="ＭＳ 明朝" w:eastAsia="ＭＳ 明朝" w:hAnsi="ＭＳ 明朝" w:cs="Times New Roman"/>
          <w:szCs w:val="21"/>
        </w:rPr>
      </w:pPr>
      <w:bookmarkStart w:id="6" w:name="_Hlk78365221"/>
    </w:p>
    <w:p w14:paraId="56CF613F" w14:textId="77777777" w:rsidR="00CE4916" w:rsidRPr="00CE4916" w:rsidRDefault="00CE4916" w:rsidP="00CE4916">
      <w:pPr>
        <w:spacing w:line="0" w:lineRule="atLeast"/>
        <w:ind w:firstLineChars="100" w:firstLine="210"/>
        <w:jc w:val="left"/>
        <w:rPr>
          <w:rFonts w:ascii="ＭＳ 明朝" w:eastAsia="ＭＳ 明朝" w:hAnsi="ＭＳ 明朝" w:cs="Times New Roman"/>
          <w:szCs w:val="21"/>
        </w:rPr>
      </w:pPr>
      <w:bookmarkStart w:id="7" w:name="_Hlk79499648"/>
      <w:r w:rsidRPr="00CE4916">
        <w:rPr>
          <w:rFonts w:ascii="ＭＳ 明朝" w:eastAsia="ＭＳ 明朝" w:hAnsi="ＭＳ 明朝" w:cs="Times New Roman" w:hint="eastAsia"/>
          <w:szCs w:val="21"/>
        </w:rPr>
        <w:t>（作成にあたっての留意点）</w:t>
      </w:r>
    </w:p>
    <w:bookmarkEnd w:id="6"/>
    <w:bookmarkEnd w:id="7"/>
    <w:p w14:paraId="6CD2821B" w14:textId="77777777" w:rsidR="00CE4916" w:rsidRPr="00CE4916" w:rsidRDefault="00CE4916" w:rsidP="00CE4916">
      <w:pPr>
        <w:ind w:leftChars="-47" w:left="533" w:hangingChars="300" w:hanging="632"/>
        <w:rPr>
          <w:rFonts w:ascii="ＭＳ 明朝" w:eastAsia="ＭＳ 明朝" w:hAnsi="ＭＳ 明朝" w:cs="Times New Roman"/>
          <w:color w:val="000000"/>
          <w:szCs w:val="21"/>
        </w:rPr>
      </w:pPr>
      <w:r w:rsidRPr="00CE4916">
        <w:rPr>
          <w:rFonts w:ascii="ＭＳ 明朝" w:eastAsia="ＭＳ 明朝" w:hAnsi="ＭＳ 明朝" w:cs="Times New Roman" w:hint="eastAsia"/>
          <w:b/>
          <w:bCs/>
          <w:color w:val="000000"/>
          <w:szCs w:val="21"/>
        </w:rPr>
        <w:t xml:space="preserve">　　</w:t>
      </w:r>
      <w:r w:rsidRPr="00CE4916">
        <w:rPr>
          <w:rFonts w:ascii="ＭＳ 明朝" w:eastAsia="ＭＳ 明朝" w:hAnsi="ＭＳ 明朝" w:cs="Times New Roman" w:hint="eastAsia"/>
          <w:color w:val="000000"/>
          <w:szCs w:val="21"/>
        </w:rPr>
        <w:t>・複数の発電機を集約して一体的に電源Ⅱ周波数調整力供出を行なう場合、発電機ごと　　に提出してください。</w:t>
      </w:r>
    </w:p>
    <w:p w14:paraId="62D625F1" w14:textId="77777777" w:rsidR="00CE4916" w:rsidRPr="00CE4916" w:rsidRDefault="00CE4916" w:rsidP="00CE4916">
      <w:pPr>
        <w:ind w:leftChars="163" w:left="552" w:hangingChars="100" w:hanging="210"/>
        <w:rPr>
          <w:rFonts w:ascii="ＭＳ 明朝" w:eastAsia="ＭＳ 明朝" w:hAnsi="ＭＳ 明朝" w:cs="Times New Roman"/>
          <w:color w:val="000000"/>
          <w:szCs w:val="21"/>
        </w:rPr>
      </w:pPr>
      <w:r w:rsidRPr="00CE4916">
        <w:rPr>
          <w:rFonts w:ascii="ＭＳ 明朝" w:eastAsia="ＭＳ 明朝" w:hAnsi="ＭＳ 明朝" w:cs="Times New Roman" w:hint="eastAsia"/>
          <w:color w:val="000000"/>
          <w:szCs w:val="21"/>
        </w:rPr>
        <w:t>・発電機の性能（発電機容量、周波数制御・需給バランス調整機能に必要な信号を送受信する機能）を証明する書類を添付してください。</w:t>
      </w:r>
    </w:p>
    <w:p w14:paraId="2769B4D6" w14:textId="77777777" w:rsidR="00CE4916" w:rsidRPr="00CE4916" w:rsidRDefault="00CE4916" w:rsidP="00A30204">
      <w:pPr>
        <w:rPr>
          <w:rFonts w:ascii="Century" w:eastAsia="ＭＳ 明朝" w:hAnsi="ＭＳ 明朝" w:cs="Times New Roman"/>
          <w:szCs w:val="21"/>
        </w:rPr>
      </w:pPr>
    </w:p>
    <w:p w14:paraId="68EC0155" w14:textId="77777777" w:rsidR="00CE4916" w:rsidRDefault="00CE4916" w:rsidP="00A30204">
      <w:pPr>
        <w:rPr>
          <w:rFonts w:ascii="Century" w:eastAsia="ＭＳ 明朝" w:hAnsi="ＭＳ 明朝" w:cs="Times New Roman"/>
          <w:szCs w:val="21"/>
        </w:rPr>
      </w:pPr>
    </w:p>
    <w:p w14:paraId="21E63049" w14:textId="77777777" w:rsidR="00CE4916" w:rsidRDefault="00CE4916" w:rsidP="00A30204">
      <w:pPr>
        <w:rPr>
          <w:rFonts w:ascii="Century" w:eastAsia="ＭＳ 明朝" w:hAnsi="ＭＳ 明朝" w:cs="Times New Roman"/>
          <w:szCs w:val="21"/>
        </w:rPr>
      </w:pPr>
    </w:p>
    <w:p w14:paraId="58B03B0F" w14:textId="77777777" w:rsidR="00CE4916" w:rsidRDefault="00CE4916" w:rsidP="00A30204">
      <w:pPr>
        <w:rPr>
          <w:rFonts w:ascii="Century" w:eastAsia="ＭＳ 明朝" w:hAnsi="ＭＳ 明朝" w:cs="Times New Roman"/>
          <w:szCs w:val="21"/>
        </w:rPr>
      </w:pPr>
    </w:p>
    <w:p w14:paraId="739B697F" w14:textId="77777777" w:rsidR="00CE4916" w:rsidRDefault="00CE4916" w:rsidP="00A30204">
      <w:pPr>
        <w:rPr>
          <w:rFonts w:ascii="Century" w:eastAsia="ＭＳ 明朝" w:hAnsi="ＭＳ 明朝" w:cs="Times New Roman"/>
          <w:szCs w:val="21"/>
        </w:rPr>
      </w:pPr>
    </w:p>
    <w:p w14:paraId="0CDC525C" w14:textId="77777777" w:rsidR="00CE4916" w:rsidRDefault="00CE4916" w:rsidP="00A30204">
      <w:pPr>
        <w:rPr>
          <w:rFonts w:ascii="Century" w:eastAsia="ＭＳ 明朝" w:hAnsi="ＭＳ 明朝" w:cs="Times New Roman"/>
          <w:szCs w:val="21"/>
        </w:rPr>
      </w:pPr>
    </w:p>
    <w:p w14:paraId="5243D126" w14:textId="77777777" w:rsidR="00CE4916" w:rsidRDefault="00CE4916" w:rsidP="00A30204">
      <w:pPr>
        <w:rPr>
          <w:rFonts w:ascii="Century" w:eastAsia="ＭＳ 明朝" w:hAnsi="ＭＳ 明朝" w:cs="Times New Roman"/>
          <w:szCs w:val="21"/>
        </w:rPr>
      </w:pPr>
    </w:p>
    <w:p w14:paraId="48B9E77E" w14:textId="77777777" w:rsidR="00CE4916" w:rsidRDefault="00CE4916" w:rsidP="00A30204">
      <w:pPr>
        <w:rPr>
          <w:rFonts w:ascii="Century" w:eastAsia="ＭＳ 明朝" w:hAnsi="ＭＳ 明朝" w:cs="Times New Roman"/>
          <w:szCs w:val="21"/>
        </w:rPr>
      </w:pPr>
    </w:p>
    <w:p w14:paraId="5F2518BD" w14:textId="77777777" w:rsidR="00CE4916" w:rsidRDefault="00CE4916" w:rsidP="00A30204">
      <w:pPr>
        <w:rPr>
          <w:rFonts w:ascii="Century" w:eastAsia="ＭＳ 明朝" w:hAnsi="ＭＳ 明朝" w:cs="Times New Roman"/>
          <w:szCs w:val="21"/>
        </w:rPr>
      </w:pPr>
    </w:p>
    <w:p w14:paraId="16ADFA91" w14:textId="77777777" w:rsidR="00CE4916" w:rsidRDefault="00CE4916" w:rsidP="00A30204">
      <w:pPr>
        <w:rPr>
          <w:rFonts w:ascii="Century" w:eastAsia="ＭＳ 明朝" w:hAnsi="ＭＳ 明朝" w:cs="Times New Roman"/>
          <w:szCs w:val="21"/>
        </w:rPr>
      </w:pPr>
    </w:p>
    <w:p w14:paraId="5D35BA3F" w14:textId="77777777" w:rsidR="00CE4916" w:rsidRDefault="00CE4916" w:rsidP="00A30204">
      <w:pPr>
        <w:rPr>
          <w:rFonts w:ascii="Century" w:eastAsia="ＭＳ 明朝" w:hAnsi="ＭＳ 明朝" w:cs="Times New Roman"/>
          <w:szCs w:val="21"/>
        </w:rPr>
      </w:pPr>
    </w:p>
    <w:p w14:paraId="635F3EFA" w14:textId="77777777" w:rsidR="00CE4916" w:rsidRDefault="00CE4916" w:rsidP="00A30204">
      <w:pPr>
        <w:rPr>
          <w:rFonts w:ascii="Century" w:eastAsia="ＭＳ 明朝" w:hAnsi="ＭＳ 明朝" w:cs="Times New Roman"/>
          <w:szCs w:val="21"/>
        </w:rPr>
      </w:pPr>
    </w:p>
    <w:p w14:paraId="11C02AAF" w14:textId="77777777" w:rsidR="00CE4916" w:rsidRDefault="00CE4916" w:rsidP="00A30204">
      <w:pPr>
        <w:rPr>
          <w:rFonts w:ascii="Century" w:eastAsia="ＭＳ 明朝" w:hAnsi="ＭＳ 明朝" w:cs="Times New Roman"/>
          <w:szCs w:val="21"/>
        </w:rPr>
      </w:pPr>
    </w:p>
    <w:p w14:paraId="65240D4E" w14:textId="77777777" w:rsidR="00CE4916" w:rsidRDefault="00CE4916" w:rsidP="00A30204">
      <w:pPr>
        <w:rPr>
          <w:rFonts w:ascii="Century" w:eastAsia="ＭＳ 明朝" w:hAnsi="ＭＳ 明朝" w:cs="Times New Roman"/>
          <w:szCs w:val="21"/>
        </w:rPr>
      </w:pPr>
    </w:p>
    <w:p w14:paraId="54E1BEAB" w14:textId="77777777" w:rsidR="00CE4916" w:rsidRDefault="00CE4916" w:rsidP="00A30204">
      <w:pPr>
        <w:rPr>
          <w:rFonts w:ascii="Century" w:eastAsia="ＭＳ 明朝" w:hAnsi="ＭＳ 明朝" w:cs="Times New Roman"/>
          <w:szCs w:val="21"/>
        </w:rPr>
      </w:pPr>
    </w:p>
    <w:p w14:paraId="415D72BE" w14:textId="77777777" w:rsidR="00CE4916" w:rsidRDefault="00CE4916" w:rsidP="00A30204">
      <w:pPr>
        <w:rPr>
          <w:rFonts w:ascii="Century" w:eastAsia="ＭＳ 明朝" w:hAnsi="ＭＳ 明朝" w:cs="Times New Roman"/>
          <w:szCs w:val="21"/>
        </w:rPr>
      </w:pPr>
    </w:p>
    <w:p w14:paraId="78D9BC79" w14:textId="77777777" w:rsidR="00CE4916" w:rsidRDefault="00CE4916" w:rsidP="00A30204">
      <w:pPr>
        <w:rPr>
          <w:rFonts w:ascii="Century" w:eastAsia="ＭＳ 明朝" w:hAnsi="ＭＳ 明朝" w:cs="Times New Roman"/>
          <w:szCs w:val="21"/>
        </w:rPr>
      </w:pPr>
    </w:p>
    <w:p w14:paraId="77D6532D" w14:textId="77777777" w:rsidR="00CE4916" w:rsidRDefault="00CE4916" w:rsidP="00A30204">
      <w:pPr>
        <w:rPr>
          <w:rFonts w:ascii="Century" w:eastAsia="ＭＳ 明朝" w:hAnsi="ＭＳ 明朝" w:cs="Times New Roman"/>
          <w:szCs w:val="21"/>
        </w:rPr>
      </w:pPr>
    </w:p>
    <w:p w14:paraId="201B77DF" w14:textId="77777777" w:rsidR="00CE4916" w:rsidRDefault="00CE4916" w:rsidP="00A30204">
      <w:pPr>
        <w:rPr>
          <w:rFonts w:ascii="Century" w:eastAsia="ＭＳ 明朝" w:hAnsi="ＭＳ 明朝" w:cs="Times New Roman"/>
          <w:szCs w:val="21"/>
        </w:rPr>
      </w:pPr>
    </w:p>
    <w:p w14:paraId="18BFE216" w14:textId="77777777" w:rsidR="00CE4916" w:rsidRDefault="00CE4916" w:rsidP="00A30204">
      <w:pPr>
        <w:rPr>
          <w:rFonts w:ascii="Century" w:eastAsia="ＭＳ 明朝" w:hAnsi="ＭＳ 明朝" w:cs="Times New Roman"/>
          <w:szCs w:val="21"/>
        </w:rPr>
      </w:pPr>
    </w:p>
    <w:p w14:paraId="0639A30C" w14:textId="77777777" w:rsidR="00CE4916" w:rsidRDefault="00CE4916" w:rsidP="00A30204">
      <w:pPr>
        <w:rPr>
          <w:rFonts w:ascii="Century" w:eastAsia="ＭＳ 明朝" w:hAnsi="ＭＳ 明朝" w:cs="Times New Roman"/>
          <w:szCs w:val="21"/>
        </w:rPr>
      </w:pPr>
    </w:p>
    <w:p w14:paraId="21C699BB" w14:textId="77777777" w:rsidR="00CE4916" w:rsidRDefault="00CE4916" w:rsidP="00A30204">
      <w:pPr>
        <w:rPr>
          <w:rFonts w:ascii="Century" w:eastAsia="ＭＳ 明朝" w:hAnsi="ＭＳ 明朝" w:cs="Times New Roman"/>
          <w:szCs w:val="21"/>
        </w:rPr>
      </w:pPr>
    </w:p>
    <w:p w14:paraId="5054D767" w14:textId="77777777" w:rsidR="00CE4916" w:rsidRDefault="00CE4916" w:rsidP="00A30204">
      <w:pPr>
        <w:rPr>
          <w:rFonts w:ascii="Century" w:eastAsia="ＭＳ 明朝" w:hAnsi="ＭＳ 明朝" w:cs="Times New Roman"/>
          <w:szCs w:val="21"/>
        </w:rPr>
      </w:pPr>
    </w:p>
    <w:p w14:paraId="43ADDF1E" w14:textId="77777777" w:rsidR="00CE4916" w:rsidRDefault="00CE4916" w:rsidP="00A30204">
      <w:pPr>
        <w:rPr>
          <w:rFonts w:ascii="Century" w:eastAsia="ＭＳ 明朝" w:hAnsi="ＭＳ 明朝" w:cs="Times New Roman"/>
          <w:szCs w:val="21"/>
        </w:rPr>
      </w:pPr>
    </w:p>
    <w:p w14:paraId="64A4BF3A" w14:textId="77777777" w:rsidR="00CE4916" w:rsidRDefault="00CE4916" w:rsidP="00A30204">
      <w:pPr>
        <w:rPr>
          <w:rFonts w:ascii="Century" w:eastAsia="ＭＳ 明朝" w:hAnsi="ＭＳ 明朝" w:cs="Times New Roman"/>
          <w:szCs w:val="21"/>
        </w:rPr>
      </w:pPr>
    </w:p>
    <w:p w14:paraId="50DDEA06" w14:textId="77777777" w:rsidR="00CE4916" w:rsidRDefault="00CE4916" w:rsidP="00A30204">
      <w:pPr>
        <w:rPr>
          <w:rFonts w:ascii="Century" w:eastAsia="ＭＳ 明朝" w:hAnsi="ＭＳ 明朝" w:cs="Times New Roman"/>
          <w:szCs w:val="21"/>
        </w:rPr>
      </w:pPr>
    </w:p>
    <w:p w14:paraId="63460E97" w14:textId="77777777" w:rsidR="00CE4916" w:rsidRDefault="00CE4916" w:rsidP="00A30204">
      <w:pPr>
        <w:rPr>
          <w:rFonts w:ascii="Century" w:eastAsia="ＭＳ 明朝" w:hAnsi="ＭＳ 明朝" w:cs="Times New Roman"/>
          <w:szCs w:val="21"/>
        </w:rPr>
      </w:pPr>
    </w:p>
    <w:p w14:paraId="5AC52892" w14:textId="77777777" w:rsidR="00CE4916" w:rsidRDefault="00CE4916" w:rsidP="00A30204">
      <w:pPr>
        <w:rPr>
          <w:rFonts w:ascii="Century" w:eastAsia="ＭＳ 明朝" w:hAnsi="ＭＳ 明朝" w:cs="Times New Roman"/>
          <w:szCs w:val="21"/>
        </w:rPr>
      </w:pPr>
    </w:p>
    <w:p w14:paraId="4D4E9A49" w14:textId="77777777" w:rsidR="00CE4916" w:rsidRDefault="00CE4916" w:rsidP="00A30204">
      <w:pPr>
        <w:rPr>
          <w:rFonts w:ascii="Century" w:eastAsia="ＭＳ 明朝" w:hAnsi="ＭＳ 明朝" w:cs="Times New Roman"/>
          <w:szCs w:val="21"/>
        </w:rPr>
      </w:pPr>
    </w:p>
    <w:p w14:paraId="33BAAF1E" w14:textId="77777777" w:rsidR="00CE4916" w:rsidRPr="00A2520D" w:rsidRDefault="00CE4916" w:rsidP="00CE4916">
      <w:pPr>
        <w:pStyle w:val="ac"/>
        <w:ind w:leftChars="0" w:left="210" w:hanging="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lastRenderedPageBreak/>
        <w:t>ハ．契約設備等の仕様（様式３－２）</w:t>
      </w:r>
    </w:p>
    <w:p w14:paraId="1BDCF375" w14:textId="77777777" w:rsidR="00CE4916" w:rsidRPr="00A2520D" w:rsidRDefault="00CE4916" w:rsidP="00CE4916">
      <w:pPr>
        <w:pStyle w:val="ac"/>
        <w:ind w:left="525" w:hanging="315"/>
        <w:jc w:val="center"/>
        <w:rPr>
          <w:rFonts w:asciiTheme="minorEastAsia" w:eastAsiaTheme="minorEastAsia" w:hAnsiTheme="minorEastAsia"/>
          <w:w w:val="150"/>
          <w:sz w:val="21"/>
          <w:szCs w:val="21"/>
          <w:u w:val="single"/>
        </w:rPr>
      </w:pPr>
    </w:p>
    <w:p w14:paraId="06749604" w14:textId="77777777" w:rsidR="00CE4916" w:rsidRPr="00A2520D" w:rsidRDefault="00CE4916" w:rsidP="00CE4916">
      <w:pPr>
        <w:pStyle w:val="ac"/>
        <w:ind w:left="525" w:hanging="315"/>
        <w:jc w:val="center"/>
        <w:rPr>
          <w:rFonts w:asciiTheme="minorEastAsia" w:eastAsiaTheme="minorEastAsia" w:hAnsiTheme="minorEastAsia"/>
          <w:color w:val="000000" w:themeColor="text1"/>
          <w:sz w:val="21"/>
          <w:szCs w:val="21"/>
        </w:rPr>
      </w:pPr>
      <w:bookmarkStart w:id="8" w:name="_Hlk78370780"/>
      <w:r w:rsidRPr="00A2520D">
        <w:rPr>
          <w:rFonts w:asciiTheme="minorEastAsia" w:eastAsiaTheme="minorEastAsia" w:hAnsiTheme="minorEastAsia" w:hint="eastAsia"/>
          <w:w w:val="150"/>
          <w:sz w:val="21"/>
          <w:szCs w:val="21"/>
          <w:u w:val="single"/>
        </w:rPr>
        <w:t>契約設備等の仕様（水力発電機）</w:t>
      </w:r>
    </w:p>
    <w:bookmarkEnd w:id="8"/>
    <w:p w14:paraId="41ABC802" w14:textId="77777777" w:rsidR="00CE4916" w:rsidRPr="00A2520D" w:rsidRDefault="00CE4916" w:rsidP="00CE4916">
      <w:pPr>
        <w:pStyle w:val="ac"/>
        <w:ind w:left="420" w:hanging="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 xml:space="preserve">　　　　　　　　　　　　　　　　　　　　　　　　　　　　　　　　　</w:t>
      </w:r>
    </w:p>
    <w:p w14:paraId="7624C32C" w14:textId="77777777" w:rsidR="00CE4916" w:rsidRPr="00A2520D" w:rsidRDefault="00CE4916" w:rsidP="00CE4916">
      <w:pPr>
        <w:pStyle w:val="ac"/>
        <w:ind w:left="420" w:hanging="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１．発電機の所在地</w:t>
      </w:r>
    </w:p>
    <w:p w14:paraId="7B607600" w14:textId="707024D6" w:rsidR="00CE4916" w:rsidRPr="00A2520D" w:rsidRDefault="00CE4916" w:rsidP="00CE4916">
      <w:pPr>
        <w:pStyle w:val="ac"/>
        <w:ind w:left="420" w:hanging="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（１）住所</w:t>
      </w:r>
      <w:r w:rsidRPr="00A2520D">
        <w:rPr>
          <w:rFonts w:asciiTheme="minorEastAsia" w:eastAsiaTheme="minorEastAsia" w:hAnsiTheme="minorEastAsia"/>
          <w:color w:val="000000" w:themeColor="text1"/>
          <w:sz w:val="21"/>
          <w:szCs w:val="21"/>
        </w:rPr>
        <w:tab/>
      </w:r>
      <w:r w:rsidRPr="00A2520D">
        <w:rPr>
          <w:rFonts w:asciiTheme="minorEastAsia" w:eastAsiaTheme="minorEastAsia" w:hAnsiTheme="minorEastAsia" w:hint="eastAsia"/>
          <w:color w:val="000000" w:themeColor="text1"/>
          <w:sz w:val="21"/>
          <w:szCs w:val="21"/>
        </w:rPr>
        <w:t xml:space="preserve">　　　　　　　　　　　　　　　　　　　　　　　　　　　　　　</w:t>
      </w:r>
    </w:p>
    <w:p w14:paraId="3E9BEA7E" w14:textId="01918F94" w:rsidR="00CE4916" w:rsidRPr="00A2520D" w:rsidRDefault="00CE4916" w:rsidP="00CE4916">
      <w:pPr>
        <w:pStyle w:val="ac"/>
        <w:ind w:left="420" w:hanging="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 xml:space="preserve">（２）名称　　　　　</w:t>
      </w:r>
      <w:r w:rsidRPr="00A2520D">
        <w:rPr>
          <w:rFonts w:asciiTheme="minorEastAsia" w:eastAsiaTheme="minorEastAsia" w:hAnsiTheme="minorEastAsia"/>
          <w:color w:val="000000" w:themeColor="text1"/>
          <w:sz w:val="21"/>
          <w:szCs w:val="21"/>
        </w:rPr>
        <w:t xml:space="preserve"> </w:t>
      </w:r>
      <w:r w:rsidRPr="00A2520D">
        <w:rPr>
          <w:rFonts w:asciiTheme="minorEastAsia" w:eastAsiaTheme="minorEastAsia" w:hAnsiTheme="minorEastAsia" w:hint="eastAsia"/>
          <w:color w:val="000000" w:themeColor="text1"/>
          <w:sz w:val="21"/>
          <w:szCs w:val="21"/>
        </w:rPr>
        <w:t xml:space="preserve">　</w:t>
      </w:r>
    </w:p>
    <w:p w14:paraId="7E7FAD6D" w14:textId="1106F62C" w:rsidR="00CE4916" w:rsidRPr="00A2520D" w:rsidRDefault="00CE4916" w:rsidP="00CE4916">
      <w:pPr>
        <w:ind w:firstLineChars="100" w:firstLine="210"/>
        <w:jc w:val="left"/>
        <w:rPr>
          <w:rFonts w:asciiTheme="minorEastAsia" w:hAnsiTheme="minorEastAsia"/>
          <w:szCs w:val="21"/>
        </w:rPr>
      </w:pPr>
      <w:bookmarkStart w:id="9" w:name="_Hlk75202641"/>
      <w:r w:rsidRPr="00A2520D">
        <w:rPr>
          <w:rFonts w:asciiTheme="minorEastAsia" w:hAnsiTheme="minorEastAsia" w:hint="eastAsia"/>
          <w:szCs w:val="21"/>
        </w:rPr>
        <w:t xml:space="preserve">（３）受電地点特定番号　</w:t>
      </w:r>
    </w:p>
    <w:bookmarkEnd w:id="9"/>
    <w:p w14:paraId="032D1DA5" w14:textId="77777777" w:rsidR="00CE4916" w:rsidRPr="00A2520D" w:rsidRDefault="00CE4916" w:rsidP="00CE4916">
      <w:pPr>
        <w:pStyle w:val="ac"/>
        <w:ind w:left="420" w:hanging="210"/>
        <w:rPr>
          <w:rFonts w:asciiTheme="minorEastAsia" w:eastAsiaTheme="minorEastAsia" w:hAnsiTheme="minorEastAsia"/>
          <w:color w:val="000000" w:themeColor="text1"/>
          <w:sz w:val="21"/>
          <w:szCs w:val="21"/>
        </w:rPr>
      </w:pPr>
    </w:p>
    <w:p w14:paraId="74D6FDE8" w14:textId="0437DB2B" w:rsidR="00CE4916" w:rsidRPr="00A2520D" w:rsidRDefault="00CE4916" w:rsidP="00CE4916">
      <w:pPr>
        <w:pStyle w:val="ac"/>
        <w:ind w:left="420" w:hanging="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２．営業運転開始年月日　　　　　年　　月　　日</w:t>
      </w:r>
    </w:p>
    <w:p w14:paraId="76D7AB9C" w14:textId="77777777" w:rsidR="00CE4916" w:rsidRPr="00A2520D" w:rsidRDefault="00CE4916" w:rsidP="00CE4916">
      <w:pPr>
        <w:pStyle w:val="ac"/>
        <w:ind w:left="420" w:hanging="210"/>
        <w:rPr>
          <w:rFonts w:asciiTheme="minorEastAsia" w:eastAsiaTheme="minorEastAsia" w:hAnsiTheme="minorEastAsia"/>
          <w:color w:val="000000" w:themeColor="text1"/>
          <w:sz w:val="21"/>
          <w:szCs w:val="21"/>
        </w:rPr>
      </w:pPr>
    </w:p>
    <w:p w14:paraId="4ADF7A08" w14:textId="035E931D" w:rsidR="00CE4916" w:rsidRPr="00A2520D" w:rsidRDefault="00CE4916" w:rsidP="00CE4916">
      <w:pPr>
        <w:pStyle w:val="ac"/>
        <w:ind w:left="420" w:hanging="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３．最大貯水容量（発電所単位で記載）　　　　　（</w:t>
      </w:r>
      <w:r w:rsidRPr="00A2520D">
        <w:rPr>
          <w:rFonts w:asciiTheme="minorEastAsia" w:eastAsiaTheme="minorEastAsia" w:hAnsiTheme="minorEastAsia"/>
          <w:color w:val="000000" w:themeColor="text1"/>
          <w:sz w:val="21"/>
          <w:szCs w:val="21"/>
        </w:rPr>
        <w:t>10³</w:t>
      </w:r>
      <w:r w:rsidRPr="00A2520D">
        <w:rPr>
          <w:rFonts w:asciiTheme="minorEastAsia" w:eastAsiaTheme="minorEastAsia" w:hAnsiTheme="minorEastAsia" w:hint="eastAsia"/>
          <w:color w:val="000000" w:themeColor="text1"/>
          <w:sz w:val="21"/>
          <w:szCs w:val="21"/>
        </w:rPr>
        <w:t>㎥）</w:t>
      </w:r>
    </w:p>
    <w:p w14:paraId="7A595035" w14:textId="77777777" w:rsidR="00CE4916" w:rsidRPr="00A2520D" w:rsidRDefault="00CE4916" w:rsidP="00CE4916">
      <w:pPr>
        <w:pStyle w:val="ac"/>
        <w:ind w:left="420" w:hanging="210"/>
        <w:rPr>
          <w:rFonts w:asciiTheme="minorEastAsia" w:eastAsiaTheme="minorEastAsia" w:hAnsiTheme="minorEastAsia"/>
          <w:color w:val="000000" w:themeColor="text1"/>
          <w:sz w:val="21"/>
          <w:szCs w:val="21"/>
        </w:rPr>
      </w:pPr>
    </w:p>
    <w:p w14:paraId="4F66F026" w14:textId="77777777" w:rsidR="00CE4916" w:rsidRPr="00A2520D" w:rsidRDefault="00CE4916" w:rsidP="00CE4916">
      <w:pPr>
        <w:pStyle w:val="ac"/>
        <w:ind w:left="420" w:hanging="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 xml:space="preserve">４．発電機　</w:t>
      </w:r>
    </w:p>
    <w:p w14:paraId="3B17B50D" w14:textId="25FE286D" w:rsidR="00CE4916" w:rsidRPr="00A2520D" w:rsidRDefault="00CE4916" w:rsidP="00CE4916">
      <w:pPr>
        <w:pStyle w:val="ac"/>
        <w:ind w:left="420" w:hanging="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（１）種類（形式）</w:t>
      </w:r>
      <w:r w:rsidRPr="00A2520D">
        <w:rPr>
          <w:rFonts w:asciiTheme="minorEastAsia" w:eastAsiaTheme="minorEastAsia" w:hAnsiTheme="minorEastAsia"/>
          <w:color w:val="000000" w:themeColor="text1"/>
          <w:sz w:val="21"/>
          <w:szCs w:val="21"/>
        </w:rPr>
        <w:tab/>
      </w:r>
      <w:r w:rsidRPr="00A2520D">
        <w:rPr>
          <w:rFonts w:asciiTheme="minorEastAsia" w:eastAsiaTheme="minorEastAsia" w:hAnsiTheme="minorEastAsia" w:hint="eastAsia"/>
          <w:color w:val="000000" w:themeColor="text1"/>
          <w:sz w:val="21"/>
          <w:szCs w:val="21"/>
        </w:rPr>
        <w:t xml:space="preserve">　　　　　　　</w:t>
      </w:r>
      <w:r w:rsidR="002B483D" w:rsidRPr="00A2520D">
        <w:rPr>
          <w:rFonts w:asciiTheme="minorEastAsia" w:eastAsiaTheme="minorEastAsia" w:hAnsiTheme="minorEastAsia" w:hint="eastAsia"/>
          <w:color w:val="000000" w:themeColor="text1"/>
          <w:sz w:val="21"/>
          <w:szCs w:val="21"/>
        </w:rPr>
        <w:t xml:space="preserve">　　</w:t>
      </w:r>
      <w:r w:rsidRPr="00A2520D">
        <w:rPr>
          <w:rFonts w:asciiTheme="minorEastAsia" w:eastAsiaTheme="minorEastAsia" w:hAnsiTheme="minorEastAsia" w:hint="eastAsia"/>
          <w:color w:val="000000" w:themeColor="text1"/>
          <w:sz w:val="21"/>
          <w:szCs w:val="21"/>
        </w:rPr>
        <w:t xml:space="preserve">式　　　　　　　　　　　</w:t>
      </w:r>
      <w:r w:rsidRPr="00A2520D">
        <w:rPr>
          <w:rFonts w:asciiTheme="minorEastAsia" w:eastAsiaTheme="minorEastAsia" w:hAnsiTheme="minorEastAsia"/>
          <w:color w:val="000000" w:themeColor="text1"/>
          <w:sz w:val="21"/>
          <w:szCs w:val="21"/>
        </w:rPr>
        <w:tab/>
      </w:r>
    </w:p>
    <w:p w14:paraId="178985FF" w14:textId="2B297978" w:rsidR="00CE4916" w:rsidRPr="00A2520D" w:rsidRDefault="00CE4916" w:rsidP="00CE4916">
      <w:pPr>
        <w:pStyle w:val="ac"/>
        <w:ind w:left="420" w:hanging="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（２）定格容量</w:t>
      </w:r>
      <w:r w:rsidRPr="00A2520D">
        <w:rPr>
          <w:rFonts w:asciiTheme="minorEastAsia" w:eastAsiaTheme="minorEastAsia" w:hAnsiTheme="minorEastAsia"/>
          <w:color w:val="000000" w:themeColor="text1"/>
          <w:sz w:val="21"/>
          <w:szCs w:val="21"/>
        </w:rPr>
        <w:tab/>
      </w:r>
      <w:r w:rsidRPr="00A2520D">
        <w:rPr>
          <w:rFonts w:asciiTheme="minorEastAsia" w:eastAsiaTheme="minorEastAsia" w:hAnsiTheme="minorEastAsia" w:hint="eastAsia"/>
          <w:color w:val="000000" w:themeColor="text1"/>
          <w:sz w:val="21"/>
          <w:szCs w:val="21"/>
        </w:rPr>
        <w:t xml:space="preserve">　　　　　　　</w:t>
      </w:r>
      <w:r w:rsidR="002B483D" w:rsidRPr="00A2520D">
        <w:rPr>
          <w:rFonts w:asciiTheme="minorEastAsia" w:eastAsiaTheme="minorEastAsia" w:hAnsiTheme="minorEastAsia" w:hint="eastAsia"/>
          <w:color w:val="000000" w:themeColor="text1"/>
          <w:sz w:val="21"/>
          <w:szCs w:val="21"/>
        </w:rPr>
        <w:t xml:space="preserve">　　　　</w:t>
      </w:r>
      <w:r w:rsidRPr="00A2520D">
        <w:rPr>
          <w:rFonts w:asciiTheme="minorEastAsia" w:eastAsiaTheme="minorEastAsia" w:hAnsiTheme="minorEastAsia"/>
          <w:color w:val="000000" w:themeColor="text1"/>
          <w:sz w:val="21"/>
          <w:szCs w:val="21"/>
        </w:rPr>
        <w:t xml:space="preserve">  kVA</w:t>
      </w:r>
    </w:p>
    <w:p w14:paraId="11E64C0D" w14:textId="6EBB2C60" w:rsidR="00CE4916" w:rsidRPr="00A2520D" w:rsidRDefault="00CE4916" w:rsidP="00CE4916">
      <w:pPr>
        <w:pStyle w:val="ac"/>
        <w:ind w:left="420" w:hanging="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（３）定格電圧</w:t>
      </w:r>
      <w:r w:rsidRPr="00A2520D">
        <w:rPr>
          <w:rFonts w:asciiTheme="minorEastAsia" w:eastAsiaTheme="minorEastAsia" w:hAnsiTheme="minorEastAsia"/>
          <w:color w:val="000000" w:themeColor="text1"/>
          <w:sz w:val="21"/>
          <w:szCs w:val="21"/>
        </w:rPr>
        <w:tab/>
      </w:r>
      <w:r w:rsidRPr="00A2520D">
        <w:rPr>
          <w:rFonts w:asciiTheme="minorEastAsia" w:eastAsiaTheme="minorEastAsia" w:hAnsiTheme="minorEastAsia" w:hint="eastAsia"/>
          <w:color w:val="000000" w:themeColor="text1"/>
          <w:sz w:val="21"/>
          <w:szCs w:val="21"/>
        </w:rPr>
        <w:t xml:space="preserve">　　　　　　　</w:t>
      </w:r>
      <w:r w:rsidR="002B483D" w:rsidRPr="00A2520D">
        <w:rPr>
          <w:rFonts w:asciiTheme="minorEastAsia" w:eastAsiaTheme="minorEastAsia" w:hAnsiTheme="minorEastAsia" w:hint="eastAsia"/>
          <w:color w:val="000000" w:themeColor="text1"/>
          <w:sz w:val="21"/>
          <w:szCs w:val="21"/>
        </w:rPr>
        <w:t xml:space="preserve">　　</w:t>
      </w:r>
      <w:r w:rsidRPr="00A2520D">
        <w:rPr>
          <w:rFonts w:asciiTheme="minorEastAsia" w:eastAsiaTheme="minorEastAsia" w:hAnsiTheme="minorEastAsia"/>
          <w:color w:val="000000" w:themeColor="text1"/>
          <w:sz w:val="21"/>
          <w:szCs w:val="21"/>
        </w:rPr>
        <w:t xml:space="preserve"> </w:t>
      </w:r>
      <w:r w:rsidRPr="00A2520D">
        <w:rPr>
          <w:rFonts w:asciiTheme="minorEastAsia" w:eastAsiaTheme="minorEastAsia" w:hAnsiTheme="minorEastAsia" w:hint="eastAsia"/>
          <w:color w:val="000000" w:themeColor="text1"/>
          <w:sz w:val="21"/>
          <w:szCs w:val="21"/>
        </w:rPr>
        <w:t>㎸</w:t>
      </w:r>
    </w:p>
    <w:p w14:paraId="4B003BFB" w14:textId="3E105B1D" w:rsidR="00CE4916" w:rsidRPr="00A2520D" w:rsidRDefault="00CE4916" w:rsidP="00CE4916">
      <w:pPr>
        <w:pStyle w:val="ac"/>
        <w:ind w:left="420" w:hanging="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 xml:space="preserve">（４）連続運転可能電圧（定格比）　　</w:t>
      </w:r>
      <w:r w:rsidR="002B483D" w:rsidRPr="00A2520D">
        <w:rPr>
          <w:rFonts w:asciiTheme="minorEastAsia" w:eastAsiaTheme="minorEastAsia" w:hAnsiTheme="minorEastAsia" w:hint="eastAsia"/>
          <w:color w:val="000000" w:themeColor="text1"/>
          <w:sz w:val="21"/>
          <w:szCs w:val="21"/>
        </w:rPr>
        <w:t xml:space="preserve">　　</w:t>
      </w:r>
      <w:r w:rsidRPr="00A2520D">
        <w:rPr>
          <w:rFonts w:asciiTheme="minorEastAsia" w:eastAsiaTheme="minorEastAsia" w:hAnsiTheme="minorEastAsia" w:hint="eastAsia"/>
          <w:color w:val="000000" w:themeColor="text1"/>
          <w:sz w:val="21"/>
          <w:szCs w:val="21"/>
        </w:rPr>
        <w:t xml:space="preserve">％　～　</w:t>
      </w:r>
      <w:r w:rsidR="002B483D" w:rsidRPr="00A2520D">
        <w:rPr>
          <w:rFonts w:asciiTheme="minorEastAsia" w:eastAsiaTheme="minorEastAsia" w:hAnsiTheme="minorEastAsia" w:hint="eastAsia"/>
          <w:color w:val="000000" w:themeColor="text1"/>
          <w:sz w:val="21"/>
          <w:szCs w:val="21"/>
        </w:rPr>
        <w:t xml:space="preserve">　　</w:t>
      </w:r>
      <w:r w:rsidRPr="00A2520D">
        <w:rPr>
          <w:rFonts w:asciiTheme="minorEastAsia" w:eastAsiaTheme="minorEastAsia" w:hAnsiTheme="minorEastAsia" w:hint="eastAsia"/>
          <w:color w:val="000000" w:themeColor="text1"/>
          <w:sz w:val="21"/>
          <w:szCs w:val="21"/>
        </w:rPr>
        <w:t>％</w:t>
      </w:r>
    </w:p>
    <w:p w14:paraId="6309DAEE" w14:textId="3B848F35" w:rsidR="00CE4916" w:rsidRPr="00A2520D" w:rsidRDefault="00CE4916" w:rsidP="00CE4916">
      <w:pPr>
        <w:pStyle w:val="ac"/>
        <w:ind w:left="420" w:hanging="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（５）定格力率</w:t>
      </w:r>
      <w:r w:rsidRPr="00A2520D">
        <w:rPr>
          <w:rFonts w:asciiTheme="minorEastAsia" w:eastAsiaTheme="minorEastAsia" w:hAnsiTheme="minorEastAsia"/>
          <w:color w:val="000000" w:themeColor="text1"/>
          <w:sz w:val="21"/>
          <w:szCs w:val="21"/>
        </w:rPr>
        <w:tab/>
      </w:r>
      <w:r w:rsidRPr="00A2520D">
        <w:rPr>
          <w:rFonts w:asciiTheme="minorEastAsia" w:eastAsiaTheme="minorEastAsia" w:hAnsiTheme="minorEastAsia" w:hint="eastAsia"/>
          <w:color w:val="000000" w:themeColor="text1"/>
          <w:sz w:val="21"/>
          <w:szCs w:val="21"/>
        </w:rPr>
        <w:t xml:space="preserve">　　　　　　　</w:t>
      </w:r>
      <w:r w:rsidR="002B483D" w:rsidRPr="00A2520D">
        <w:rPr>
          <w:rFonts w:asciiTheme="minorEastAsia" w:eastAsiaTheme="minorEastAsia" w:hAnsiTheme="minorEastAsia" w:hint="eastAsia"/>
          <w:color w:val="000000" w:themeColor="text1"/>
          <w:sz w:val="21"/>
          <w:szCs w:val="21"/>
        </w:rPr>
        <w:t xml:space="preserve">　　　</w:t>
      </w:r>
      <w:r w:rsidRPr="00A2520D">
        <w:rPr>
          <w:rFonts w:asciiTheme="minorEastAsia" w:eastAsiaTheme="minorEastAsia" w:hAnsiTheme="minorEastAsia"/>
          <w:color w:val="000000" w:themeColor="text1"/>
          <w:sz w:val="21"/>
          <w:szCs w:val="21"/>
        </w:rPr>
        <w:t xml:space="preserve"> </w:t>
      </w:r>
      <w:r w:rsidRPr="00A2520D">
        <w:rPr>
          <w:rFonts w:asciiTheme="minorEastAsia" w:eastAsiaTheme="minorEastAsia" w:hAnsiTheme="minorEastAsia" w:hint="eastAsia"/>
          <w:color w:val="000000" w:themeColor="text1"/>
          <w:sz w:val="21"/>
          <w:szCs w:val="21"/>
        </w:rPr>
        <w:t>％</w:t>
      </w:r>
      <w:r w:rsidRPr="00A2520D">
        <w:rPr>
          <w:rFonts w:asciiTheme="minorEastAsia" w:eastAsiaTheme="minorEastAsia" w:hAnsiTheme="minorEastAsia"/>
          <w:color w:val="000000" w:themeColor="text1"/>
          <w:sz w:val="21"/>
          <w:szCs w:val="21"/>
        </w:rPr>
        <w:tab/>
      </w:r>
    </w:p>
    <w:p w14:paraId="0C20D8FF" w14:textId="413CBA8F" w:rsidR="00CE4916" w:rsidRPr="00A2520D" w:rsidRDefault="00CE4916" w:rsidP="00CE4916">
      <w:pPr>
        <w:pStyle w:val="ac"/>
        <w:ind w:left="420" w:hanging="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 xml:space="preserve">（６）周波数　　　　　　　　　　　　</w:t>
      </w:r>
      <w:r w:rsidRPr="00A2520D">
        <w:rPr>
          <w:rFonts w:asciiTheme="minorEastAsia" w:eastAsiaTheme="minorEastAsia" w:hAnsiTheme="minorEastAsia"/>
          <w:color w:val="000000" w:themeColor="text1"/>
          <w:sz w:val="21"/>
          <w:szCs w:val="21"/>
        </w:rPr>
        <w:t>50</w:t>
      </w:r>
      <w:r w:rsidR="002B483D" w:rsidRPr="00A2520D">
        <w:rPr>
          <w:rFonts w:asciiTheme="minorEastAsia" w:eastAsiaTheme="minorEastAsia" w:hAnsiTheme="minorEastAsia" w:hint="eastAsia"/>
          <w:color w:val="000000" w:themeColor="text1"/>
          <w:sz w:val="21"/>
          <w:szCs w:val="21"/>
        </w:rPr>
        <w:t xml:space="preserve"> </w:t>
      </w:r>
      <w:r w:rsidRPr="00A2520D">
        <w:rPr>
          <w:rFonts w:asciiTheme="minorEastAsia" w:eastAsiaTheme="minorEastAsia" w:hAnsiTheme="minorEastAsia"/>
          <w:color w:val="000000" w:themeColor="text1"/>
          <w:sz w:val="21"/>
          <w:szCs w:val="21"/>
        </w:rPr>
        <w:t>Hz</w:t>
      </w:r>
    </w:p>
    <w:p w14:paraId="63315DC4" w14:textId="2B2F31C2" w:rsidR="00CE4916" w:rsidRPr="00A2520D" w:rsidRDefault="00CE4916" w:rsidP="00CE4916">
      <w:pPr>
        <w:pStyle w:val="ac"/>
        <w:ind w:left="420" w:hanging="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（７）連続運転可能周波数</w:t>
      </w:r>
      <w:r w:rsidR="002B483D" w:rsidRPr="00A2520D">
        <w:rPr>
          <w:rFonts w:asciiTheme="minorEastAsia" w:eastAsiaTheme="minorEastAsia" w:hAnsiTheme="minorEastAsia" w:hint="eastAsia"/>
          <w:color w:val="000000" w:themeColor="text1"/>
          <w:sz w:val="21"/>
          <w:szCs w:val="21"/>
        </w:rPr>
        <w:t xml:space="preserve">　　　　　　　 </w:t>
      </w:r>
      <w:r w:rsidRPr="00A2520D">
        <w:rPr>
          <w:rFonts w:asciiTheme="minorEastAsia" w:eastAsiaTheme="minorEastAsia" w:hAnsiTheme="minorEastAsia"/>
          <w:color w:val="000000" w:themeColor="text1"/>
          <w:sz w:val="21"/>
          <w:szCs w:val="21"/>
        </w:rPr>
        <w:t>Hz</w:t>
      </w:r>
      <w:r w:rsidRPr="00A2520D">
        <w:rPr>
          <w:rFonts w:asciiTheme="minorEastAsia" w:eastAsiaTheme="minorEastAsia" w:hAnsiTheme="minorEastAsia" w:hint="eastAsia"/>
          <w:color w:val="000000" w:themeColor="text1"/>
          <w:sz w:val="21"/>
          <w:szCs w:val="21"/>
        </w:rPr>
        <w:t xml:space="preserve">　～　</w:t>
      </w:r>
      <w:r w:rsidR="002B483D" w:rsidRPr="00A2520D">
        <w:rPr>
          <w:rFonts w:asciiTheme="minorEastAsia" w:eastAsiaTheme="minorEastAsia" w:hAnsiTheme="minorEastAsia" w:hint="eastAsia"/>
          <w:color w:val="000000" w:themeColor="text1"/>
          <w:sz w:val="21"/>
          <w:szCs w:val="21"/>
        </w:rPr>
        <w:t xml:space="preserve"> </w:t>
      </w:r>
      <w:r w:rsidR="002B483D" w:rsidRPr="00A2520D">
        <w:rPr>
          <w:rFonts w:asciiTheme="minorEastAsia" w:eastAsiaTheme="minorEastAsia" w:hAnsiTheme="minorEastAsia"/>
          <w:color w:val="000000" w:themeColor="text1"/>
          <w:sz w:val="21"/>
          <w:szCs w:val="21"/>
        </w:rPr>
        <w:t xml:space="preserve"> </w:t>
      </w:r>
      <w:r w:rsidRPr="00A2520D">
        <w:rPr>
          <w:rFonts w:asciiTheme="minorEastAsia" w:eastAsiaTheme="minorEastAsia" w:hAnsiTheme="minorEastAsia"/>
          <w:color w:val="000000" w:themeColor="text1"/>
          <w:sz w:val="21"/>
          <w:szCs w:val="21"/>
        </w:rPr>
        <w:t xml:space="preserve">Hz </w:t>
      </w:r>
    </w:p>
    <w:p w14:paraId="77E70BB4" w14:textId="77777777" w:rsidR="00CE4916" w:rsidRPr="00A2520D" w:rsidRDefault="00CE4916" w:rsidP="00CE4916">
      <w:pPr>
        <w:pStyle w:val="ac"/>
        <w:ind w:left="420" w:hanging="210"/>
        <w:rPr>
          <w:rFonts w:asciiTheme="minorEastAsia" w:eastAsiaTheme="minorEastAsia" w:hAnsiTheme="minorEastAsia"/>
          <w:color w:val="000000" w:themeColor="text1"/>
          <w:sz w:val="21"/>
          <w:szCs w:val="21"/>
        </w:rPr>
      </w:pPr>
    </w:p>
    <w:p w14:paraId="75B900FB" w14:textId="7DE44922" w:rsidR="00CE4916" w:rsidRPr="00A2520D" w:rsidRDefault="00CE4916" w:rsidP="00CE4916">
      <w:pPr>
        <w:pStyle w:val="ac"/>
        <w:ind w:left="420" w:hanging="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 xml:space="preserve">５．所内率　　　　　　</w:t>
      </w:r>
      <w:r w:rsidR="002B483D" w:rsidRPr="00A2520D">
        <w:rPr>
          <w:rFonts w:asciiTheme="minorEastAsia" w:eastAsiaTheme="minorEastAsia" w:hAnsiTheme="minorEastAsia" w:hint="eastAsia"/>
          <w:color w:val="000000" w:themeColor="text1"/>
          <w:sz w:val="21"/>
          <w:szCs w:val="21"/>
        </w:rPr>
        <w:t xml:space="preserve"> </w:t>
      </w:r>
      <w:r w:rsidRPr="00A2520D">
        <w:rPr>
          <w:rFonts w:asciiTheme="minorEastAsia" w:eastAsiaTheme="minorEastAsia" w:hAnsiTheme="minorEastAsia"/>
          <w:color w:val="000000" w:themeColor="text1"/>
          <w:sz w:val="21"/>
          <w:szCs w:val="21"/>
        </w:rPr>
        <w:t xml:space="preserve"> </w:t>
      </w:r>
      <w:r w:rsidRPr="00A2520D">
        <w:rPr>
          <w:rFonts w:asciiTheme="minorEastAsia" w:eastAsiaTheme="minorEastAsia" w:hAnsiTheme="minorEastAsia" w:hint="eastAsia"/>
          <w:color w:val="000000" w:themeColor="text1"/>
          <w:sz w:val="21"/>
          <w:szCs w:val="21"/>
        </w:rPr>
        <w:t>％</w:t>
      </w:r>
      <w:r w:rsidRPr="00A2520D">
        <w:rPr>
          <w:rFonts w:asciiTheme="minorEastAsia" w:eastAsiaTheme="minorEastAsia" w:hAnsiTheme="minorEastAsia"/>
          <w:color w:val="000000" w:themeColor="text1"/>
          <w:sz w:val="21"/>
          <w:szCs w:val="21"/>
        </w:rPr>
        <w:tab/>
      </w:r>
    </w:p>
    <w:p w14:paraId="5567A27B" w14:textId="77777777" w:rsidR="00CE4916" w:rsidRPr="00A2520D" w:rsidRDefault="00CE4916" w:rsidP="00CE4916">
      <w:pPr>
        <w:pStyle w:val="ac"/>
        <w:ind w:left="420" w:hanging="210"/>
        <w:rPr>
          <w:rFonts w:asciiTheme="minorEastAsia" w:eastAsiaTheme="minorEastAsia" w:hAnsiTheme="minorEastAsia"/>
          <w:color w:val="000000" w:themeColor="text1"/>
          <w:sz w:val="21"/>
          <w:szCs w:val="21"/>
        </w:rPr>
      </w:pPr>
    </w:p>
    <w:p w14:paraId="03D127EC" w14:textId="77777777" w:rsidR="00CE4916" w:rsidRPr="00A2520D" w:rsidRDefault="00CE4916" w:rsidP="00CE4916">
      <w:pPr>
        <w:pStyle w:val="ac"/>
        <w:ind w:left="420" w:hanging="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６．その他機能の有無</w:t>
      </w:r>
    </w:p>
    <w:p w14:paraId="09F5370B" w14:textId="6ADB3537" w:rsidR="00CE4916" w:rsidRPr="00A2520D" w:rsidRDefault="00CE4916" w:rsidP="00CE4916">
      <w:pPr>
        <w:pStyle w:val="ac"/>
        <w:ind w:left="420" w:hanging="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（１）ブラックスタート</w:t>
      </w:r>
      <w:r w:rsidR="00904F0E">
        <w:rPr>
          <w:rFonts w:asciiTheme="minorEastAsia" w:eastAsiaTheme="minorEastAsia" w:hAnsiTheme="minorEastAsia" w:hint="eastAsia"/>
          <w:color w:val="000000" w:themeColor="text1"/>
          <w:sz w:val="21"/>
          <w:szCs w:val="21"/>
        </w:rPr>
        <w:t>機能</w:t>
      </w:r>
      <w:r w:rsidRPr="00A2520D">
        <w:rPr>
          <w:rFonts w:asciiTheme="minorEastAsia" w:eastAsiaTheme="minorEastAsia" w:hAnsiTheme="minorEastAsia" w:hint="eastAsia"/>
          <w:color w:val="000000" w:themeColor="text1"/>
          <w:sz w:val="21"/>
          <w:szCs w:val="21"/>
        </w:rPr>
        <w:t xml:space="preserve">　　　有　・　無</w:t>
      </w:r>
    </w:p>
    <w:p w14:paraId="1F4D5E37" w14:textId="5154E099" w:rsidR="00CE4916" w:rsidRPr="00A2520D" w:rsidRDefault="00CE4916" w:rsidP="00CE4916">
      <w:pPr>
        <w:pStyle w:val="ac"/>
        <w:ind w:left="420" w:hanging="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（２）ポンプアップ</w:t>
      </w:r>
      <w:r w:rsidR="00904F0E">
        <w:rPr>
          <w:rFonts w:asciiTheme="minorEastAsia" w:eastAsiaTheme="minorEastAsia" w:hAnsiTheme="minorEastAsia" w:hint="eastAsia"/>
          <w:color w:val="000000" w:themeColor="text1"/>
          <w:sz w:val="21"/>
          <w:szCs w:val="21"/>
        </w:rPr>
        <w:t>機能</w:t>
      </w:r>
      <w:r w:rsidRPr="00A2520D">
        <w:rPr>
          <w:rFonts w:asciiTheme="minorEastAsia" w:eastAsiaTheme="minorEastAsia" w:hAnsiTheme="minorEastAsia" w:hint="eastAsia"/>
          <w:color w:val="000000" w:themeColor="text1"/>
          <w:sz w:val="21"/>
          <w:szCs w:val="21"/>
        </w:rPr>
        <w:t xml:space="preserve">　　　　　有　・　無</w:t>
      </w:r>
    </w:p>
    <w:p w14:paraId="762426D0" w14:textId="77777777" w:rsidR="00CE4916" w:rsidRPr="00A2520D" w:rsidRDefault="00CE4916" w:rsidP="00CE4916">
      <w:pPr>
        <w:pStyle w:val="ac"/>
        <w:ind w:left="420" w:hanging="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（３）可変速運転機能　　　　　　有　・　無</w:t>
      </w:r>
    </w:p>
    <w:p w14:paraId="63F1FAA9" w14:textId="77777777" w:rsidR="00CE4916" w:rsidRPr="00A2520D" w:rsidRDefault="00CE4916" w:rsidP="00CE4916">
      <w:pPr>
        <w:pStyle w:val="ac"/>
        <w:ind w:left="420" w:hanging="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 xml:space="preserve">（４）調相運転機能　　　</w:t>
      </w:r>
      <w:r w:rsidRPr="00A2520D">
        <w:rPr>
          <w:rFonts w:asciiTheme="minorEastAsia" w:eastAsiaTheme="minorEastAsia" w:hAnsiTheme="minorEastAsia"/>
          <w:color w:val="000000" w:themeColor="text1"/>
          <w:sz w:val="21"/>
          <w:szCs w:val="21"/>
        </w:rPr>
        <w:t xml:space="preserve"> </w:t>
      </w:r>
      <w:r w:rsidRPr="00A2520D">
        <w:rPr>
          <w:rFonts w:asciiTheme="minorEastAsia" w:eastAsiaTheme="minorEastAsia" w:hAnsiTheme="minorEastAsia" w:hint="eastAsia"/>
          <w:color w:val="000000" w:themeColor="text1"/>
          <w:sz w:val="21"/>
          <w:szCs w:val="21"/>
        </w:rPr>
        <w:t xml:space="preserve">　　　</w:t>
      </w:r>
      <w:r w:rsidRPr="00A2520D">
        <w:rPr>
          <w:rFonts w:asciiTheme="minorEastAsia" w:eastAsiaTheme="minorEastAsia" w:hAnsiTheme="minorEastAsia"/>
          <w:color w:val="000000" w:themeColor="text1"/>
          <w:sz w:val="21"/>
          <w:szCs w:val="21"/>
        </w:rPr>
        <w:t xml:space="preserve"> </w:t>
      </w:r>
      <w:r w:rsidRPr="00A2520D">
        <w:rPr>
          <w:rFonts w:asciiTheme="minorEastAsia" w:eastAsiaTheme="minorEastAsia" w:hAnsiTheme="minorEastAsia" w:hint="eastAsia"/>
          <w:color w:val="000000" w:themeColor="text1"/>
          <w:sz w:val="21"/>
          <w:szCs w:val="21"/>
        </w:rPr>
        <w:t>有　・　無</w:t>
      </w:r>
    </w:p>
    <w:p w14:paraId="552A2466" w14:textId="77777777" w:rsidR="00CE4916" w:rsidRPr="00A2520D" w:rsidRDefault="00CE4916" w:rsidP="00CE4916">
      <w:pPr>
        <w:pStyle w:val="ac"/>
        <w:ind w:left="420" w:hanging="210"/>
        <w:rPr>
          <w:rFonts w:asciiTheme="minorEastAsia" w:eastAsiaTheme="minorEastAsia" w:hAnsiTheme="minorEastAsia"/>
          <w:color w:val="000000" w:themeColor="text1"/>
          <w:sz w:val="21"/>
          <w:szCs w:val="21"/>
        </w:rPr>
      </w:pPr>
    </w:p>
    <w:p w14:paraId="4CC33253" w14:textId="77777777" w:rsidR="00CE4916" w:rsidRPr="00A2520D" w:rsidRDefault="00CE4916" w:rsidP="00CE4916">
      <w:pPr>
        <w:spacing w:line="0" w:lineRule="atLeast"/>
        <w:ind w:firstLineChars="100" w:firstLine="210"/>
        <w:jc w:val="left"/>
        <w:rPr>
          <w:rFonts w:asciiTheme="minorEastAsia" w:hAnsiTheme="minorEastAsia" w:cs="Times New Roman"/>
          <w:szCs w:val="21"/>
        </w:rPr>
      </w:pPr>
      <w:bookmarkStart w:id="10" w:name="_Hlk78371071"/>
      <w:r w:rsidRPr="00A2520D">
        <w:rPr>
          <w:rFonts w:asciiTheme="minorEastAsia" w:hAnsiTheme="minorEastAsia" w:cs="Times New Roman" w:hint="eastAsia"/>
          <w:szCs w:val="21"/>
        </w:rPr>
        <w:t>（作成にあたっての留意点）</w:t>
      </w:r>
    </w:p>
    <w:bookmarkEnd w:id="10"/>
    <w:p w14:paraId="776E68C0" w14:textId="77777777" w:rsidR="00CE4916" w:rsidRPr="00DC1950" w:rsidRDefault="00CE4916" w:rsidP="00CE4916">
      <w:pPr>
        <w:pStyle w:val="ac"/>
        <w:ind w:leftChars="163" w:left="552" w:hanging="210"/>
        <w:rPr>
          <w:rFonts w:asciiTheme="minorEastAsia" w:eastAsiaTheme="minorEastAsia" w:hAnsiTheme="minorEastAsia"/>
          <w:color w:val="000000" w:themeColor="text1"/>
          <w:sz w:val="21"/>
          <w:szCs w:val="21"/>
        </w:rPr>
      </w:pPr>
      <w:r w:rsidRPr="00DC1950">
        <w:rPr>
          <w:rFonts w:asciiTheme="minorEastAsia" w:eastAsiaTheme="minorEastAsia" w:hAnsiTheme="minorEastAsia" w:hint="eastAsia"/>
          <w:color w:val="000000" w:themeColor="text1"/>
          <w:sz w:val="21"/>
          <w:szCs w:val="21"/>
        </w:rPr>
        <w:t>・複数の発電機を集約して一体的に電源Ⅱ周波数調整力供出を行なう場合、発電機ごとに提出してください。</w:t>
      </w:r>
    </w:p>
    <w:p w14:paraId="61B57C58" w14:textId="77777777" w:rsidR="00CE4916" w:rsidRPr="00DC1950" w:rsidRDefault="00CE4916" w:rsidP="00CE4916">
      <w:pPr>
        <w:pStyle w:val="ac"/>
        <w:ind w:leftChars="163" w:left="552" w:hanging="210"/>
        <w:rPr>
          <w:rFonts w:asciiTheme="minorEastAsia" w:eastAsiaTheme="minorEastAsia" w:hAnsiTheme="minorEastAsia"/>
          <w:color w:val="000000" w:themeColor="text1"/>
          <w:sz w:val="21"/>
          <w:szCs w:val="21"/>
        </w:rPr>
      </w:pPr>
      <w:r w:rsidRPr="00DC1950">
        <w:rPr>
          <w:rFonts w:asciiTheme="minorEastAsia" w:eastAsiaTheme="minorEastAsia" w:hAnsiTheme="minorEastAsia" w:hint="eastAsia"/>
          <w:color w:val="000000" w:themeColor="text1"/>
          <w:sz w:val="21"/>
          <w:szCs w:val="21"/>
        </w:rPr>
        <w:t>・発電機の性能（発電機容量、周波数制御・需給バランス調整機能に必要な信号を送受信する機能）を証明する書類を添付してください。</w:t>
      </w:r>
    </w:p>
    <w:p w14:paraId="75907342" w14:textId="77777777" w:rsidR="00A30204" w:rsidRPr="00CE4916" w:rsidRDefault="00A30204" w:rsidP="00A30204">
      <w:pPr>
        <w:rPr>
          <w:rFonts w:ascii="Century" w:eastAsia="ＭＳ 明朝" w:hAnsi="Century" w:cs="Times New Roman"/>
          <w:szCs w:val="21"/>
        </w:rPr>
      </w:pPr>
    </w:p>
    <w:p w14:paraId="3BC3442E" w14:textId="77777777" w:rsidR="002B483D" w:rsidRPr="00A2520D" w:rsidRDefault="00A30204" w:rsidP="002B483D">
      <w:pPr>
        <w:pStyle w:val="ac"/>
        <w:ind w:leftChars="0" w:left="113" w:hangingChars="47" w:hanging="113"/>
        <w:rPr>
          <w:rFonts w:asciiTheme="minorEastAsia" w:eastAsiaTheme="minorEastAsia" w:hAnsiTheme="minorEastAsia"/>
          <w:color w:val="000000" w:themeColor="text1"/>
          <w:sz w:val="21"/>
          <w:szCs w:val="21"/>
        </w:rPr>
      </w:pPr>
      <w:r>
        <w:rPr>
          <w:rFonts w:ascii="Century" w:hAnsi="Century"/>
          <w:szCs w:val="21"/>
        </w:rPr>
        <w:br w:type="page"/>
      </w:r>
      <w:r w:rsidR="002B483D" w:rsidRPr="00A2520D">
        <w:rPr>
          <w:rFonts w:asciiTheme="minorEastAsia" w:eastAsiaTheme="minorEastAsia" w:hAnsiTheme="minorEastAsia" w:hint="eastAsia"/>
          <w:color w:val="000000" w:themeColor="text1"/>
          <w:sz w:val="21"/>
          <w:szCs w:val="21"/>
        </w:rPr>
        <w:lastRenderedPageBreak/>
        <w:t>ハ．契約設備等の仕様（様式３－３）</w:t>
      </w:r>
    </w:p>
    <w:p w14:paraId="4D1B794B" w14:textId="77777777" w:rsidR="002B483D" w:rsidRDefault="002B483D" w:rsidP="002B483D">
      <w:pPr>
        <w:pStyle w:val="ac"/>
        <w:ind w:left="570" w:hanging="360"/>
        <w:jc w:val="center"/>
        <w:rPr>
          <w:rFonts w:asciiTheme="minorEastAsia" w:eastAsiaTheme="minorEastAsia" w:hAnsiTheme="minorEastAsia"/>
          <w:w w:val="150"/>
          <w:u w:val="single"/>
        </w:rPr>
      </w:pPr>
    </w:p>
    <w:p w14:paraId="32091142" w14:textId="77777777" w:rsidR="002B483D" w:rsidRPr="00741917" w:rsidRDefault="002B483D" w:rsidP="002B483D">
      <w:pPr>
        <w:pStyle w:val="ac"/>
        <w:ind w:left="570" w:hanging="360"/>
        <w:jc w:val="center"/>
        <w:rPr>
          <w:rFonts w:asciiTheme="minorEastAsia" w:eastAsiaTheme="minorEastAsia" w:hAnsiTheme="minorEastAsia"/>
          <w:color w:val="000000" w:themeColor="text1"/>
          <w:szCs w:val="21"/>
        </w:rPr>
      </w:pPr>
      <w:bookmarkStart w:id="11" w:name="_Hlk78371223"/>
      <w:bookmarkStart w:id="12" w:name="_Hlk79499887"/>
      <w:r>
        <w:rPr>
          <w:rFonts w:asciiTheme="minorEastAsia" w:eastAsiaTheme="minorEastAsia" w:hAnsiTheme="minorEastAsia" w:hint="eastAsia"/>
          <w:w w:val="150"/>
          <w:u w:val="single"/>
        </w:rPr>
        <w:t>契約設備等の仕様（ＤＲを活用した電源等）</w:t>
      </w:r>
      <w:bookmarkEnd w:id="11"/>
    </w:p>
    <w:bookmarkEnd w:id="12"/>
    <w:p w14:paraId="20E7D0BE" w14:textId="77777777" w:rsidR="002B483D" w:rsidRPr="00A2520D" w:rsidRDefault="002B483D" w:rsidP="002B483D">
      <w:pPr>
        <w:pStyle w:val="ac"/>
        <w:ind w:left="420" w:hanging="210"/>
        <w:rPr>
          <w:rFonts w:asciiTheme="minorEastAsia" w:eastAsiaTheme="minorEastAsia" w:hAnsiTheme="minorEastAsia"/>
          <w:color w:val="000000" w:themeColor="text1"/>
          <w:sz w:val="21"/>
          <w:szCs w:val="21"/>
        </w:rPr>
      </w:pPr>
    </w:p>
    <w:p w14:paraId="783FD29A" w14:textId="77777777" w:rsidR="002B483D" w:rsidRPr="00A2520D" w:rsidRDefault="002B483D" w:rsidP="002B483D">
      <w:pPr>
        <w:pStyle w:val="ac"/>
        <w:ind w:left="420" w:hanging="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１．アグリゲーターの所在地</w:t>
      </w:r>
    </w:p>
    <w:p w14:paraId="37BA0885" w14:textId="77777777" w:rsidR="002B483D" w:rsidRPr="00A2520D" w:rsidRDefault="002B483D" w:rsidP="002B483D">
      <w:pPr>
        <w:pStyle w:val="ac"/>
        <w:ind w:left="420" w:hanging="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 xml:space="preserve">（１）住所　　　　　　</w:t>
      </w:r>
    </w:p>
    <w:p w14:paraId="04AE1333" w14:textId="62A6F718" w:rsidR="002B483D" w:rsidRPr="00A2520D" w:rsidRDefault="002B483D" w:rsidP="002B483D">
      <w:pPr>
        <w:pStyle w:val="ac"/>
        <w:ind w:left="420" w:hanging="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 xml:space="preserve">（２）名称　　　　　　</w:t>
      </w:r>
    </w:p>
    <w:p w14:paraId="252335CA" w14:textId="77777777" w:rsidR="002B483D" w:rsidRPr="00A2520D" w:rsidRDefault="002B483D" w:rsidP="002B483D">
      <w:pPr>
        <w:pStyle w:val="ac"/>
        <w:ind w:left="420" w:hanging="210"/>
        <w:rPr>
          <w:rFonts w:asciiTheme="minorEastAsia" w:eastAsiaTheme="minorEastAsia" w:hAnsiTheme="minorEastAsia"/>
          <w:color w:val="000000" w:themeColor="text1"/>
          <w:sz w:val="21"/>
          <w:szCs w:val="21"/>
        </w:rPr>
      </w:pPr>
    </w:p>
    <w:p w14:paraId="52D34AF1" w14:textId="77777777" w:rsidR="002B483D" w:rsidRPr="00A2520D" w:rsidRDefault="002B483D" w:rsidP="002B483D">
      <w:pPr>
        <w:pStyle w:val="ac"/>
        <w:ind w:left="420" w:hanging="210"/>
        <w:rPr>
          <w:rFonts w:ascii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２．アグリゲーターが集約する需要家等の一覧</w:t>
      </w:r>
    </w:p>
    <w:tbl>
      <w:tblPr>
        <w:tblStyle w:val="21"/>
        <w:tblW w:w="10627" w:type="dxa"/>
        <w:jc w:val="center"/>
        <w:tblLayout w:type="fixed"/>
        <w:tblLook w:val="0420" w:firstRow="1" w:lastRow="0" w:firstColumn="0" w:lastColumn="0" w:noHBand="0" w:noVBand="1"/>
      </w:tblPr>
      <w:tblGrid>
        <w:gridCol w:w="562"/>
        <w:gridCol w:w="709"/>
        <w:gridCol w:w="567"/>
        <w:gridCol w:w="992"/>
        <w:gridCol w:w="1134"/>
        <w:gridCol w:w="851"/>
        <w:gridCol w:w="1276"/>
        <w:gridCol w:w="1134"/>
        <w:gridCol w:w="992"/>
        <w:gridCol w:w="1276"/>
        <w:gridCol w:w="1134"/>
      </w:tblGrid>
      <w:tr w:rsidR="002B483D" w:rsidRPr="00194214" w14:paraId="68F15D7B" w14:textId="77777777" w:rsidTr="005F49A9">
        <w:trPr>
          <w:trHeight w:val="358"/>
          <w:jc w:val="center"/>
        </w:trPr>
        <w:tc>
          <w:tcPr>
            <w:tcW w:w="562" w:type="dxa"/>
            <w:vAlign w:val="center"/>
          </w:tcPr>
          <w:p w14:paraId="0EEEE11C" w14:textId="77777777" w:rsidR="002B483D" w:rsidRPr="003D3A18" w:rsidRDefault="002B483D" w:rsidP="005F49A9">
            <w:pPr>
              <w:rPr>
                <w:rFonts w:asciiTheme="minorEastAsia" w:eastAsiaTheme="minorEastAsia" w:hAnsiTheme="minorEastAsia"/>
                <w:sz w:val="16"/>
                <w:szCs w:val="16"/>
              </w:rPr>
            </w:pPr>
            <w:r w:rsidRPr="003D3A18">
              <w:rPr>
                <w:rFonts w:asciiTheme="minorEastAsia" w:hAnsiTheme="minorEastAsia"/>
                <w:sz w:val="16"/>
                <w:szCs w:val="16"/>
              </w:rPr>
              <w:t>No</w:t>
            </w:r>
          </w:p>
        </w:tc>
        <w:tc>
          <w:tcPr>
            <w:tcW w:w="709" w:type="dxa"/>
            <w:vAlign w:val="center"/>
          </w:tcPr>
          <w:p w14:paraId="7D3EB5AD" w14:textId="77777777" w:rsidR="002B483D" w:rsidRPr="003D3A18" w:rsidRDefault="002B483D" w:rsidP="005F49A9">
            <w:pPr>
              <w:rPr>
                <w:rFonts w:asciiTheme="minorEastAsia" w:eastAsiaTheme="minorEastAsia" w:hAnsiTheme="minorEastAsia"/>
                <w:sz w:val="16"/>
                <w:szCs w:val="16"/>
              </w:rPr>
            </w:pPr>
            <w:r w:rsidRPr="003D3A18">
              <w:rPr>
                <w:rFonts w:asciiTheme="minorEastAsia" w:hAnsiTheme="minorEastAsia" w:hint="eastAsia"/>
                <w:sz w:val="16"/>
                <w:szCs w:val="16"/>
              </w:rPr>
              <w:t>需要家名</w:t>
            </w:r>
          </w:p>
        </w:tc>
        <w:tc>
          <w:tcPr>
            <w:tcW w:w="567" w:type="dxa"/>
            <w:vAlign w:val="center"/>
          </w:tcPr>
          <w:p w14:paraId="69CCAB20" w14:textId="77777777" w:rsidR="002B483D" w:rsidRPr="003D3A18" w:rsidRDefault="002B483D" w:rsidP="005F49A9">
            <w:pPr>
              <w:jc w:val="center"/>
              <w:rPr>
                <w:rFonts w:asciiTheme="minorEastAsia" w:eastAsiaTheme="minorEastAsia" w:hAnsiTheme="minorEastAsia"/>
                <w:sz w:val="16"/>
                <w:szCs w:val="16"/>
              </w:rPr>
            </w:pPr>
            <w:r w:rsidRPr="003D3A18">
              <w:rPr>
                <w:rFonts w:asciiTheme="minorEastAsia" w:hAnsiTheme="minorEastAsia" w:hint="eastAsia"/>
                <w:sz w:val="16"/>
                <w:szCs w:val="16"/>
              </w:rPr>
              <w:t>住所</w:t>
            </w:r>
          </w:p>
        </w:tc>
        <w:tc>
          <w:tcPr>
            <w:tcW w:w="992" w:type="dxa"/>
            <w:vAlign w:val="center"/>
            <w:hideMark/>
          </w:tcPr>
          <w:p w14:paraId="6BCDDF70" w14:textId="77777777" w:rsidR="002B483D" w:rsidRPr="003D3A18" w:rsidRDefault="002B483D" w:rsidP="005F49A9">
            <w:pPr>
              <w:jc w:val="center"/>
              <w:rPr>
                <w:rFonts w:asciiTheme="minorEastAsia" w:eastAsiaTheme="minorEastAsia" w:hAnsiTheme="minorEastAsia"/>
                <w:sz w:val="16"/>
                <w:szCs w:val="16"/>
              </w:rPr>
            </w:pPr>
            <w:r w:rsidRPr="003D3A18">
              <w:rPr>
                <w:rFonts w:asciiTheme="minorEastAsia" w:hAnsiTheme="minorEastAsia" w:hint="eastAsia"/>
                <w:sz w:val="16"/>
                <w:szCs w:val="16"/>
              </w:rPr>
              <w:t>供給地点特定番号</w:t>
            </w:r>
          </w:p>
        </w:tc>
        <w:tc>
          <w:tcPr>
            <w:tcW w:w="1134" w:type="dxa"/>
            <w:vAlign w:val="center"/>
            <w:hideMark/>
          </w:tcPr>
          <w:p w14:paraId="5401AC58" w14:textId="77777777" w:rsidR="002B483D" w:rsidRPr="003D3A18" w:rsidRDefault="002B483D" w:rsidP="005F49A9">
            <w:pPr>
              <w:jc w:val="center"/>
              <w:rPr>
                <w:rFonts w:asciiTheme="minorEastAsia" w:eastAsiaTheme="minorEastAsia" w:hAnsiTheme="minorEastAsia"/>
                <w:sz w:val="16"/>
                <w:szCs w:val="16"/>
              </w:rPr>
            </w:pPr>
            <w:r w:rsidRPr="003D3A18">
              <w:rPr>
                <w:rFonts w:asciiTheme="minorEastAsia" w:hAnsiTheme="minorEastAsia" w:hint="eastAsia"/>
                <w:bCs/>
                <w:sz w:val="16"/>
                <w:szCs w:val="16"/>
              </w:rPr>
              <w:t>供出電力</w:t>
            </w:r>
            <w:r w:rsidRPr="003D3A18">
              <w:rPr>
                <w:rFonts w:asciiTheme="minorEastAsia" w:hAnsiTheme="minorEastAsia"/>
                <w:bCs/>
                <w:sz w:val="16"/>
                <w:szCs w:val="16"/>
                <w:vertAlign w:val="superscript"/>
              </w:rPr>
              <w:t>※１</w:t>
            </w:r>
          </w:p>
          <w:p w14:paraId="5F3D9218" w14:textId="77777777" w:rsidR="002B483D" w:rsidRPr="003D3A18" w:rsidRDefault="002B483D" w:rsidP="005F49A9">
            <w:pPr>
              <w:jc w:val="center"/>
              <w:rPr>
                <w:rFonts w:asciiTheme="minorEastAsia" w:eastAsiaTheme="minorEastAsia" w:hAnsiTheme="minorEastAsia"/>
                <w:sz w:val="16"/>
                <w:szCs w:val="16"/>
              </w:rPr>
            </w:pPr>
            <w:r w:rsidRPr="003D3A18">
              <w:rPr>
                <w:rFonts w:asciiTheme="minorEastAsia" w:hAnsiTheme="minorEastAsia" w:hint="eastAsia"/>
                <w:bCs/>
                <w:sz w:val="16"/>
                <w:szCs w:val="16"/>
              </w:rPr>
              <w:t>（</w:t>
            </w:r>
            <w:r w:rsidRPr="003D3A18">
              <w:rPr>
                <w:rFonts w:asciiTheme="minorEastAsia" w:hAnsiTheme="minorEastAsia"/>
                <w:bCs/>
                <w:sz w:val="16"/>
                <w:szCs w:val="16"/>
              </w:rPr>
              <w:t>kW</w:t>
            </w:r>
            <w:r w:rsidRPr="003D3A18">
              <w:rPr>
                <w:rFonts w:asciiTheme="minorEastAsia" w:hAnsiTheme="minorEastAsia" w:hint="eastAsia"/>
                <w:bCs/>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14:paraId="581A92A9" w14:textId="77777777" w:rsidR="002B483D" w:rsidRPr="003D3A18" w:rsidRDefault="002B483D" w:rsidP="005F49A9">
            <w:pPr>
              <w:jc w:val="center"/>
              <w:rPr>
                <w:rFonts w:asciiTheme="minorEastAsia" w:eastAsiaTheme="minorEastAsia" w:hAnsiTheme="minorEastAsia"/>
                <w:bCs/>
                <w:color w:val="000000" w:themeColor="text1"/>
                <w:sz w:val="16"/>
                <w:szCs w:val="16"/>
              </w:rPr>
            </w:pPr>
            <w:r w:rsidRPr="006519B1">
              <w:rPr>
                <w:rFonts w:asciiTheme="minorEastAsia" w:hAnsiTheme="minorEastAsia" w:hint="eastAsia"/>
                <w:bCs/>
                <w:color w:val="000000" w:themeColor="text1"/>
                <w:sz w:val="16"/>
                <w:szCs w:val="16"/>
              </w:rPr>
              <w:t>電圧</w:t>
            </w:r>
          </w:p>
          <w:p w14:paraId="0E794579" w14:textId="77777777" w:rsidR="002B483D" w:rsidRPr="003D3A18" w:rsidRDefault="002B483D" w:rsidP="005F49A9">
            <w:pPr>
              <w:jc w:val="center"/>
              <w:rPr>
                <w:rFonts w:asciiTheme="minorEastAsia" w:eastAsiaTheme="minorEastAsia" w:hAnsiTheme="minorEastAsia"/>
                <w:bCs/>
                <w:sz w:val="16"/>
                <w:szCs w:val="16"/>
              </w:rPr>
            </w:pPr>
            <w:r w:rsidRPr="006519B1">
              <w:rPr>
                <w:rFonts w:asciiTheme="minorEastAsia" w:hAnsiTheme="minorEastAsia" w:hint="eastAsia"/>
                <w:bCs/>
                <w:color w:val="000000" w:themeColor="text1"/>
                <w:sz w:val="16"/>
                <w:szCs w:val="16"/>
              </w:rPr>
              <w:t>（</w:t>
            </w:r>
            <w:r w:rsidRPr="006519B1">
              <w:rPr>
                <w:rFonts w:asciiTheme="minorEastAsia" w:hAnsiTheme="minorEastAsia"/>
                <w:bCs/>
                <w:color w:val="000000" w:themeColor="text1"/>
                <w:sz w:val="16"/>
                <w:szCs w:val="16"/>
              </w:rPr>
              <w:t>kV）</w:t>
            </w:r>
          </w:p>
        </w:tc>
        <w:tc>
          <w:tcPr>
            <w:tcW w:w="1276" w:type="dxa"/>
            <w:tcBorders>
              <w:bottom w:val="single" w:sz="4" w:space="0" w:color="auto"/>
            </w:tcBorders>
            <w:vAlign w:val="center"/>
            <w:hideMark/>
          </w:tcPr>
          <w:p w14:paraId="5D6AF1E5" w14:textId="77777777" w:rsidR="002B483D" w:rsidRPr="003D3A18" w:rsidRDefault="002B483D" w:rsidP="005F49A9">
            <w:pPr>
              <w:jc w:val="center"/>
              <w:rPr>
                <w:rFonts w:asciiTheme="minorEastAsia" w:eastAsiaTheme="minorEastAsia" w:hAnsiTheme="minorEastAsia"/>
                <w:bCs/>
                <w:sz w:val="16"/>
                <w:szCs w:val="16"/>
                <w:vertAlign w:val="superscript"/>
              </w:rPr>
            </w:pPr>
            <w:r w:rsidRPr="003D3A18">
              <w:rPr>
                <w:rFonts w:asciiTheme="minorEastAsia" w:hAnsiTheme="minorEastAsia"/>
                <w:bCs/>
                <w:sz w:val="16"/>
                <w:szCs w:val="16"/>
              </w:rPr>
              <w:t>電源等種別</w:t>
            </w:r>
            <w:r w:rsidRPr="003D3A18">
              <w:rPr>
                <w:rFonts w:asciiTheme="minorEastAsia" w:hAnsiTheme="minorEastAsia"/>
                <w:bCs/>
                <w:sz w:val="16"/>
                <w:szCs w:val="16"/>
                <w:vertAlign w:val="superscript"/>
              </w:rPr>
              <w:t>※</w:t>
            </w:r>
            <w:r w:rsidRPr="003D3A18">
              <w:rPr>
                <w:rFonts w:asciiTheme="minorEastAsia" w:hAnsiTheme="minorEastAsia" w:hint="eastAsia"/>
                <w:bCs/>
                <w:sz w:val="16"/>
                <w:szCs w:val="16"/>
                <w:vertAlign w:val="superscript"/>
              </w:rPr>
              <w:t>２</w:t>
            </w:r>
          </w:p>
        </w:tc>
        <w:tc>
          <w:tcPr>
            <w:tcW w:w="1134" w:type="dxa"/>
            <w:vAlign w:val="center"/>
            <w:hideMark/>
          </w:tcPr>
          <w:p w14:paraId="6ACECE35" w14:textId="77777777" w:rsidR="002B483D" w:rsidRPr="003D3A18" w:rsidRDefault="002B483D" w:rsidP="005F49A9">
            <w:pPr>
              <w:jc w:val="center"/>
              <w:rPr>
                <w:rFonts w:asciiTheme="minorEastAsia" w:eastAsiaTheme="minorEastAsia" w:hAnsiTheme="minorEastAsia"/>
                <w:sz w:val="16"/>
                <w:szCs w:val="16"/>
              </w:rPr>
            </w:pPr>
            <w:r w:rsidRPr="003D3A18">
              <w:rPr>
                <w:rFonts w:asciiTheme="minorEastAsia" w:hAnsiTheme="minorEastAsia" w:hint="eastAsia"/>
                <w:bCs/>
                <w:sz w:val="16"/>
                <w:szCs w:val="16"/>
              </w:rPr>
              <w:t>供出方法</w:t>
            </w:r>
          </w:p>
        </w:tc>
        <w:tc>
          <w:tcPr>
            <w:tcW w:w="992" w:type="dxa"/>
            <w:vAlign w:val="center"/>
            <w:hideMark/>
          </w:tcPr>
          <w:p w14:paraId="1AC9B64D" w14:textId="77777777" w:rsidR="002B483D" w:rsidRPr="003D3A18" w:rsidRDefault="002B483D" w:rsidP="005F49A9">
            <w:pPr>
              <w:jc w:val="center"/>
              <w:rPr>
                <w:rFonts w:asciiTheme="minorEastAsia" w:eastAsiaTheme="minorEastAsia" w:hAnsiTheme="minorEastAsia"/>
                <w:bCs/>
                <w:sz w:val="16"/>
                <w:szCs w:val="16"/>
              </w:rPr>
            </w:pPr>
            <w:r w:rsidRPr="003D3A18">
              <w:rPr>
                <w:rFonts w:asciiTheme="minorEastAsia" w:hAnsiTheme="minorEastAsia" w:hint="eastAsia"/>
                <w:bCs/>
                <w:sz w:val="16"/>
                <w:szCs w:val="16"/>
              </w:rPr>
              <w:t>指令</w:t>
            </w:r>
          </w:p>
          <w:p w14:paraId="476362F1" w14:textId="77777777" w:rsidR="002B483D" w:rsidRPr="003D3A18" w:rsidRDefault="002B483D" w:rsidP="005F49A9">
            <w:pPr>
              <w:jc w:val="center"/>
              <w:rPr>
                <w:rFonts w:asciiTheme="minorEastAsia" w:eastAsiaTheme="minorEastAsia" w:hAnsiTheme="minorEastAsia"/>
                <w:sz w:val="16"/>
                <w:szCs w:val="16"/>
              </w:rPr>
            </w:pPr>
            <w:r w:rsidRPr="003D3A18">
              <w:rPr>
                <w:rFonts w:asciiTheme="minorEastAsia" w:hAnsiTheme="minorEastAsia" w:hint="eastAsia"/>
                <w:bCs/>
                <w:sz w:val="16"/>
                <w:szCs w:val="16"/>
              </w:rPr>
              <w:t>手段</w:t>
            </w:r>
          </w:p>
        </w:tc>
        <w:tc>
          <w:tcPr>
            <w:tcW w:w="1276" w:type="dxa"/>
            <w:vAlign w:val="center"/>
          </w:tcPr>
          <w:p w14:paraId="4AD78F84" w14:textId="77777777" w:rsidR="002B483D" w:rsidRPr="003D3A18" w:rsidRDefault="002B483D" w:rsidP="005F49A9">
            <w:pPr>
              <w:jc w:val="center"/>
              <w:rPr>
                <w:rFonts w:asciiTheme="minorEastAsia" w:eastAsiaTheme="minorEastAsia" w:hAnsiTheme="minorEastAsia"/>
                <w:sz w:val="16"/>
                <w:szCs w:val="16"/>
              </w:rPr>
            </w:pPr>
            <w:r w:rsidRPr="003D3A18">
              <w:rPr>
                <w:rFonts w:asciiTheme="minorEastAsia" w:hAnsiTheme="minorEastAsia"/>
                <w:sz w:val="16"/>
                <w:szCs w:val="16"/>
              </w:rPr>
              <w:t>他需要抑制契約の有無</w:t>
            </w:r>
            <w:r w:rsidRPr="003D3A18">
              <w:rPr>
                <w:rFonts w:asciiTheme="minorEastAsia" w:hAnsiTheme="minorEastAsia"/>
                <w:sz w:val="14"/>
                <w:szCs w:val="16"/>
                <w:vertAlign w:val="superscript"/>
              </w:rPr>
              <w:t>※</w:t>
            </w:r>
            <w:r w:rsidRPr="003D3A18">
              <w:rPr>
                <w:rFonts w:asciiTheme="minorEastAsia" w:hAnsiTheme="minorEastAsia" w:hint="eastAsia"/>
                <w:sz w:val="14"/>
                <w:szCs w:val="16"/>
                <w:vertAlign w:val="superscript"/>
              </w:rPr>
              <w:t>３</w:t>
            </w:r>
          </w:p>
        </w:tc>
        <w:tc>
          <w:tcPr>
            <w:tcW w:w="1134" w:type="dxa"/>
            <w:vAlign w:val="center"/>
          </w:tcPr>
          <w:p w14:paraId="4AA99E3C" w14:textId="77777777" w:rsidR="002B483D" w:rsidRPr="003D3A18" w:rsidRDefault="002B483D" w:rsidP="005F49A9">
            <w:pPr>
              <w:jc w:val="center"/>
              <w:rPr>
                <w:rFonts w:asciiTheme="minorEastAsia" w:eastAsiaTheme="minorEastAsia" w:hAnsiTheme="minorEastAsia"/>
                <w:sz w:val="16"/>
                <w:szCs w:val="16"/>
              </w:rPr>
            </w:pPr>
            <w:r w:rsidRPr="003D3A18">
              <w:rPr>
                <w:rFonts w:asciiTheme="minorEastAsia" w:hAnsiTheme="minorEastAsia" w:hint="eastAsia"/>
                <w:sz w:val="16"/>
                <w:szCs w:val="16"/>
              </w:rPr>
              <w:t>計量器</w:t>
            </w:r>
          </w:p>
          <w:p w14:paraId="6828311F" w14:textId="77777777" w:rsidR="002B483D" w:rsidRPr="003D3A18" w:rsidRDefault="002B483D" w:rsidP="005F49A9">
            <w:pPr>
              <w:jc w:val="center"/>
              <w:rPr>
                <w:rFonts w:asciiTheme="minorEastAsia" w:eastAsiaTheme="minorEastAsia" w:hAnsiTheme="minorEastAsia"/>
                <w:sz w:val="16"/>
                <w:szCs w:val="16"/>
              </w:rPr>
            </w:pPr>
            <w:r w:rsidRPr="003D3A18">
              <w:rPr>
                <w:rFonts w:asciiTheme="minorEastAsia" w:hAnsiTheme="minorEastAsia" w:hint="eastAsia"/>
                <w:sz w:val="16"/>
                <w:szCs w:val="16"/>
              </w:rPr>
              <w:t>の有無</w:t>
            </w:r>
            <w:r w:rsidRPr="003D3A18">
              <w:rPr>
                <w:rFonts w:asciiTheme="minorEastAsia" w:hAnsiTheme="minorEastAsia"/>
                <w:sz w:val="14"/>
                <w:szCs w:val="16"/>
                <w:vertAlign w:val="superscript"/>
              </w:rPr>
              <w:t>※</w:t>
            </w:r>
            <w:r w:rsidRPr="003D3A18">
              <w:rPr>
                <w:rFonts w:asciiTheme="minorEastAsia" w:hAnsiTheme="minorEastAsia" w:hint="eastAsia"/>
                <w:sz w:val="14"/>
                <w:szCs w:val="16"/>
                <w:vertAlign w:val="superscript"/>
              </w:rPr>
              <w:t>４</w:t>
            </w:r>
          </w:p>
        </w:tc>
      </w:tr>
      <w:tr w:rsidR="002B483D" w:rsidRPr="00194214" w14:paraId="15EC5071" w14:textId="77777777" w:rsidTr="00B56AB5">
        <w:trPr>
          <w:trHeight w:val="358"/>
          <w:jc w:val="center"/>
        </w:trPr>
        <w:tc>
          <w:tcPr>
            <w:tcW w:w="562" w:type="dxa"/>
            <w:vAlign w:val="center"/>
          </w:tcPr>
          <w:p w14:paraId="0E9C351E" w14:textId="3DD5D249" w:rsidR="002B483D" w:rsidRPr="003D3A18" w:rsidRDefault="002B483D" w:rsidP="005F49A9">
            <w:pPr>
              <w:rPr>
                <w:rFonts w:asciiTheme="minorEastAsia" w:eastAsiaTheme="minorEastAsia" w:hAnsiTheme="minorEastAsia"/>
                <w:sz w:val="16"/>
                <w:szCs w:val="16"/>
              </w:rPr>
            </w:pPr>
            <w:bookmarkStart w:id="13" w:name="_Hlk75193771"/>
          </w:p>
        </w:tc>
        <w:tc>
          <w:tcPr>
            <w:tcW w:w="709" w:type="dxa"/>
            <w:tcBorders>
              <w:top w:val="single" w:sz="4" w:space="0" w:color="auto"/>
              <w:left w:val="single" w:sz="4" w:space="0" w:color="auto"/>
              <w:bottom w:val="single" w:sz="4" w:space="0" w:color="auto"/>
              <w:right w:val="single" w:sz="4" w:space="0" w:color="auto"/>
            </w:tcBorders>
            <w:vAlign w:val="center"/>
          </w:tcPr>
          <w:p w14:paraId="19AE75ED" w14:textId="7B8A940C" w:rsidR="002B483D" w:rsidRPr="003D3A18" w:rsidRDefault="002B483D" w:rsidP="005F49A9">
            <w:pPr>
              <w:rPr>
                <w:rFonts w:asciiTheme="minorEastAsia" w:eastAsiaTheme="minorEastAsia" w:hAnsiTheme="minorEastAsi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54EEB726" w14:textId="6A19D198" w:rsidR="002B483D" w:rsidRPr="003D3A18" w:rsidRDefault="002B483D" w:rsidP="005F49A9">
            <w:pPr>
              <w:rPr>
                <w:rFonts w:asciiTheme="minorEastAsia" w:eastAsiaTheme="minorEastAsia" w:hAnsiTheme="minorEastAsia"/>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64F51388" w14:textId="7FB8A834" w:rsidR="002B483D" w:rsidRPr="003D3A18" w:rsidRDefault="002B483D" w:rsidP="005F49A9">
            <w:pPr>
              <w:rPr>
                <w:rFonts w:asciiTheme="minorEastAsia" w:eastAsiaTheme="minorEastAsia" w:hAnsiTheme="minorEastAsia"/>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8FB235F" w14:textId="7772872C" w:rsidR="002B483D" w:rsidRPr="003D3A18" w:rsidRDefault="002B483D" w:rsidP="005F49A9">
            <w:pPr>
              <w:rPr>
                <w:rFonts w:asciiTheme="minorEastAsia" w:eastAsiaTheme="minorEastAsia" w:hAnsiTheme="minorEastAsia"/>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4588BA9E" w14:textId="1B5DC59B" w:rsidR="002B483D" w:rsidRPr="003D3A18" w:rsidRDefault="002B483D" w:rsidP="005F49A9">
            <w:pPr>
              <w:rPr>
                <w:rFonts w:asciiTheme="minorEastAsia" w:eastAsiaTheme="minorEastAsia" w:hAnsiTheme="minorEastAsia"/>
                <w:sz w:val="16"/>
                <w:szCs w:val="16"/>
              </w:rPr>
            </w:pPr>
          </w:p>
        </w:tc>
        <w:tc>
          <w:tcPr>
            <w:tcW w:w="1276" w:type="dxa"/>
            <w:vAlign w:val="center"/>
          </w:tcPr>
          <w:p w14:paraId="52EF3BAA" w14:textId="7390F6ED" w:rsidR="002B483D" w:rsidRPr="003D3A18" w:rsidRDefault="002B483D" w:rsidP="005F49A9">
            <w:pPr>
              <w:rPr>
                <w:rFonts w:asciiTheme="minorEastAsia" w:eastAsiaTheme="minorEastAsia" w:hAnsiTheme="minorEastAsia"/>
                <w:sz w:val="16"/>
                <w:szCs w:val="16"/>
              </w:rPr>
            </w:pPr>
          </w:p>
        </w:tc>
        <w:tc>
          <w:tcPr>
            <w:tcW w:w="1134" w:type="dxa"/>
            <w:vAlign w:val="center"/>
          </w:tcPr>
          <w:p w14:paraId="3ED0D8ED" w14:textId="26DFD23B" w:rsidR="002B483D" w:rsidRPr="003D3A18" w:rsidRDefault="002B483D" w:rsidP="005F49A9">
            <w:pPr>
              <w:rPr>
                <w:rFonts w:asciiTheme="minorEastAsia" w:eastAsiaTheme="minorEastAsia" w:hAnsiTheme="minorEastAsia"/>
                <w:sz w:val="16"/>
                <w:szCs w:val="16"/>
              </w:rPr>
            </w:pPr>
          </w:p>
        </w:tc>
        <w:tc>
          <w:tcPr>
            <w:tcW w:w="992" w:type="dxa"/>
            <w:vAlign w:val="center"/>
          </w:tcPr>
          <w:p w14:paraId="6D1ED2B6" w14:textId="2E950B50" w:rsidR="002B483D" w:rsidRPr="003D3A18" w:rsidRDefault="002B483D" w:rsidP="005F49A9">
            <w:pPr>
              <w:rPr>
                <w:rFonts w:asciiTheme="minorEastAsia" w:eastAsiaTheme="minorEastAsia" w:hAnsiTheme="minorEastAsia"/>
                <w:sz w:val="16"/>
                <w:szCs w:val="16"/>
              </w:rPr>
            </w:pPr>
          </w:p>
        </w:tc>
        <w:tc>
          <w:tcPr>
            <w:tcW w:w="1276" w:type="dxa"/>
            <w:vAlign w:val="center"/>
          </w:tcPr>
          <w:p w14:paraId="52868F6B" w14:textId="383A45D0" w:rsidR="002B483D" w:rsidRPr="003D3A18" w:rsidRDefault="002B483D" w:rsidP="005F49A9">
            <w:pPr>
              <w:jc w:val="center"/>
              <w:rPr>
                <w:rFonts w:asciiTheme="minorEastAsia" w:eastAsiaTheme="minorEastAsia" w:hAnsiTheme="minorEastAsia"/>
                <w:sz w:val="16"/>
                <w:szCs w:val="16"/>
              </w:rPr>
            </w:pPr>
          </w:p>
        </w:tc>
        <w:tc>
          <w:tcPr>
            <w:tcW w:w="1134" w:type="dxa"/>
            <w:vAlign w:val="center"/>
          </w:tcPr>
          <w:p w14:paraId="0F38ED17" w14:textId="77777777" w:rsidR="002B483D" w:rsidRPr="003D3A18" w:rsidRDefault="002B483D" w:rsidP="005F49A9">
            <w:pPr>
              <w:jc w:val="center"/>
              <w:rPr>
                <w:rFonts w:asciiTheme="minorEastAsia" w:eastAsiaTheme="minorEastAsia" w:hAnsiTheme="minorEastAsia"/>
                <w:sz w:val="16"/>
                <w:szCs w:val="16"/>
              </w:rPr>
            </w:pPr>
            <w:r w:rsidRPr="003D3A18">
              <w:rPr>
                <w:rFonts w:asciiTheme="minorEastAsia" w:hAnsiTheme="minorEastAsia" w:hint="eastAsia"/>
                <w:sz w:val="16"/>
                <w:szCs w:val="16"/>
              </w:rPr>
              <w:t>有／申請中</w:t>
            </w:r>
          </w:p>
        </w:tc>
      </w:tr>
      <w:tr w:rsidR="002B483D" w:rsidRPr="00194214" w14:paraId="3784350C" w14:textId="77777777" w:rsidTr="00B56AB5">
        <w:trPr>
          <w:trHeight w:val="358"/>
          <w:jc w:val="center"/>
        </w:trPr>
        <w:tc>
          <w:tcPr>
            <w:tcW w:w="562" w:type="dxa"/>
            <w:vAlign w:val="center"/>
          </w:tcPr>
          <w:p w14:paraId="25D6C4A9" w14:textId="4EF11D33" w:rsidR="002B483D" w:rsidRPr="003D3A18" w:rsidRDefault="002B483D" w:rsidP="005F49A9">
            <w:pPr>
              <w:rPr>
                <w:rFonts w:asciiTheme="minorEastAsia" w:eastAsiaTheme="minorEastAsia" w:hAnsiTheme="minorEastAsia"/>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3B43576B" w14:textId="3257054D" w:rsidR="002B483D" w:rsidRPr="003D3A18" w:rsidRDefault="002B483D" w:rsidP="005F49A9">
            <w:pPr>
              <w:rPr>
                <w:rFonts w:asciiTheme="minorEastAsia" w:eastAsiaTheme="minorEastAsia" w:hAnsiTheme="minorEastAsi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17D7D6A" w14:textId="154FD2CF" w:rsidR="002B483D" w:rsidRPr="003D3A18" w:rsidRDefault="002B483D" w:rsidP="005F49A9">
            <w:pPr>
              <w:rPr>
                <w:rFonts w:asciiTheme="minorEastAsia" w:eastAsiaTheme="minorEastAsia" w:hAnsiTheme="minorEastAsia"/>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6641014E" w14:textId="00B405D1" w:rsidR="002B483D" w:rsidRPr="003D3A18" w:rsidRDefault="002B483D" w:rsidP="005F49A9">
            <w:pPr>
              <w:rPr>
                <w:rFonts w:asciiTheme="minorEastAsia" w:eastAsiaTheme="minorEastAsia" w:hAnsiTheme="minorEastAsia"/>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6DBF735" w14:textId="5BCA733E" w:rsidR="002B483D" w:rsidRPr="003D3A18" w:rsidRDefault="002B483D" w:rsidP="005F49A9">
            <w:pPr>
              <w:rPr>
                <w:rFonts w:asciiTheme="minorEastAsia" w:eastAsiaTheme="minorEastAsia" w:hAnsiTheme="minorEastAsia"/>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FA79F59" w14:textId="511989DB" w:rsidR="002B483D" w:rsidRPr="003D3A18" w:rsidRDefault="002B483D" w:rsidP="005F49A9">
            <w:pPr>
              <w:rPr>
                <w:rFonts w:asciiTheme="minorEastAsia" w:eastAsiaTheme="minorEastAsia" w:hAnsiTheme="minorEastAsia"/>
                <w:sz w:val="16"/>
                <w:szCs w:val="16"/>
              </w:rPr>
            </w:pPr>
          </w:p>
        </w:tc>
        <w:tc>
          <w:tcPr>
            <w:tcW w:w="1276" w:type="dxa"/>
            <w:vAlign w:val="center"/>
          </w:tcPr>
          <w:p w14:paraId="7C98CCCE" w14:textId="77777777" w:rsidR="002B483D" w:rsidRPr="003D3A18" w:rsidRDefault="002B483D" w:rsidP="005F49A9">
            <w:pPr>
              <w:rPr>
                <w:rFonts w:asciiTheme="minorEastAsia" w:eastAsiaTheme="minorEastAsia" w:hAnsiTheme="minorEastAsia"/>
                <w:sz w:val="16"/>
                <w:szCs w:val="16"/>
              </w:rPr>
            </w:pPr>
          </w:p>
        </w:tc>
        <w:tc>
          <w:tcPr>
            <w:tcW w:w="1134" w:type="dxa"/>
            <w:vAlign w:val="center"/>
          </w:tcPr>
          <w:p w14:paraId="0CF5F2E0" w14:textId="5EB1410D" w:rsidR="002B483D" w:rsidRPr="003D3A18" w:rsidRDefault="002B483D" w:rsidP="005F49A9">
            <w:pPr>
              <w:rPr>
                <w:rFonts w:asciiTheme="minorEastAsia" w:eastAsiaTheme="minorEastAsia" w:hAnsiTheme="minorEastAsia"/>
                <w:sz w:val="16"/>
                <w:szCs w:val="16"/>
              </w:rPr>
            </w:pPr>
          </w:p>
        </w:tc>
        <w:tc>
          <w:tcPr>
            <w:tcW w:w="992" w:type="dxa"/>
            <w:vAlign w:val="center"/>
          </w:tcPr>
          <w:p w14:paraId="52732E8D" w14:textId="77777777" w:rsidR="002B483D" w:rsidRPr="003D3A18" w:rsidRDefault="002B483D" w:rsidP="005F49A9">
            <w:pPr>
              <w:rPr>
                <w:rFonts w:asciiTheme="minorEastAsia" w:eastAsiaTheme="minorEastAsia" w:hAnsiTheme="minorEastAsia"/>
                <w:sz w:val="16"/>
                <w:szCs w:val="16"/>
              </w:rPr>
            </w:pPr>
          </w:p>
        </w:tc>
        <w:tc>
          <w:tcPr>
            <w:tcW w:w="1276" w:type="dxa"/>
            <w:vAlign w:val="center"/>
          </w:tcPr>
          <w:p w14:paraId="27CDB363" w14:textId="0E5E9CC7" w:rsidR="002B483D" w:rsidRPr="003D3A18" w:rsidRDefault="002B483D" w:rsidP="005F49A9">
            <w:pPr>
              <w:jc w:val="center"/>
              <w:rPr>
                <w:rFonts w:asciiTheme="minorEastAsia" w:eastAsiaTheme="minorEastAsia" w:hAnsiTheme="minorEastAsia"/>
                <w:sz w:val="16"/>
                <w:szCs w:val="16"/>
              </w:rPr>
            </w:pPr>
          </w:p>
        </w:tc>
        <w:tc>
          <w:tcPr>
            <w:tcW w:w="1134" w:type="dxa"/>
            <w:vAlign w:val="center"/>
          </w:tcPr>
          <w:p w14:paraId="1967A07A" w14:textId="77777777" w:rsidR="002B483D" w:rsidRPr="003D3A18" w:rsidRDefault="002B483D" w:rsidP="005F49A9">
            <w:pPr>
              <w:jc w:val="center"/>
              <w:rPr>
                <w:rFonts w:asciiTheme="minorEastAsia" w:eastAsiaTheme="minorEastAsia" w:hAnsiTheme="minorEastAsia"/>
                <w:sz w:val="16"/>
                <w:szCs w:val="16"/>
              </w:rPr>
            </w:pPr>
            <w:r w:rsidRPr="003D3A18">
              <w:rPr>
                <w:rFonts w:asciiTheme="minorEastAsia" w:hAnsiTheme="minorEastAsia" w:hint="eastAsia"/>
                <w:sz w:val="16"/>
                <w:szCs w:val="16"/>
              </w:rPr>
              <w:t>有／申請中</w:t>
            </w:r>
          </w:p>
        </w:tc>
      </w:tr>
      <w:tr w:rsidR="002B483D" w:rsidRPr="00194214" w14:paraId="3187AE18" w14:textId="77777777" w:rsidTr="00B56AB5">
        <w:trPr>
          <w:trHeight w:val="358"/>
          <w:jc w:val="center"/>
        </w:trPr>
        <w:tc>
          <w:tcPr>
            <w:tcW w:w="562" w:type="dxa"/>
            <w:vAlign w:val="center"/>
          </w:tcPr>
          <w:p w14:paraId="65F3E732" w14:textId="12FA0FD6" w:rsidR="002B483D" w:rsidRPr="003D3A18" w:rsidRDefault="002B483D" w:rsidP="005F49A9">
            <w:pPr>
              <w:rPr>
                <w:rFonts w:asciiTheme="minorEastAsia" w:eastAsiaTheme="minorEastAsia" w:hAnsiTheme="minorEastAsia"/>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8F96133" w14:textId="5490E464" w:rsidR="002B483D" w:rsidRPr="003D3A18" w:rsidRDefault="002B483D" w:rsidP="005F49A9">
            <w:pPr>
              <w:rPr>
                <w:rFonts w:asciiTheme="minorEastAsia" w:eastAsiaTheme="minorEastAsia" w:hAnsiTheme="minorEastAsi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7212BAEA" w14:textId="6D2C38EE" w:rsidR="002B483D" w:rsidRPr="003D3A18" w:rsidRDefault="002B483D" w:rsidP="005F49A9">
            <w:pPr>
              <w:rPr>
                <w:rFonts w:asciiTheme="minorEastAsia" w:eastAsiaTheme="minorEastAsia" w:hAnsiTheme="minorEastAsia"/>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53999798" w14:textId="03E11696" w:rsidR="002B483D" w:rsidRPr="003D3A18" w:rsidRDefault="002B483D" w:rsidP="005F49A9">
            <w:pPr>
              <w:rPr>
                <w:rFonts w:asciiTheme="minorEastAsia" w:eastAsiaTheme="minorEastAsia" w:hAnsiTheme="minorEastAsia"/>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6599456" w14:textId="44BF8F16" w:rsidR="002B483D" w:rsidRPr="003D3A18" w:rsidRDefault="002B483D" w:rsidP="005F49A9">
            <w:pPr>
              <w:rPr>
                <w:rFonts w:asciiTheme="minorEastAsia" w:eastAsiaTheme="minorEastAsia" w:hAnsiTheme="minorEastAsia"/>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759C7337" w14:textId="41CF320A" w:rsidR="002B483D" w:rsidRPr="003D3A18" w:rsidRDefault="002B483D" w:rsidP="005F49A9">
            <w:pPr>
              <w:rPr>
                <w:rFonts w:asciiTheme="minorEastAsia" w:eastAsiaTheme="minorEastAsia" w:hAnsiTheme="minorEastAsia"/>
                <w:sz w:val="16"/>
                <w:szCs w:val="16"/>
              </w:rPr>
            </w:pPr>
          </w:p>
        </w:tc>
        <w:tc>
          <w:tcPr>
            <w:tcW w:w="1276" w:type="dxa"/>
            <w:vAlign w:val="center"/>
          </w:tcPr>
          <w:p w14:paraId="0DFD0C3B" w14:textId="77777777" w:rsidR="002B483D" w:rsidRPr="003D3A18" w:rsidRDefault="002B483D" w:rsidP="005F49A9">
            <w:pPr>
              <w:rPr>
                <w:rFonts w:asciiTheme="minorEastAsia" w:eastAsiaTheme="minorEastAsia" w:hAnsiTheme="minorEastAsia"/>
                <w:sz w:val="16"/>
                <w:szCs w:val="16"/>
              </w:rPr>
            </w:pPr>
          </w:p>
        </w:tc>
        <w:tc>
          <w:tcPr>
            <w:tcW w:w="1134" w:type="dxa"/>
            <w:vAlign w:val="center"/>
          </w:tcPr>
          <w:p w14:paraId="3FCAE1AA" w14:textId="77777777" w:rsidR="002B483D" w:rsidRPr="003D3A18" w:rsidRDefault="002B483D" w:rsidP="005F49A9">
            <w:pPr>
              <w:rPr>
                <w:rFonts w:asciiTheme="minorEastAsia" w:eastAsiaTheme="minorEastAsia" w:hAnsiTheme="minorEastAsia"/>
                <w:sz w:val="16"/>
                <w:szCs w:val="16"/>
              </w:rPr>
            </w:pPr>
          </w:p>
        </w:tc>
        <w:tc>
          <w:tcPr>
            <w:tcW w:w="992" w:type="dxa"/>
            <w:vAlign w:val="center"/>
          </w:tcPr>
          <w:p w14:paraId="6540135E" w14:textId="77777777" w:rsidR="002B483D" w:rsidRPr="003D3A18" w:rsidRDefault="002B483D" w:rsidP="005F49A9">
            <w:pPr>
              <w:rPr>
                <w:rFonts w:asciiTheme="minorEastAsia" w:eastAsiaTheme="minorEastAsia" w:hAnsiTheme="minorEastAsia"/>
                <w:sz w:val="16"/>
                <w:szCs w:val="16"/>
              </w:rPr>
            </w:pPr>
          </w:p>
        </w:tc>
        <w:tc>
          <w:tcPr>
            <w:tcW w:w="1276" w:type="dxa"/>
            <w:vAlign w:val="center"/>
          </w:tcPr>
          <w:p w14:paraId="6633EA78" w14:textId="2F35E642" w:rsidR="002B483D" w:rsidRPr="003D3A18" w:rsidRDefault="002B483D" w:rsidP="005F49A9">
            <w:pPr>
              <w:jc w:val="center"/>
              <w:rPr>
                <w:rFonts w:asciiTheme="minorEastAsia" w:eastAsiaTheme="minorEastAsia" w:hAnsiTheme="minorEastAsia"/>
                <w:sz w:val="16"/>
                <w:szCs w:val="16"/>
              </w:rPr>
            </w:pPr>
          </w:p>
        </w:tc>
        <w:tc>
          <w:tcPr>
            <w:tcW w:w="1134" w:type="dxa"/>
            <w:vAlign w:val="center"/>
          </w:tcPr>
          <w:p w14:paraId="70B6D7F4" w14:textId="77777777" w:rsidR="002B483D" w:rsidRPr="003D3A18" w:rsidRDefault="002B483D" w:rsidP="005F49A9">
            <w:pPr>
              <w:jc w:val="center"/>
              <w:rPr>
                <w:rFonts w:asciiTheme="minorEastAsia" w:eastAsiaTheme="minorEastAsia" w:hAnsiTheme="minorEastAsia"/>
                <w:sz w:val="16"/>
                <w:szCs w:val="16"/>
              </w:rPr>
            </w:pPr>
            <w:r w:rsidRPr="003D3A18">
              <w:rPr>
                <w:rFonts w:asciiTheme="minorEastAsia" w:hAnsiTheme="minorEastAsia" w:hint="eastAsia"/>
                <w:sz w:val="16"/>
                <w:szCs w:val="16"/>
              </w:rPr>
              <w:t>有／申請中</w:t>
            </w:r>
          </w:p>
        </w:tc>
      </w:tr>
    </w:tbl>
    <w:bookmarkEnd w:id="13"/>
    <w:p w14:paraId="29EFB3FA" w14:textId="5F5F3712" w:rsidR="002B483D" w:rsidRPr="00A2520D" w:rsidRDefault="002B483D" w:rsidP="002B483D">
      <w:pPr>
        <w:ind w:leftChars="100" w:left="420" w:hangingChars="100" w:hanging="210"/>
        <w:rPr>
          <w:szCs w:val="21"/>
        </w:rPr>
      </w:pPr>
      <w:r w:rsidRPr="00A2520D">
        <w:rPr>
          <w:rFonts w:hint="eastAsia"/>
          <w:szCs w:val="21"/>
        </w:rPr>
        <w:t>（作成にあたっての留意点）</w:t>
      </w:r>
    </w:p>
    <w:p w14:paraId="6BD83B42" w14:textId="77777777" w:rsidR="002B483D" w:rsidRPr="00A2520D" w:rsidRDefault="002B483D" w:rsidP="002B483D">
      <w:pPr>
        <w:ind w:leftChars="200" w:left="420"/>
        <w:rPr>
          <w:szCs w:val="21"/>
        </w:rPr>
      </w:pPr>
      <w:r w:rsidRPr="00A2520D">
        <w:rPr>
          <w:rFonts w:hint="eastAsia"/>
          <w:szCs w:val="21"/>
        </w:rPr>
        <w:t>・電源等が複数の場合は、欄を追加の上、記載してください。</w:t>
      </w:r>
    </w:p>
    <w:p w14:paraId="61665114" w14:textId="77777777" w:rsidR="002B483D" w:rsidRPr="00A2520D" w:rsidRDefault="002B483D" w:rsidP="002B483D">
      <w:pPr>
        <w:ind w:leftChars="200" w:left="630" w:hangingChars="100" w:hanging="210"/>
        <w:rPr>
          <w:rFonts w:asciiTheme="minorEastAsia" w:hAnsiTheme="minorEastAsia"/>
          <w:color w:val="000000" w:themeColor="text1"/>
          <w:szCs w:val="21"/>
        </w:rPr>
      </w:pPr>
      <w:r w:rsidRPr="00A2520D">
        <w:rPr>
          <w:rFonts w:hint="eastAsia"/>
          <w:szCs w:val="21"/>
        </w:rPr>
        <w:t>・</w:t>
      </w:r>
      <w:r w:rsidRPr="00A2520D">
        <w:rPr>
          <w:rFonts w:asciiTheme="minorEastAsia" w:hAnsiTheme="minorEastAsia" w:hint="eastAsia"/>
          <w:color w:val="000000" w:themeColor="text1"/>
          <w:szCs w:val="21"/>
        </w:rPr>
        <w:t>契約後の需要家の追加、差し替えは可能とします。</w:t>
      </w:r>
    </w:p>
    <w:p w14:paraId="2D416115" w14:textId="5166D512" w:rsidR="002B483D" w:rsidRPr="00A2520D" w:rsidRDefault="002B483D" w:rsidP="002B483D">
      <w:pPr>
        <w:pStyle w:val="ac"/>
        <w:ind w:leftChars="400" w:left="1470" w:hangingChars="300" w:hanging="630"/>
        <w:rPr>
          <w:rFonts w:asciiTheme="minorEastAsia" w:eastAsiaTheme="minorEastAsia" w:hAnsiTheme="minorEastAsia"/>
          <w:color w:val="000000" w:themeColor="text1"/>
          <w:sz w:val="21"/>
          <w:szCs w:val="21"/>
        </w:rPr>
      </w:pPr>
    </w:p>
    <w:p w14:paraId="35F1F543" w14:textId="02CFDE33" w:rsidR="002B483D" w:rsidRPr="00A2520D" w:rsidRDefault="002B483D" w:rsidP="0029012C">
      <w:pPr>
        <w:pStyle w:val="ac"/>
        <w:ind w:leftChars="200" w:left="1050" w:hangingChars="300" w:hanging="63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※１</w:t>
      </w:r>
      <w:r w:rsidR="0029012C">
        <w:rPr>
          <w:rFonts w:asciiTheme="minorEastAsia" w:eastAsiaTheme="minorEastAsia" w:hAnsiTheme="minorEastAsia" w:hint="eastAsia"/>
          <w:color w:val="000000" w:themeColor="text1"/>
          <w:sz w:val="21"/>
          <w:szCs w:val="21"/>
        </w:rPr>
        <w:t xml:space="preserve">　</w:t>
      </w:r>
      <w:r w:rsidRPr="00A2520D">
        <w:rPr>
          <w:rFonts w:asciiTheme="minorEastAsia" w:eastAsiaTheme="minorEastAsia" w:hAnsiTheme="minorEastAsia" w:hint="eastAsia"/>
          <w:color w:val="000000" w:themeColor="text1"/>
          <w:sz w:val="21"/>
          <w:szCs w:val="21"/>
        </w:rPr>
        <w:t>供出電力（kW）が、発電設備または負荷設備の容量（送電端値）以下であることが必要です。同一の設備（または需要家）を他の契約案件と共有する場合は、それらの供出電力（kW）と供出電力量（kWh）が重複しておらず、明確に区別・区分されることが前提となり、それぞれの案件への供出電力（kW）の合計値が、当該設備（または需要家）容量（送電端値）以下となっているかを確認させていただきます。そのため、当該設備（または需要家）からの調整力供出電力・供出電力量の区分方法などが分かるものを添付してください。（様式は問いません）</w:t>
      </w:r>
    </w:p>
    <w:p w14:paraId="77006FB5" w14:textId="75360F32" w:rsidR="002B483D" w:rsidRPr="00A2520D" w:rsidRDefault="002B483D" w:rsidP="0029012C">
      <w:pPr>
        <w:pStyle w:val="ac"/>
        <w:ind w:leftChars="500" w:left="1050" w:firstLineChars="0" w:firstLine="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同一設備（または需要家）を共有する他の契約案件にも同様の資料を添付いただいたうえで、それぞれの案件で、それぞれの調整力供出電力を確実に供出いただけることを確認させていただきますが、その内容が確認できない場合（それぞれの案件での当該設備（または需要家）からの（電力（kW）／電力量（kWh））の確実性が確認できない場合）は、当該設備（または需要家）を契約申込内容の内訳として勘案しないことといたします。</w:t>
      </w:r>
      <w:r w:rsidRPr="00A2520D">
        <w:rPr>
          <w:rFonts w:hint="eastAsia"/>
          <w:sz w:val="21"/>
          <w:szCs w:val="21"/>
        </w:rPr>
        <w:t>（需要家の対象から除外します。）</w:t>
      </w:r>
    </w:p>
    <w:p w14:paraId="66CA7B1F" w14:textId="0505972A" w:rsidR="002B483D" w:rsidRPr="00A2520D" w:rsidRDefault="002B483D" w:rsidP="00DC1950">
      <w:pPr>
        <w:pStyle w:val="ac"/>
        <w:ind w:leftChars="0" w:left="0" w:firstLineChars="200" w:firstLine="420"/>
        <w:rPr>
          <w:rFonts w:ascii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※２　該当項目を○（マル）で囲んでください。（双方使用の場合は</w:t>
      </w:r>
      <w:r w:rsidRPr="00DC1950">
        <w:rPr>
          <w:rFonts w:asciiTheme="minorEastAsia" w:eastAsiaTheme="minorEastAsia" w:hAnsiTheme="minorEastAsia" w:hint="eastAsia"/>
          <w:color w:val="000000" w:themeColor="text1"/>
          <w:sz w:val="21"/>
          <w:szCs w:val="21"/>
        </w:rPr>
        <w:t>双方に◯）</w:t>
      </w:r>
    </w:p>
    <w:p w14:paraId="5F03A942" w14:textId="77777777" w:rsidR="002B483D" w:rsidRPr="00A2520D" w:rsidRDefault="002B483D" w:rsidP="0029012C">
      <w:pPr>
        <w:pStyle w:val="ac"/>
        <w:ind w:leftChars="200" w:left="1050" w:hangingChars="300" w:hanging="630"/>
        <w:rPr>
          <w:rFonts w:asciiTheme="minorEastAsia" w:eastAsiaTheme="minorEastAsia" w:hAnsiTheme="minorEastAsia" w:cs="ＭＳ 明朝"/>
          <w:color w:val="000000" w:themeColor="text1"/>
          <w:sz w:val="21"/>
          <w:szCs w:val="21"/>
        </w:rPr>
      </w:pPr>
      <w:r w:rsidRPr="00A2520D">
        <w:rPr>
          <w:rFonts w:asciiTheme="minorEastAsia" w:eastAsiaTheme="minorEastAsia" w:hAnsiTheme="minorEastAsia" w:cs="ＭＳ 明朝" w:hint="eastAsia"/>
          <w:color w:val="000000" w:themeColor="text1"/>
          <w:sz w:val="21"/>
          <w:szCs w:val="21"/>
        </w:rPr>
        <w:t>※３　集約する需要家の需要抑制により生じる供出電力の提供について、以下の該当する番号を記載してください。</w:t>
      </w:r>
      <w:bookmarkStart w:id="14" w:name="_Hlk79504874"/>
    </w:p>
    <w:p w14:paraId="398B4473" w14:textId="1E3E4435" w:rsidR="00A2520D" w:rsidRPr="00A2520D" w:rsidRDefault="002B483D" w:rsidP="00DC1950">
      <w:pPr>
        <w:pStyle w:val="ac"/>
        <w:ind w:leftChars="495" w:left="1249" w:hanging="210"/>
        <w:rPr>
          <w:rFonts w:cs="ＭＳ 明朝"/>
          <w:sz w:val="21"/>
          <w:szCs w:val="21"/>
        </w:rPr>
      </w:pPr>
      <w:r w:rsidRPr="00A2520D">
        <w:rPr>
          <w:rFonts w:cs="ＭＳ 明朝" w:hint="eastAsia"/>
          <w:sz w:val="21"/>
          <w:szCs w:val="21"/>
        </w:rPr>
        <w:t>①本要綱にもとづく一般送配電事業者への提供のみを実施する。（他アグリゲー</w:t>
      </w:r>
      <w:r w:rsidRPr="00A2520D">
        <w:rPr>
          <w:rFonts w:cs="ＭＳ 明朝" w:hint="eastAsia"/>
          <w:sz w:val="21"/>
          <w:szCs w:val="21"/>
        </w:rPr>
        <w:lastRenderedPageBreak/>
        <w:t>タ</w:t>
      </w:r>
      <w:r w:rsidR="00B6030E">
        <w:rPr>
          <w:rFonts w:cs="ＭＳ 明朝" w:hint="eastAsia"/>
          <w:sz w:val="21"/>
          <w:szCs w:val="21"/>
        </w:rPr>
        <w:t>ー</w:t>
      </w:r>
      <w:r w:rsidRPr="00A2520D">
        <w:rPr>
          <w:rFonts w:cs="ＭＳ 明朝" w:hint="eastAsia"/>
          <w:sz w:val="21"/>
          <w:szCs w:val="21"/>
        </w:rPr>
        <w:t>からの応札なし）</w:t>
      </w:r>
    </w:p>
    <w:p w14:paraId="1E27F42B" w14:textId="77777777" w:rsidR="00A2520D" w:rsidRPr="00A2520D" w:rsidRDefault="002B483D" w:rsidP="00DC1950">
      <w:pPr>
        <w:pStyle w:val="ac"/>
        <w:ind w:leftChars="500" w:left="1260" w:hanging="210"/>
        <w:rPr>
          <w:rFonts w:asciiTheme="minorEastAsia" w:hAnsiTheme="minorEastAsia" w:cs="ＭＳ 明朝"/>
          <w:color w:val="000000" w:themeColor="text1"/>
          <w:sz w:val="21"/>
          <w:szCs w:val="21"/>
        </w:rPr>
      </w:pPr>
      <w:r w:rsidRPr="00A2520D">
        <w:rPr>
          <w:rFonts w:cs="ＭＳ 明朝" w:hint="eastAsia"/>
          <w:sz w:val="21"/>
          <w:szCs w:val="21"/>
        </w:rPr>
        <w:t>②</w:t>
      </w:r>
      <w:r w:rsidRPr="00A2520D">
        <w:rPr>
          <w:rFonts w:asciiTheme="minorEastAsia" w:hAnsiTheme="minorEastAsia" w:cs="ＭＳ 明朝" w:hint="eastAsia"/>
          <w:color w:val="000000" w:themeColor="text1"/>
          <w:sz w:val="21"/>
          <w:szCs w:val="21"/>
        </w:rPr>
        <w:t>本要綱にもとづく一般送配電事業者への提供のみを実施する。（他アグリゲーターからの応札あり）</w:t>
      </w:r>
    </w:p>
    <w:p w14:paraId="23787A70" w14:textId="717B3187" w:rsidR="002B483D" w:rsidRPr="00A2520D" w:rsidRDefault="002B483D" w:rsidP="00DC1950">
      <w:pPr>
        <w:pStyle w:val="ac"/>
        <w:ind w:leftChars="0" w:left="1" w:firstLineChars="500" w:firstLine="1050"/>
        <w:rPr>
          <w:rFonts w:asciiTheme="minorEastAsia" w:eastAsiaTheme="minorEastAsia" w:hAnsiTheme="minorEastAsia" w:cs="ＭＳ 明朝"/>
          <w:color w:val="000000" w:themeColor="text1"/>
          <w:sz w:val="21"/>
          <w:szCs w:val="21"/>
        </w:rPr>
      </w:pPr>
      <w:r w:rsidRPr="00A2520D">
        <w:rPr>
          <w:rFonts w:cs="ＭＳ 明朝" w:hint="eastAsia"/>
          <w:sz w:val="21"/>
          <w:szCs w:val="21"/>
        </w:rPr>
        <w:t>③一般送配電事業者以外の小売電気事業者へも提供する。</w:t>
      </w:r>
    </w:p>
    <w:bookmarkEnd w:id="14"/>
    <w:p w14:paraId="5FFDD8C4" w14:textId="77777777" w:rsidR="002B483D" w:rsidRPr="00A2520D" w:rsidRDefault="002B483D" w:rsidP="0029012C">
      <w:pPr>
        <w:pStyle w:val="ac"/>
        <w:tabs>
          <w:tab w:val="left" w:pos="1560"/>
        </w:tabs>
        <w:ind w:leftChars="200" w:left="1050" w:hangingChars="300" w:hanging="630"/>
        <w:rPr>
          <w:rFonts w:asciiTheme="minorEastAsia" w:hAnsiTheme="minorEastAsia"/>
          <w:color w:val="000000" w:themeColor="text1"/>
          <w:sz w:val="21"/>
          <w:szCs w:val="21"/>
        </w:rPr>
      </w:pPr>
      <w:r w:rsidRPr="00A2520D">
        <w:rPr>
          <w:rFonts w:asciiTheme="minorEastAsia" w:hAnsiTheme="minorEastAsia" w:hint="eastAsia"/>
          <w:color w:val="000000" w:themeColor="text1"/>
          <w:sz w:val="21"/>
          <w:szCs w:val="21"/>
        </w:rPr>
        <w:t>※４</w:t>
      </w:r>
      <w:r w:rsidRPr="00A2520D">
        <w:rPr>
          <w:rFonts w:asciiTheme="minorEastAsia" w:eastAsiaTheme="minorEastAsia" w:hAnsiTheme="minorEastAsia" w:hint="eastAsia"/>
          <w:color w:val="000000" w:themeColor="text1"/>
          <w:sz w:val="21"/>
          <w:szCs w:val="21"/>
        </w:rPr>
        <w:t xml:space="preserve">　</w:t>
      </w:r>
      <w:r w:rsidRPr="00A2520D">
        <w:rPr>
          <w:rFonts w:asciiTheme="minorEastAsia" w:hAnsiTheme="minorEastAsia" w:hint="eastAsia"/>
          <w:color w:val="000000" w:themeColor="text1"/>
          <w:sz w:val="21"/>
          <w:szCs w:val="21"/>
        </w:rPr>
        <w:t>約款にもとづく計量器の有（ただし調整力ベースラインの設定、ならびに、当社からの指令にもとづく調整力ベースラインからの出力増減が特定できる計量器に限ります。）、もしくは当社に事前に計量器取り付け・取り替えを「申請中」のいずれ</w:t>
      </w:r>
      <w:r w:rsidRPr="00A2520D">
        <w:rPr>
          <w:rFonts w:asciiTheme="minorEastAsia" w:eastAsiaTheme="minorEastAsia" w:hAnsiTheme="minorEastAsia" w:hint="eastAsia"/>
          <w:color w:val="000000" w:themeColor="text1"/>
          <w:sz w:val="21"/>
          <w:szCs w:val="21"/>
        </w:rPr>
        <w:t>か一方を○（マル）で囲んでください。</w:t>
      </w:r>
    </w:p>
    <w:p w14:paraId="2871B0A2" w14:textId="77777777" w:rsidR="002B483D" w:rsidRPr="00A2520D" w:rsidRDefault="002B483D" w:rsidP="002B483D">
      <w:pPr>
        <w:pStyle w:val="ac"/>
        <w:ind w:left="420" w:hanging="210"/>
        <w:rPr>
          <w:rFonts w:asciiTheme="minorEastAsia" w:eastAsiaTheme="minorEastAsia" w:hAnsiTheme="minorEastAsia"/>
          <w:color w:val="000000" w:themeColor="text1"/>
          <w:sz w:val="21"/>
          <w:szCs w:val="21"/>
        </w:rPr>
      </w:pPr>
    </w:p>
    <w:p w14:paraId="2C91F558" w14:textId="77777777" w:rsidR="002B483D" w:rsidRPr="00A2520D" w:rsidRDefault="002B483D" w:rsidP="002B483D">
      <w:pPr>
        <w:pStyle w:val="ac"/>
        <w:ind w:left="420" w:hanging="210"/>
        <w:rPr>
          <w:rFonts w:ascii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３．需要家ごとに下記書類を添付</w:t>
      </w:r>
    </w:p>
    <w:p w14:paraId="767DF72C" w14:textId="339C3F96" w:rsidR="002B483D" w:rsidRPr="00DC1950" w:rsidRDefault="00DC1950" w:rsidP="002B483D">
      <w:pPr>
        <w:pStyle w:val="ac"/>
        <w:ind w:leftChars="200" w:left="630" w:hanging="210"/>
        <w:rPr>
          <w:rFonts w:asciiTheme="minorEastAsia" w:hAnsiTheme="minorEastAsia"/>
          <w:color w:val="000000" w:themeColor="text1"/>
          <w:sz w:val="21"/>
          <w:szCs w:val="21"/>
        </w:rPr>
      </w:pPr>
      <w:r w:rsidRPr="00DC1950">
        <w:rPr>
          <w:rFonts w:asciiTheme="minorEastAsia" w:eastAsiaTheme="minorEastAsia" w:hAnsiTheme="minorEastAsia" w:hint="eastAsia"/>
          <w:color w:val="000000" w:themeColor="text1"/>
          <w:sz w:val="21"/>
          <w:szCs w:val="21"/>
        </w:rPr>
        <w:t>（１）</w:t>
      </w:r>
      <w:r w:rsidR="002B483D" w:rsidRPr="00DC1950">
        <w:rPr>
          <w:rFonts w:asciiTheme="minorEastAsia" w:eastAsiaTheme="minorEastAsia" w:hAnsiTheme="minorEastAsia" w:hint="eastAsia"/>
          <w:color w:val="000000" w:themeColor="text1"/>
          <w:sz w:val="21"/>
          <w:szCs w:val="21"/>
        </w:rPr>
        <w:t>発電設備の場合：発電機の基本仕様書、起動カーブ、運転記録、運転体制</w:t>
      </w:r>
    </w:p>
    <w:p w14:paraId="59805AC1" w14:textId="1F8C51D4" w:rsidR="002B483D" w:rsidRPr="00A2520D" w:rsidRDefault="00DC1950" w:rsidP="002B483D">
      <w:pPr>
        <w:pStyle w:val="ac"/>
        <w:ind w:leftChars="200" w:left="630" w:hanging="210"/>
        <w:rPr>
          <w:rFonts w:asciiTheme="minorEastAsia" w:hAnsiTheme="minorEastAsia"/>
          <w:color w:val="000000" w:themeColor="text1"/>
          <w:sz w:val="21"/>
          <w:szCs w:val="21"/>
        </w:rPr>
      </w:pPr>
      <w:r w:rsidRPr="00DC1950">
        <w:rPr>
          <w:rFonts w:asciiTheme="minorEastAsia" w:eastAsiaTheme="minorEastAsia" w:hAnsiTheme="minorEastAsia" w:hint="eastAsia"/>
          <w:color w:val="000000" w:themeColor="text1"/>
          <w:sz w:val="21"/>
          <w:szCs w:val="21"/>
        </w:rPr>
        <w:t>（２）</w:t>
      </w:r>
      <w:r w:rsidR="002B483D" w:rsidRPr="00DC1950">
        <w:rPr>
          <w:rFonts w:asciiTheme="minorEastAsia" w:eastAsiaTheme="minorEastAsia" w:hAnsiTheme="minorEastAsia" w:hint="eastAsia"/>
          <w:color w:val="000000" w:themeColor="text1"/>
          <w:sz w:val="21"/>
          <w:szCs w:val="21"/>
        </w:rPr>
        <w:t>負荷設備の場</w:t>
      </w:r>
      <w:r w:rsidR="002B483D" w:rsidRPr="00A2520D">
        <w:rPr>
          <w:rFonts w:asciiTheme="minorEastAsia" w:eastAsiaTheme="minorEastAsia" w:hAnsiTheme="minorEastAsia" w:hint="eastAsia"/>
          <w:color w:val="000000" w:themeColor="text1"/>
          <w:sz w:val="21"/>
          <w:szCs w:val="21"/>
        </w:rPr>
        <w:t>合：対象負荷設備の容量、制御方法、運転体制</w:t>
      </w:r>
    </w:p>
    <w:p w14:paraId="148042AF" w14:textId="77777777" w:rsidR="002B483D" w:rsidRPr="00A2520D" w:rsidRDefault="002B483D" w:rsidP="00A30204">
      <w:pPr>
        <w:jc w:val="left"/>
        <w:rPr>
          <w:szCs w:val="21"/>
        </w:rPr>
      </w:pPr>
    </w:p>
    <w:p w14:paraId="48331F5C" w14:textId="77777777" w:rsidR="002B483D" w:rsidRDefault="002B483D" w:rsidP="00A30204">
      <w:pPr>
        <w:jc w:val="left"/>
        <w:rPr>
          <w:szCs w:val="21"/>
        </w:rPr>
      </w:pPr>
    </w:p>
    <w:p w14:paraId="7513BFFF" w14:textId="77777777" w:rsidR="002B483D" w:rsidRDefault="002B483D" w:rsidP="00A30204">
      <w:pPr>
        <w:jc w:val="left"/>
        <w:rPr>
          <w:szCs w:val="21"/>
        </w:rPr>
      </w:pPr>
    </w:p>
    <w:p w14:paraId="13FFD084" w14:textId="77777777" w:rsidR="002B483D" w:rsidRDefault="002B483D" w:rsidP="00A30204">
      <w:pPr>
        <w:jc w:val="left"/>
        <w:rPr>
          <w:szCs w:val="21"/>
        </w:rPr>
      </w:pPr>
    </w:p>
    <w:p w14:paraId="0B0050D5" w14:textId="77777777" w:rsidR="002B483D" w:rsidRDefault="002B483D" w:rsidP="00A30204">
      <w:pPr>
        <w:jc w:val="left"/>
        <w:rPr>
          <w:szCs w:val="21"/>
        </w:rPr>
      </w:pPr>
    </w:p>
    <w:p w14:paraId="2787C058" w14:textId="77777777" w:rsidR="002B483D" w:rsidRDefault="002B483D" w:rsidP="00A30204">
      <w:pPr>
        <w:jc w:val="left"/>
        <w:rPr>
          <w:szCs w:val="21"/>
        </w:rPr>
      </w:pPr>
    </w:p>
    <w:p w14:paraId="52B482B9" w14:textId="77777777" w:rsidR="002B483D" w:rsidRDefault="002B483D" w:rsidP="00A30204">
      <w:pPr>
        <w:jc w:val="left"/>
        <w:rPr>
          <w:szCs w:val="21"/>
        </w:rPr>
      </w:pPr>
    </w:p>
    <w:p w14:paraId="343D49E6" w14:textId="77777777" w:rsidR="002B483D" w:rsidRDefault="002B483D" w:rsidP="00A30204">
      <w:pPr>
        <w:jc w:val="left"/>
        <w:rPr>
          <w:szCs w:val="21"/>
        </w:rPr>
      </w:pPr>
    </w:p>
    <w:p w14:paraId="3875D379" w14:textId="7CA4FC2F" w:rsidR="002B483D" w:rsidRDefault="002B483D" w:rsidP="00A30204">
      <w:pPr>
        <w:jc w:val="left"/>
        <w:rPr>
          <w:szCs w:val="21"/>
        </w:rPr>
      </w:pPr>
    </w:p>
    <w:p w14:paraId="606B8717" w14:textId="77777777" w:rsidR="00A2520D" w:rsidRDefault="00A2520D" w:rsidP="00A30204">
      <w:pPr>
        <w:jc w:val="left"/>
        <w:rPr>
          <w:szCs w:val="21"/>
        </w:rPr>
      </w:pPr>
    </w:p>
    <w:p w14:paraId="4A071FAA" w14:textId="77777777" w:rsidR="002B483D" w:rsidRDefault="002B483D" w:rsidP="00A30204">
      <w:pPr>
        <w:jc w:val="left"/>
        <w:rPr>
          <w:szCs w:val="21"/>
        </w:rPr>
      </w:pPr>
    </w:p>
    <w:p w14:paraId="2B9FB476" w14:textId="77777777" w:rsidR="002B483D" w:rsidRDefault="002B483D" w:rsidP="00A30204">
      <w:pPr>
        <w:jc w:val="left"/>
        <w:rPr>
          <w:szCs w:val="21"/>
        </w:rPr>
      </w:pPr>
    </w:p>
    <w:p w14:paraId="6FE60260" w14:textId="7B3D98D6" w:rsidR="002B483D" w:rsidRDefault="002B483D" w:rsidP="00A30204">
      <w:pPr>
        <w:jc w:val="left"/>
        <w:rPr>
          <w:szCs w:val="21"/>
        </w:rPr>
      </w:pPr>
    </w:p>
    <w:p w14:paraId="051D49E0" w14:textId="4FA7BADD" w:rsidR="00A2520D" w:rsidRDefault="00A2520D" w:rsidP="00A30204">
      <w:pPr>
        <w:jc w:val="left"/>
        <w:rPr>
          <w:szCs w:val="21"/>
        </w:rPr>
      </w:pPr>
    </w:p>
    <w:p w14:paraId="70B89BBB" w14:textId="753B40E7" w:rsidR="00A2520D" w:rsidRDefault="00A2520D" w:rsidP="00A30204">
      <w:pPr>
        <w:jc w:val="left"/>
        <w:rPr>
          <w:szCs w:val="21"/>
        </w:rPr>
      </w:pPr>
    </w:p>
    <w:p w14:paraId="7D35D460" w14:textId="15216DD3" w:rsidR="00A2520D" w:rsidRDefault="00A2520D" w:rsidP="00A30204">
      <w:pPr>
        <w:jc w:val="left"/>
        <w:rPr>
          <w:szCs w:val="21"/>
        </w:rPr>
      </w:pPr>
    </w:p>
    <w:p w14:paraId="3E7EF060" w14:textId="26D8599C" w:rsidR="00A2520D" w:rsidRDefault="00A2520D" w:rsidP="00A30204">
      <w:pPr>
        <w:jc w:val="left"/>
        <w:rPr>
          <w:szCs w:val="21"/>
        </w:rPr>
      </w:pPr>
    </w:p>
    <w:p w14:paraId="54F27B21" w14:textId="77777777" w:rsidR="00A2520D" w:rsidRDefault="00A2520D" w:rsidP="00A30204">
      <w:pPr>
        <w:jc w:val="left"/>
        <w:rPr>
          <w:szCs w:val="21"/>
        </w:rPr>
      </w:pPr>
    </w:p>
    <w:p w14:paraId="2A45825D" w14:textId="77777777" w:rsidR="002B483D" w:rsidRDefault="002B483D" w:rsidP="00A30204">
      <w:pPr>
        <w:jc w:val="left"/>
        <w:rPr>
          <w:szCs w:val="21"/>
        </w:rPr>
      </w:pPr>
    </w:p>
    <w:p w14:paraId="6B74179E" w14:textId="583C5E02" w:rsidR="002B483D" w:rsidRDefault="002B483D" w:rsidP="00A30204">
      <w:pPr>
        <w:jc w:val="left"/>
        <w:rPr>
          <w:szCs w:val="21"/>
        </w:rPr>
      </w:pPr>
    </w:p>
    <w:p w14:paraId="1EEF606D" w14:textId="6052E613" w:rsidR="00A50DA3" w:rsidRDefault="00A50DA3" w:rsidP="00A30204">
      <w:pPr>
        <w:jc w:val="left"/>
        <w:rPr>
          <w:szCs w:val="21"/>
        </w:rPr>
      </w:pPr>
    </w:p>
    <w:p w14:paraId="5B373B69" w14:textId="32E93E2A" w:rsidR="00A50DA3" w:rsidRDefault="00A50DA3" w:rsidP="00A30204">
      <w:pPr>
        <w:jc w:val="left"/>
        <w:rPr>
          <w:szCs w:val="21"/>
        </w:rPr>
      </w:pPr>
      <w:bookmarkStart w:id="15" w:name="_GoBack"/>
      <w:bookmarkEnd w:id="15"/>
    </w:p>
    <w:p w14:paraId="3902AADF" w14:textId="309C2A7B" w:rsidR="00DC1950" w:rsidRDefault="00DC1950" w:rsidP="00A30204">
      <w:pPr>
        <w:jc w:val="left"/>
        <w:rPr>
          <w:szCs w:val="21"/>
        </w:rPr>
      </w:pPr>
    </w:p>
    <w:p w14:paraId="72168713" w14:textId="77777777" w:rsidR="00DC1950" w:rsidRDefault="00DC1950" w:rsidP="00A30204">
      <w:pPr>
        <w:jc w:val="left"/>
        <w:rPr>
          <w:szCs w:val="21"/>
        </w:rPr>
      </w:pPr>
    </w:p>
    <w:p w14:paraId="111A09C5" w14:textId="77777777" w:rsidR="00A2520D" w:rsidRPr="00A2520D" w:rsidRDefault="00A2520D" w:rsidP="00A2520D">
      <w:pPr>
        <w:pStyle w:val="ac"/>
        <w:ind w:leftChars="0" w:left="99" w:hangingChars="47" w:hanging="99"/>
        <w:rPr>
          <w:rFonts w:asciiTheme="minorEastAsia" w:eastAsiaTheme="minorEastAsia" w:hAnsiTheme="minorEastAsia"/>
          <w:color w:val="000000" w:themeColor="text1"/>
          <w:sz w:val="21"/>
          <w:szCs w:val="21"/>
        </w:rPr>
      </w:pPr>
      <w:bookmarkStart w:id="16" w:name="_Hlk80209016"/>
      <w:r w:rsidRPr="00A2520D">
        <w:rPr>
          <w:rFonts w:asciiTheme="minorEastAsia" w:eastAsiaTheme="minorEastAsia" w:hAnsiTheme="minorEastAsia" w:hint="eastAsia"/>
          <w:color w:val="000000" w:themeColor="text1"/>
          <w:sz w:val="21"/>
          <w:szCs w:val="21"/>
        </w:rPr>
        <w:lastRenderedPageBreak/>
        <w:t>ニ．周波数制御・需給バランス調整機能（様式４）</w:t>
      </w:r>
    </w:p>
    <w:p w14:paraId="2EF57CD8" w14:textId="77777777" w:rsidR="00A2520D" w:rsidRDefault="00A2520D" w:rsidP="00A2520D">
      <w:pPr>
        <w:pStyle w:val="ac"/>
        <w:ind w:left="450" w:hanging="240"/>
        <w:rPr>
          <w:rFonts w:asciiTheme="minorEastAsia" w:eastAsiaTheme="minorEastAsia" w:hAnsiTheme="minorEastAsia"/>
          <w:color w:val="000000" w:themeColor="text1"/>
          <w:szCs w:val="21"/>
        </w:rPr>
      </w:pPr>
    </w:p>
    <w:p w14:paraId="1AC33FBD" w14:textId="77777777" w:rsidR="00A2520D" w:rsidRPr="005F49A9" w:rsidRDefault="00A2520D" w:rsidP="00A2520D">
      <w:pPr>
        <w:pStyle w:val="ac"/>
        <w:ind w:left="570" w:hanging="360"/>
        <w:jc w:val="center"/>
        <w:rPr>
          <w:rFonts w:asciiTheme="minorEastAsia" w:eastAsiaTheme="minorEastAsia" w:hAnsiTheme="minorEastAsia"/>
          <w:b/>
          <w:bCs/>
          <w:color w:val="000000" w:themeColor="text1"/>
          <w:szCs w:val="21"/>
        </w:rPr>
      </w:pPr>
      <w:bookmarkStart w:id="17" w:name="_Hlk79501389"/>
      <w:r w:rsidRPr="008B066A">
        <w:rPr>
          <w:rFonts w:asciiTheme="minorEastAsia" w:eastAsiaTheme="minorEastAsia" w:hAnsiTheme="minorEastAsia" w:hint="eastAsia"/>
          <w:w w:val="150"/>
          <w:u w:val="single"/>
        </w:rPr>
        <w:t>周波数制御・需給バランス調整機能</w:t>
      </w:r>
    </w:p>
    <w:bookmarkEnd w:id="17"/>
    <w:p w14:paraId="4F710442" w14:textId="77777777" w:rsidR="00A2520D" w:rsidRPr="005F49A9" w:rsidRDefault="00A2520D" w:rsidP="00A2520D">
      <w:pPr>
        <w:pStyle w:val="ac"/>
        <w:ind w:left="450" w:hanging="240"/>
        <w:rPr>
          <w:rFonts w:asciiTheme="minorEastAsia" w:hAnsiTheme="minorEastAsia"/>
          <w:color w:val="000000" w:themeColor="text1"/>
          <w:szCs w:val="21"/>
        </w:rPr>
      </w:pPr>
    </w:p>
    <w:tbl>
      <w:tblPr>
        <w:tblW w:w="8868" w:type="dxa"/>
        <w:jc w:val="center"/>
        <w:tblLayout w:type="fixed"/>
        <w:tblCellMar>
          <w:left w:w="0" w:type="dxa"/>
          <w:right w:w="0" w:type="dxa"/>
        </w:tblCellMar>
        <w:tblLook w:val="0420" w:firstRow="1" w:lastRow="0" w:firstColumn="0" w:lastColumn="0" w:noHBand="0" w:noVBand="1"/>
      </w:tblPr>
      <w:tblGrid>
        <w:gridCol w:w="930"/>
        <w:gridCol w:w="850"/>
        <w:gridCol w:w="851"/>
        <w:gridCol w:w="850"/>
        <w:gridCol w:w="851"/>
        <w:gridCol w:w="850"/>
        <w:gridCol w:w="851"/>
        <w:gridCol w:w="992"/>
        <w:gridCol w:w="992"/>
        <w:gridCol w:w="851"/>
      </w:tblGrid>
      <w:tr w:rsidR="00A2520D" w:rsidRPr="00C139B7" w14:paraId="5134070A" w14:textId="77777777" w:rsidTr="005F49A9">
        <w:trPr>
          <w:trHeight w:val="864"/>
          <w:jc w:val="center"/>
        </w:trPr>
        <w:tc>
          <w:tcPr>
            <w:tcW w:w="93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DBD4692"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発電機等名</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1492CC7"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定格出力</w:t>
            </w:r>
          </w:p>
          <w:p w14:paraId="0F478AB0"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w:t>
            </w:r>
            <w:r w:rsidRPr="005F49A9">
              <w:rPr>
                <w:rFonts w:asciiTheme="minorEastAsia" w:eastAsiaTheme="minorEastAsia" w:hAnsiTheme="minorEastAsia"/>
                <w:color w:val="000000" w:themeColor="text1"/>
                <w:sz w:val="16"/>
                <w:szCs w:val="16"/>
              </w:rPr>
              <w:t>kW</w:t>
            </w:r>
            <w:r w:rsidRPr="005F49A9">
              <w:rPr>
                <w:rFonts w:asciiTheme="minorEastAsia" w:eastAsiaTheme="minorEastAsia" w:hAnsiTheme="minorEastAsia" w:hint="eastAsia"/>
                <w:color w:val="000000" w:themeColor="text1"/>
                <w:sz w:val="16"/>
                <w:szCs w:val="16"/>
              </w:rPr>
              <w:t>）</w:t>
            </w:r>
          </w:p>
        </w:tc>
        <w:tc>
          <w:tcPr>
            <w:tcW w:w="851"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14:paraId="46A044D9"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color w:val="000000" w:themeColor="text1"/>
                <w:sz w:val="16"/>
                <w:szCs w:val="16"/>
              </w:rPr>
              <w:t>OP</w:t>
            </w:r>
            <w:r w:rsidRPr="005F49A9">
              <w:rPr>
                <w:rFonts w:asciiTheme="minorEastAsia" w:eastAsiaTheme="minorEastAsia" w:hAnsiTheme="minorEastAsia" w:hint="eastAsia"/>
                <w:color w:val="000000" w:themeColor="text1"/>
                <w:sz w:val="16"/>
                <w:szCs w:val="16"/>
              </w:rPr>
              <w:t>運転時</w:t>
            </w:r>
          </w:p>
          <w:p w14:paraId="0D7E1A8B"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最大出力</w:t>
            </w:r>
            <w:r w:rsidRPr="005F49A9">
              <w:rPr>
                <w:rFonts w:asciiTheme="minorEastAsia" w:eastAsiaTheme="minorEastAsia" w:hAnsiTheme="minorEastAsia" w:hint="eastAsia"/>
                <w:color w:val="000000" w:themeColor="text1"/>
                <w:sz w:val="16"/>
                <w:szCs w:val="16"/>
                <w:vertAlign w:val="superscript"/>
              </w:rPr>
              <w:t>※１</w:t>
            </w:r>
          </w:p>
          <w:p w14:paraId="39CCF494"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color w:val="000000" w:themeColor="text1"/>
                <w:sz w:val="16"/>
                <w:szCs w:val="16"/>
              </w:rPr>
              <w:t>(kW)</w:t>
            </w:r>
          </w:p>
          <w:p w14:paraId="06CFA072"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64ADE3F"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color w:val="000000" w:themeColor="text1"/>
                <w:sz w:val="16"/>
                <w:szCs w:val="16"/>
              </w:rPr>
              <w:t>GF</w:t>
            </w:r>
            <w:r w:rsidRPr="005F49A9">
              <w:rPr>
                <w:rFonts w:asciiTheme="minorEastAsia" w:eastAsiaTheme="minorEastAsia" w:hAnsiTheme="minorEastAsia" w:hint="eastAsia"/>
                <w:color w:val="000000" w:themeColor="text1"/>
                <w:sz w:val="16"/>
                <w:szCs w:val="16"/>
              </w:rPr>
              <w:t>調定率</w:t>
            </w:r>
          </w:p>
          <w:p w14:paraId="613D16DD"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color w:val="000000" w:themeColor="text1"/>
                <w:sz w:val="16"/>
                <w:szCs w:val="16"/>
              </w:rPr>
              <w:t>(</w:t>
            </w:r>
            <w:r w:rsidRPr="005F49A9">
              <w:rPr>
                <w:rFonts w:asciiTheme="minorEastAsia" w:eastAsiaTheme="minorEastAsia" w:hAnsiTheme="minorEastAsia" w:hint="eastAsia"/>
                <w:color w:val="000000" w:themeColor="text1"/>
                <w:sz w:val="16"/>
                <w:szCs w:val="16"/>
              </w:rPr>
              <w:t>％</w:t>
            </w:r>
            <w:r w:rsidRPr="005F49A9">
              <w:rPr>
                <w:rFonts w:asciiTheme="minorEastAsia" w:eastAsiaTheme="minorEastAsia" w:hAnsiTheme="minorEastAsia"/>
                <w:color w:val="000000" w:themeColor="text1"/>
                <w:sz w:val="16"/>
                <w:szCs w:val="16"/>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FA2FF69"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color w:val="000000" w:themeColor="text1"/>
                <w:sz w:val="16"/>
                <w:szCs w:val="16"/>
              </w:rPr>
              <w:t>AFC</w:t>
            </w:r>
            <w:r w:rsidRPr="005F49A9">
              <w:rPr>
                <w:rFonts w:asciiTheme="minorEastAsia" w:eastAsiaTheme="minorEastAsia" w:hAnsiTheme="minorEastAsia" w:hint="eastAsia"/>
                <w:color w:val="000000" w:themeColor="text1"/>
                <w:sz w:val="16"/>
                <w:szCs w:val="16"/>
              </w:rPr>
              <w:t>幅</w:t>
            </w:r>
            <w:r w:rsidRPr="005F49A9">
              <w:rPr>
                <w:rFonts w:asciiTheme="minorEastAsia" w:eastAsiaTheme="minorEastAsia" w:hAnsiTheme="minorEastAsia" w:hint="eastAsia"/>
                <w:color w:val="000000" w:themeColor="text1"/>
                <w:sz w:val="16"/>
                <w:szCs w:val="16"/>
                <w:vertAlign w:val="superscript"/>
              </w:rPr>
              <w:t>※２</w:t>
            </w:r>
          </w:p>
          <w:p w14:paraId="2B2D6B43"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color w:val="000000" w:themeColor="text1"/>
                <w:sz w:val="16"/>
                <w:szCs w:val="16"/>
              </w:rPr>
              <w:t>(kW)</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878B698"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color w:val="000000" w:themeColor="text1"/>
                <w:sz w:val="16"/>
                <w:szCs w:val="16"/>
              </w:rPr>
              <w:t>DPC</w:t>
            </w:r>
            <w:r w:rsidRPr="005F49A9">
              <w:rPr>
                <w:rFonts w:asciiTheme="minorEastAsia" w:eastAsiaTheme="minorEastAsia" w:hAnsiTheme="minorEastAsia" w:hint="eastAsia"/>
                <w:color w:val="000000" w:themeColor="text1"/>
                <w:sz w:val="16"/>
                <w:szCs w:val="16"/>
              </w:rPr>
              <w:t>変化</w:t>
            </w:r>
          </w:p>
          <w:p w14:paraId="1A01A31D"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速度</w:t>
            </w:r>
            <w:r w:rsidRPr="005F49A9">
              <w:rPr>
                <w:rFonts w:asciiTheme="minorEastAsia" w:eastAsiaTheme="minorEastAsia" w:hAnsiTheme="minorEastAsia" w:hint="eastAsia"/>
                <w:color w:val="000000" w:themeColor="text1"/>
                <w:sz w:val="16"/>
                <w:szCs w:val="16"/>
                <w:vertAlign w:val="superscript"/>
              </w:rPr>
              <w:t>※３</w:t>
            </w:r>
          </w:p>
          <w:p w14:paraId="4BDB445C"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color w:val="000000" w:themeColor="text1"/>
                <w:sz w:val="16"/>
                <w:szCs w:val="16"/>
              </w:rPr>
              <w:t>(kW/min)</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5DA596F"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最低出力</w:t>
            </w:r>
          </w:p>
          <w:p w14:paraId="14A5D344"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w:t>
            </w:r>
            <w:r w:rsidRPr="005F49A9">
              <w:rPr>
                <w:rFonts w:asciiTheme="minorEastAsia" w:eastAsiaTheme="minorEastAsia" w:hAnsiTheme="minorEastAsia"/>
                <w:color w:val="000000" w:themeColor="text1"/>
                <w:sz w:val="16"/>
                <w:szCs w:val="16"/>
              </w:rPr>
              <w:t>kW</w:t>
            </w:r>
            <w:r w:rsidRPr="005F49A9">
              <w:rPr>
                <w:rFonts w:asciiTheme="minorEastAsia" w:eastAsiaTheme="minorEastAsia" w:hAnsiTheme="minorEastAsia" w:hint="eastAsia"/>
                <w:color w:val="000000" w:themeColor="text1"/>
                <w:sz w:val="16"/>
                <w:szCs w:val="16"/>
              </w:rPr>
              <w:t>）</w:t>
            </w:r>
          </w:p>
        </w:tc>
        <w:tc>
          <w:tcPr>
            <w:tcW w:w="992" w:type="dxa"/>
            <w:vMerge w:val="restart"/>
            <w:tcBorders>
              <w:top w:val="single" w:sz="8" w:space="0" w:color="000000"/>
              <w:left w:val="single" w:sz="8" w:space="0" w:color="000000"/>
              <w:right w:val="single" w:sz="8" w:space="0" w:color="000000"/>
            </w:tcBorders>
            <w:vAlign w:val="center"/>
          </w:tcPr>
          <w:p w14:paraId="38A6864F"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p>
          <w:p w14:paraId="677B5DC9"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出力低下</w:t>
            </w:r>
          </w:p>
          <w:p w14:paraId="02C9E71A"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防止機能</w:t>
            </w:r>
          </w:p>
          <w:p w14:paraId="16B38652"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（Ｈｚまで）</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034C246"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運転可能出力帯切替所要時間</w:t>
            </w:r>
            <w:r w:rsidRPr="005F49A9">
              <w:rPr>
                <w:rFonts w:asciiTheme="minorEastAsia" w:eastAsiaTheme="minorEastAsia" w:hAnsiTheme="minorEastAsia" w:hint="eastAsia"/>
                <w:color w:val="000000" w:themeColor="text1"/>
                <w:sz w:val="16"/>
                <w:szCs w:val="16"/>
                <w:vertAlign w:val="superscript"/>
              </w:rPr>
              <w:t>※４</w:t>
            </w:r>
          </w:p>
          <w:p w14:paraId="030DB0AE"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w:t>
            </w:r>
            <w:r w:rsidRPr="005F49A9">
              <w:rPr>
                <w:rFonts w:asciiTheme="minorEastAsia" w:eastAsiaTheme="minorEastAsia" w:hAnsiTheme="minorEastAsia"/>
                <w:color w:val="000000" w:themeColor="text1"/>
                <w:sz w:val="16"/>
                <w:szCs w:val="16"/>
              </w:rPr>
              <w:t>min</w:t>
            </w:r>
            <w:r w:rsidRPr="005F49A9">
              <w:rPr>
                <w:rFonts w:asciiTheme="minorEastAsia" w:eastAsiaTheme="minorEastAsia" w:hAnsiTheme="minorEastAsia" w:hint="eastAsia"/>
                <w:color w:val="000000" w:themeColor="text1"/>
                <w:sz w:val="16"/>
                <w:szCs w:val="16"/>
              </w:rPr>
              <w:t>）</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F3FADFF"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緊急時変</w:t>
            </w:r>
          </w:p>
          <w:p w14:paraId="0902ECFD"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化速度</w:t>
            </w:r>
            <w:r w:rsidRPr="005F49A9">
              <w:rPr>
                <w:rFonts w:asciiTheme="minorEastAsia" w:eastAsiaTheme="minorEastAsia" w:hAnsiTheme="minorEastAsia" w:hint="eastAsia"/>
                <w:color w:val="000000" w:themeColor="text1"/>
                <w:sz w:val="16"/>
                <w:szCs w:val="16"/>
                <w:vertAlign w:val="superscript"/>
              </w:rPr>
              <w:t>※５</w:t>
            </w:r>
          </w:p>
          <w:p w14:paraId="504A65E6"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color w:val="000000" w:themeColor="text1"/>
                <w:sz w:val="16"/>
                <w:szCs w:val="16"/>
              </w:rPr>
              <w:t>(kW/min)</w:t>
            </w:r>
          </w:p>
        </w:tc>
      </w:tr>
      <w:tr w:rsidR="00A2520D" w:rsidRPr="00C139B7" w14:paraId="4097815E" w14:textId="77777777" w:rsidTr="005F49A9">
        <w:trPr>
          <w:trHeight w:val="628"/>
          <w:jc w:val="center"/>
        </w:trPr>
        <w:tc>
          <w:tcPr>
            <w:tcW w:w="930" w:type="dxa"/>
            <w:vMerge/>
            <w:tcBorders>
              <w:top w:val="single" w:sz="8" w:space="0" w:color="000000"/>
              <w:left w:val="single" w:sz="8" w:space="0" w:color="000000"/>
              <w:bottom w:val="single" w:sz="8" w:space="0" w:color="000000"/>
              <w:right w:val="single" w:sz="8" w:space="0" w:color="000000"/>
            </w:tcBorders>
            <w:vAlign w:val="center"/>
            <w:hideMark/>
          </w:tcPr>
          <w:p w14:paraId="53FEE658"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4D7A465"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p>
        </w:tc>
        <w:tc>
          <w:tcPr>
            <w:tcW w:w="851"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FCA9C26"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AD50F2E"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color w:val="000000" w:themeColor="text1"/>
                <w:sz w:val="16"/>
                <w:szCs w:val="16"/>
              </w:rPr>
              <w:t>GF</w:t>
            </w:r>
            <w:r w:rsidRPr="005F49A9">
              <w:rPr>
                <w:rFonts w:asciiTheme="minorEastAsia" w:eastAsiaTheme="minorEastAsia" w:hAnsiTheme="minorEastAsia" w:hint="eastAsia"/>
                <w:color w:val="000000" w:themeColor="text1"/>
                <w:sz w:val="16"/>
                <w:szCs w:val="16"/>
              </w:rPr>
              <w:t>幅</w:t>
            </w:r>
            <w:r w:rsidRPr="005F49A9">
              <w:rPr>
                <w:rFonts w:asciiTheme="minorEastAsia" w:eastAsiaTheme="minorEastAsia" w:hAnsiTheme="minorEastAsia" w:hint="eastAsia"/>
                <w:color w:val="000000" w:themeColor="text1"/>
                <w:sz w:val="16"/>
                <w:szCs w:val="16"/>
                <w:vertAlign w:val="superscript"/>
              </w:rPr>
              <w:t>※２</w:t>
            </w:r>
          </w:p>
          <w:p w14:paraId="0AB44C74"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w:t>
            </w:r>
            <w:r w:rsidRPr="005F49A9">
              <w:rPr>
                <w:rFonts w:asciiTheme="minorEastAsia" w:eastAsiaTheme="minorEastAsia" w:hAnsiTheme="minorEastAsia"/>
                <w:color w:val="000000" w:themeColor="text1"/>
                <w:sz w:val="16"/>
                <w:szCs w:val="16"/>
              </w:rPr>
              <w:t>kW</w:t>
            </w:r>
            <w:r w:rsidRPr="005F49A9">
              <w:rPr>
                <w:rFonts w:asciiTheme="minorEastAsia" w:eastAsiaTheme="minorEastAsia" w:hAnsiTheme="minorEastAsia" w:hint="eastAsia"/>
                <w:color w:val="000000" w:themeColor="text1"/>
                <w:sz w:val="16"/>
                <w:szCs w:val="16"/>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1E5B19E"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color w:val="000000" w:themeColor="text1"/>
                <w:sz w:val="16"/>
                <w:szCs w:val="16"/>
              </w:rPr>
              <w:t>AFC</w:t>
            </w:r>
            <w:r w:rsidRPr="005F49A9">
              <w:rPr>
                <w:rFonts w:asciiTheme="minorEastAsia" w:eastAsiaTheme="minorEastAsia" w:hAnsiTheme="minorEastAsia" w:hint="eastAsia"/>
                <w:color w:val="000000" w:themeColor="text1"/>
                <w:sz w:val="16"/>
                <w:szCs w:val="16"/>
              </w:rPr>
              <w:t>変化速度</w:t>
            </w:r>
            <w:r w:rsidRPr="005F49A9">
              <w:rPr>
                <w:rFonts w:asciiTheme="minorEastAsia" w:eastAsiaTheme="minorEastAsia" w:hAnsiTheme="minorEastAsia" w:hint="eastAsia"/>
                <w:color w:val="000000" w:themeColor="text1"/>
                <w:sz w:val="16"/>
                <w:szCs w:val="16"/>
                <w:vertAlign w:val="superscript"/>
              </w:rPr>
              <w:t>※３</w:t>
            </w:r>
          </w:p>
          <w:p w14:paraId="23DBCC13"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color w:val="000000" w:themeColor="text1"/>
                <w:sz w:val="16"/>
                <w:szCs w:val="16"/>
              </w:rPr>
              <w:t>(kW/min)</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4230A7EE"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5FA723AF"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p>
        </w:tc>
        <w:tc>
          <w:tcPr>
            <w:tcW w:w="992" w:type="dxa"/>
            <w:vMerge/>
            <w:tcBorders>
              <w:left w:val="single" w:sz="8" w:space="0" w:color="000000"/>
              <w:bottom w:val="single" w:sz="8" w:space="0" w:color="000000"/>
              <w:right w:val="single" w:sz="8" w:space="0" w:color="000000"/>
            </w:tcBorders>
            <w:vAlign w:val="center"/>
          </w:tcPr>
          <w:p w14:paraId="2A10E2B1"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64D56C47"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6AA7C0AC"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p>
        </w:tc>
      </w:tr>
      <w:tr w:rsidR="00A2520D" w:rsidRPr="00C139B7" w14:paraId="1B23A127" w14:textId="77777777" w:rsidTr="005F49A9">
        <w:trPr>
          <w:trHeight w:val="567"/>
          <w:jc w:val="center"/>
        </w:trPr>
        <w:tc>
          <w:tcPr>
            <w:tcW w:w="93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F4AC8CB" w14:textId="4BAA87AB" w:rsidR="00A2520D" w:rsidRPr="005F49A9" w:rsidRDefault="00A2520D" w:rsidP="00B56AB5">
            <w:pPr>
              <w:pStyle w:val="ac"/>
              <w:spacing w:line="0" w:lineRule="atLeast"/>
              <w:ind w:left="210" w:firstLineChars="0" w:firstLine="0"/>
              <w:jc w:val="left"/>
              <w:rPr>
                <w:rFonts w:asciiTheme="minorEastAsia" w:hAnsiTheme="minorEastAsia"/>
                <w:color w:val="000000" w:themeColor="text1"/>
                <w:sz w:val="16"/>
                <w:szCs w:val="16"/>
              </w:rPr>
            </w:pPr>
            <w:r w:rsidRPr="005F49A9">
              <w:rPr>
                <w:rFonts w:asciiTheme="minorEastAsia" w:hAnsiTheme="minorEastAsia" w:hint="eastAsia"/>
                <w:color w:val="000000" w:themeColor="text1"/>
                <w:sz w:val="16"/>
                <w:szCs w:val="16"/>
              </w:rPr>
              <w:t>発電所</w:t>
            </w:r>
          </w:p>
          <w:p w14:paraId="4305DED3" w14:textId="682395E4" w:rsidR="00A2520D" w:rsidRPr="005F49A9" w:rsidRDefault="00A2520D" w:rsidP="00B56AB5">
            <w:pPr>
              <w:pStyle w:val="ac"/>
              <w:spacing w:line="0" w:lineRule="atLeast"/>
              <w:ind w:left="210" w:firstLineChars="0" w:firstLine="0"/>
              <w:jc w:val="left"/>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号機</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3421EA4"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p>
        </w:tc>
        <w:tc>
          <w:tcPr>
            <w:tcW w:w="851"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14:paraId="2A9E5930"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7D05796"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EBCE478"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F95944E"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8673D77"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p>
        </w:tc>
        <w:tc>
          <w:tcPr>
            <w:tcW w:w="992" w:type="dxa"/>
            <w:vMerge w:val="restart"/>
            <w:tcBorders>
              <w:top w:val="single" w:sz="8" w:space="0" w:color="000000"/>
              <w:left w:val="single" w:sz="8" w:space="0" w:color="000000"/>
              <w:right w:val="single" w:sz="8" w:space="0" w:color="000000"/>
            </w:tcBorders>
            <w:vAlign w:val="center"/>
          </w:tcPr>
          <w:p w14:paraId="3BADE2DC"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8E4E997"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0E20D44" w14:textId="77777777" w:rsidR="00A2520D" w:rsidRPr="005F49A9" w:rsidRDefault="00A2520D" w:rsidP="005F49A9">
            <w:pPr>
              <w:pStyle w:val="ac"/>
              <w:spacing w:line="0" w:lineRule="atLeast"/>
              <w:ind w:leftChars="0" w:left="160" w:hanging="160"/>
              <w:jc w:val="left"/>
              <w:rPr>
                <w:rFonts w:asciiTheme="minorEastAsia" w:hAnsiTheme="minorEastAsia"/>
                <w:color w:val="000000" w:themeColor="text1"/>
                <w:sz w:val="16"/>
                <w:szCs w:val="16"/>
              </w:rPr>
            </w:pPr>
          </w:p>
        </w:tc>
      </w:tr>
      <w:tr w:rsidR="00A2520D" w:rsidRPr="00C139B7" w14:paraId="7FFB7824" w14:textId="77777777" w:rsidTr="005F49A9">
        <w:trPr>
          <w:trHeight w:val="432"/>
          <w:jc w:val="center"/>
        </w:trPr>
        <w:tc>
          <w:tcPr>
            <w:tcW w:w="930" w:type="dxa"/>
            <w:vMerge/>
            <w:tcBorders>
              <w:top w:val="single" w:sz="8" w:space="0" w:color="000000"/>
              <w:left w:val="single" w:sz="8" w:space="0" w:color="000000"/>
              <w:bottom w:val="single" w:sz="8" w:space="0" w:color="000000"/>
              <w:right w:val="single" w:sz="8" w:space="0" w:color="000000"/>
            </w:tcBorders>
            <w:vAlign w:val="center"/>
            <w:hideMark/>
          </w:tcPr>
          <w:p w14:paraId="40EA1887" w14:textId="77777777" w:rsidR="00A2520D" w:rsidRPr="005F49A9" w:rsidRDefault="00A2520D" w:rsidP="005F49A9">
            <w:pPr>
              <w:pStyle w:val="ac"/>
              <w:ind w:left="330" w:hanging="120"/>
              <w:rPr>
                <w:rFonts w:asciiTheme="minorEastAsia" w:hAnsiTheme="minorEastAsia"/>
                <w:color w:val="000000" w:themeColor="text1"/>
                <w:sz w:val="12"/>
                <w:szCs w:val="12"/>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6FBBD832" w14:textId="77777777" w:rsidR="00A2520D" w:rsidRPr="005F49A9" w:rsidRDefault="00A2520D" w:rsidP="005F49A9">
            <w:pPr>
              <w:pStyle w:val="ac"/>
              <w:ind w:left="330" w:hanging="120"/>
              <w:rPr>
                <w:rFonts w:asciiTheme="minorEastAsia" w:hAnsiTheme="minorEastAsia"/>
                <w:color w:val="000000" w:themeColor="text1"/>
                <w:sz w:val="12"/>
                <w:szCs w:val="12"/>
              </w:rPr>
            </w:pPr>
          </w:p>
        </w:tc>
        <w:tc>
          <w:tcPr>
            <w:tcW w:w="851"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461D840" w14:textId="77777777" w:rsidR="00A2520D" w:rsidRPr="005F49A9" w:rsidRDefault="00A2520D" w:rsidP="005F49A9">
            <w:pPr>
              <w:pStyle w:val="ac"/>
              <w:ind w:left="330" w:hanging="120"/>
              <w:rPr>
                <w:rFonts w:asciiTheme="minorEastAsia" w:hAnsiTheme="minorEastAsia"/>
                <w:color w:val="000000" w:themeColor="text1"/>
                <w:sz w:val="12"/>
                <w:szCs w:val="12"/>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8B1B9E3" w14:textId="77777777" w:rsidR="00A2520D" w:rsidRPr="005F49A9" w:rsidRDefault="00A2520D" w:rsidP="005F49A9">
            <w:pPr>
              <w:pStyle w:val="ac"/>
              <w:ind w:left="330" w:hanging="120"/>
              <w:rPr>
                <w:rFonts w:asciiTheme="minorEastAsia" w:hAnsiTheme="minorEastAsia"/>
                <w:color w:val="000000" w:themeColor="text1"/>
                <w:sz w:val="12"/>
                <w:szCs w:val="1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534FA81" w14:textId="77777777" w:rsidR="00A2520D" w:rsidRPr="005F49A9" w:rsidRDefault="00A2520D" w:rsidP="005F49A9">
            <w:pPr>
              <w:pStyle w:val="ac"/>
              <w:ind w:left="330" w:hanging="120"/>
              <w:rPr>
                <w:rFonts w:asciiTheme="minorEastAsia" w:hAnsiTheme="minorEastAsia"/>
                <w:color w:val="000000" w:themeColor="text1"/>
                <w:sz w:val="12"/>
                <w:szCs w:val="12"/>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C7AF3D0" w14:textId="77777777" w:rsidR="00A2520D" w:rsidRPr="005F49A9" w:rsidRDefault="00A2520D" w:rsidP="005F49A9">
            <w:pPr>
              <w:pStyle w:val="ac"/>
              <w:ind w:left="330" w:hanging="120"/>
              <w:rPr>
                <w:rFonts w:asciiTheme="minorEastAsia" w:hAnsiTheme="minorEastAsia"/>
                <w:color w:val="000000" w:themeColor="text1"/>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13E8614F" w14:textId="77777777" w:rsidR="00A2520D" w:rsidRPr="005F49A9" w:rsidRDefault="00A2520D" w:rsidP="005F49A9">
            <w:pPr>
              <w:pStyle w:val="ac"/>
              <w:ind w:left="330" w:hanging="120"/>
              <w:rPr>
                <w:rFonts w:asciiTheme="minorEastAsia" w:hAnsiTheme="minorEastAsia"/>
                <w:color w:val="000000" w:themeColor="text1"/>
                <w:sz w:val="12"/>
                <w:szCs w:val="12"/>
              </w:rPr>
            </w:pPr>
          </w:p>
        </w:tc>
        <w:tc>
          <w:tcPr>
            <w:tcW w:w="992" w:type="dxa"/>
            <w:vMerge/>
            <w:tcBorders>
              <w:left w:val="single" w:sz="8" w:space="0" w:color="000000"/>
              <w:bottom w:val="single" w:sz="8" w:space="0" w:color="000000"/>
              <w:right w:val="single" w:sz="8" w:space="0" w:color="000000"/>
            </w:tcBorders>
            <w:vAlign w:val="center"/>
          </w:tcPr>
          <w:p w14:paraId="54E9D928" w14:textId="77777777" w:rsidR="00A2520D" w:rsidRPr="005F49A9" w:rsidRDefault="00A2520D" w:rsidP="005F49A9">
            <w:pPr>
              <w:pStyle w:val="ac"/>
              <w:ind w:left="330" w:hanging="120"/>
              <w:rPr>
                <w:rFonts w:asciiTheme="minorEastAsia" w:hAnsiTheme="minorEastAsia"/>
                <w:color w:val="000000" w:themeColor="text1"/>
                <w:sz w:val="12"/>
                <w:szCs w:val="12"/>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2A3CBBFC" w14:textId="77777777" w:rsidR="00A2520D" w:rsidRPr="005F49A9" w:rsidRDefault="00A2520D" w:rsidP="005F49A9">
            <w:pPr>
              <w:pStyle w:val="ac"/>
              <w:ind w:left="330" w:hanging="120"/>
              <w:rPr>
                <w:rFonts w:asciiTheme="minorEastAsia" w:hAnsiTheme="minorEastAsia"/>
                <w:color w:val="000000" w:themeColor="text1"/>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77046DF6" w14:textId="77777777" w:rsidR="00A2520D" w:rsidRPr="005F49A9" w:rsidRDefault="00A2520D" w:rsidP="005F49A9">
            <w:pPr>
              <w:pStyle w:val="ac"/>
              <w:ind w:left="330" w:hanging="120"/>
              <w:rPr>
                <w:rFonts w:asciiTheme="minorEastAsia" w:hAnsiTheme="minorEastAsia"/>
                <w:color w:val="000000" w:themeColor="text1"/>
                <w:sz w:val="12"/>
                <w:szCs w:val="12"/>
              </w:rPr>
            </w:pPr>
          </w:p>
        </w:tc>
      </w:tr>
    </w:tbl>
    <w:p w14:paraId="6D3CEDFE" w14:textId="77777777" w:rsidR="00A2520D" w:rsidRPr="005F49A9" w:rsidRDefault="00A2520D" w:rsidP="00A2520D">
      <w:pPr>
        <w:pStyle w:val="ac"/>
        <w:ind w:left="450" w:hanging="240"/>
        <w:rPr>
          <w:rFonts w:asciiTheme="minorEastAsia" w:eastAsiaTheme="minorEastAsia" w:hAnsiTheme="minorEastAsia" w:cs="ＭＳ 明朝"/>
          <w:color w:val="000000" w:themeColor="text1"/>
          <w:szCs w:val="21"/>
        </w:rPr>
      </w:pPr>
    </w:p>
    <w:p w14:paraId="55831F49" w14:textId="77777777" w:rsidR="00A2520D" w:rsidRPr="00A2520D" w:rsidRDefault="00A2520D" w:rsidP="00A2520D">
      <w:pPr>
        <w:pStyle w:val="ac"/>
        <w:ind w:left="420" w:hanging="210"/>
        <w:rPr>
          <w:rFonts w:asciiTheme="minorEastAsia" w:hAnsiTheme="minorEastAsia"/>
          <w:color w:val="000000" w:themeColor="text1"/>
          <w:sz w:val="21"/>
          <w:szCs w:val="21"/>
        </w:rPr>
      </w:pPr>
      <w:r w:rsidRPr="00A2520D">
        <w:rPr>
          <w:rFonts w:asciiTheme="minorEastAsia" w:eastAsiaTheme="minorEastAsia" w:hAnsiTheme="minorEastAsia" w:cs="ＭＳ 明朝" w:hint="eastAsia"/>
          <w:color w:val="000000" w:themeColor="text1"/>
          <w:sz w:val="21"/>
          <w:szCs w:val="21"/>
        </w:rPr>
        <w:t>※１　それぞれの運転モードでの運転が可能な場合には記載してください。</w:t>
      </w:r>
    </w:p>
    <w:p w14:paraId="225410A8" w14:textId="77777777" w:rsidR="00A2520D" w:rsidRPr="00A2520D" w:rsidRDefault="00A2520D" w:rsidP="00A2520D">
      <w:pPr>
        <w:pStyle w:val="ac"/>
        <w:ind w:left="420" w:hanging="210"/>
        <w:rPr>
          <w:rFonts w:ascii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※２　出力により</w:t>
      </w:r>
      <w:r w:rsidRPr="00A2520D">
        <w:rPr>
          <w:rFonts w:asciiTheme="minorEastAsia" w:eastAsiaTheme="minorEastAsia" w:hAnsiTheme="minorEastAsia"/>
          <w:color w:val="000000" w:themeColor="text1"/>
          <w:sz w:val="21"/>
          <w:szCs w:val="21"/>
        </w:rPr>
        <w:t>GF</w:t>
      </w:r>
      <w:r w:rsidRPr="00A2520D">
        <w:rPr>
          <w:rFonts w:asciiTheme="minorEastAsia" w:eastAsiaTheme="minorEastAsia" w:hAnsiTheme="minorEastAsia" w:hint="eastAsia"/>
          <w:color w:val="000000" w:themeColor="text1"/>
          <w:sz w:val="21"/>
          <w:szCs w:val="21"/>
        </w:rPr>
        <w:t>幅、</w:t>
      </w:r>
      <w:r w:rsidRPr="00A2520D">
        <w:rPr>
          <w:rFonts w:asciiTheme="minorEastAsia" w:eastAsiaTheme="minorEastAsia" w:hAnsiTheme="minorEastAsia"/>
          <w:color w:val="000000" w:themeColor="text1"/>
          <w:sz w:val="21"/>
          <w:szCs w:val="21"/>
        </w:rPr>
        <w:t>AFC</w:t>
      </w:r>
      <w:r w:rsidRPr="00A2520D">
        <w:rPr>
          <w:rFonts w:asciiTheme="minorEastAsia" w:eastAsiaTheme="minorEastAsia" w:hAnsiTheme="minorEastAsia" w:hint="eastAsia"/>
          <w:color w:val="000000" w:themeColor="text1"/>
          <w:sz w:val="21"/>
          <w:szCs w:val="21"/>
        </w:rPr>
        <w:t>幅に差がある場合には区分して記載してください。</w:t>
      </w:r>
    </w:p>
    <w:p w14:paraId="0E0FCE68" w14:textId="77777777" w:rsidR="00A2520D" w:rsidRPr="00A2520D" w:rsidRDefault="00A2520D" w:rsidP="00A2520D">
      <w:pPr>
        <w:pStyle w:val="ac"/>
        <w:ind w:left="420" w:hanging="210"/>
        <w:rPr>
          <w:rFonts w:ascii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※３　出力により変化速度に差がある場合には区分して記載してください。</w:t>
      </w:r>
    </w:p>
    <w:p w14:paraId="0F6E294D" w14:textId="77777777" w:rsidR="00A2520D" w:rsidRPr="00A2520D" w:rsidRDefault="00A2520D" w:rsidP="00A2520D">
      <w:pPr>
        <w:pStyle w:val="ac"/>
        <w:ind w:left="840" w:hangingChars="300" w:hanging="630"/>
        <w:rPr>
          <w:rFonts w:ascii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※４　運転可能出力帯切替時に、補機の起動・停止で時間を要するユニットがある場合に記載してください。</w:t>
      </w:r>
    </w:p>
    <w:p w14:paraId="10332752" w14:textId="77777777" w:rsidR="00A2520D" w:rsidRPr="00A2520D" w:rsidRDefault="00A2520D" w:rsidP="00A2520D">
      <w:pPr>
        <w:pStyle w:val="ac"/>
        <w:ind w:leftChars="0" w:left="0" w:firstLineChars="100" w:firstLine="210"/>
        <w:rPr>
          <w:rFonts w:ascii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※５　現地操作にて、出力上昇、降下させる場合の出力変化速度を記載してください。</w:t>
      </w:r>
    </w:p>
    <w:p w14:paraId="15783F0C" w14:textId="77777777" w:rsidR="00A2520D" w:rsidRPr="00A2520D" w:rsidRDefault="00A2520D" w:rsidP="00A2520D">
      <w:pPr>
        <w:pStyle w:val="ac"/>
        <w:ind w:left="420" w:hanging="210"/>
        <w:rPr>
          <w:rFonts w:asciiTheme="minorEastAsia" w:eastAsiaTheme="minorEastAsia" w:hAnsiTheme="minorEastAsia"/>
          <w:color w:val="000000" w:themeColor="text1"/>
          <w:sz w:val="21"/>
          <w:szCs w:val="21"/>
        </w:rPr>
      </w:pPr>
      <w:bookmarkStart w:id="18" w:name="_Hlk79501363"/>
    </w:p>
    <w:p w14:paraId="4117630F" w14:textId="77777777" w:rsidR="00A2520D" w:rsidRPr="00A2520D" w:rsidRDefault="00A2520D" w:rsidP="00A2520D">
      <w:pPr>
        <w:spacing w:line="0" w:lineRule="atLeast"/>
        <w:jc w:val="left"/>
        <w:rPr>
          <w:rFonts w:asciiTheme="minorEastAsia" w:hAnsiTheme="minorEastAsia" w:cs="Times New Roman"/>
          <w:szCs w:val="21"/>
        </w:rPr>
      </w:pPr>
      <w:r w:rsidRPr="00A2520D">
        <w:rPr>
          <w:rFonts w:asciiTheme="minorEastAsia" w:hAnsiTheme="minorEastAsia" w:cs="Times New Roman" w:hint="eastAsia"/>
          <w:szCs w:val="21"/>
        </w:rPr>
        <w:t>（作成にあたっての留意点）</w:t>
      </w:r>
    </w:p>
    <w:bookmarkEnd w:id="18"/>
    <w:p w14:paraId="39401D07" w14:textId="77777777" w:rsidR="00A2520D" w:rsidRPr="00A2520D" w:rsidRDefault="00A2520D" w:rsidP="00A2520D">
      <w:pPr>
        <w:pStyle w:val="ac"/>
        <w:ind w:left="420" w:hanging="210"/>
        <w:rPr>
          <w:rFonts w:ascii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・上記機能を証明する書類を添付してください。</w:t>
      </w:r>
    </w:p>
    <w:p w14:paraId="6BA66291" w14:textId="77777777" w:rsidR="00A2520D" w:rsidRPr="00A2520D" w:rsidRDefault="00A2520D" w:rsidP="00A2520D">
      <w:pPr>
        <w:pStyle w:val="ac"/>
        <w:ind w:left="420" w:hanging="210"/>
        <w:rPr>
          <w:rFonts w:asciiTheme="minorEastAsia" w:eastAsiaTheme="minorEastAsia" w:hAnsiTheme="minorEastAsia"/>
          <w:color w:val="000000" w:themeColor="text1"/>
          <w:sz w:val="21"/>
          <w:szCs w:val="21"/>
        </w:rPr>
      </w:pPr>
    </w:p>
    <w:p w14:paraId="69204A63" w14:textId="77777777" w:rsidR="00A2520D" w:rsidRDefault="00A2520D" w:rsidP="00A2520D">
      <w:pPr>
        <w:pStyle w:val="ac"/>
        <w:ind w:left="450" w:hanging="240"/>
        <w:rPr>
          <w:rFonts w:asciiTheme="minorEastAsia" w:eastAsiaTheme="minorEastAsia" w:hAnsiTheme="minorEastAsia"/>
          <w:color w:val="000000" w:themeColor="text1"/>
          <w:szCs w:val="21"/>
        </w:rPr>
      </w:pPr>
    </w:p>
    <w:p w14:paraId="16D29F98" w14:textId="77777777" w:rsidR="00A2520D" w:rsidRDefault="00A2520D" w:rsidP="00A2520D">
      <w:pPr>
        <w:pStyle w:val="ac"/>
        <w:ind w:left="450" w:hanging="240"/>
        <w:rPr>
          <w:rFonts w:asciiTheme="minorEastAsia" w:eastAsiaTheme="minorEastAsia" w:hAnsiTheme="minorEastAsia"/>
          <w:color w:val="000000" w:themeColor="text1"/>
          <w:szCs w:val="21"/>
        </w:rPr>
      </w:pPr>
    </w:p>
    <w:p w14:paraId="294145B7" w14:textId="77777777" w:rsidR="00A2520D" w:rsidRDefault="00A2520D" w:rsidP="00A2520D">
      <w:pPr>
        <w:pStyle w:val="ac"/>
        <w:ind w:left="450" w:hanging="240"/>
        <w:rPr>
          <w:rFonts w:asciiTheme="minorEastAsia" w:eastAsiaTheme="minorEastAsia" w:hAnsiTheme="minorEastAsia"/>
          <w:color w:val="000000" w:themeColor="text1"/>
          <w:szCs w:val="21"/>
        </w:rPr>
      </w:pPr>
    </w:p>
    <w:p w14:paraId="481C397F" w14:textId="77777777" w:rsidR="00A2520D" w:rsidRDefault="00A2520D" w:rsidP="00A2520D">
      <w:pPr>
        <w:pStyle w:val="ac"/>
        <w:ind w:left="450" w:hanging="240"/>
        <w:rPr>
          <w:rFonts w:asciiTheme="minorEastAsia" w:eastAsiaTheme="minorEastAsia" w:hAnsiTheme="minorEastAsia"/>
          <w:color w:val="000000" w:themeColor="text1"/>
          <w:szCs w:val="21"/>
        </w:rPr>
      </w:pPr>
    </w:p>
    <w:p w14:paraId="7DD6A9EE" w14:textId="77777777" w:rsidR="00A2520D" w:rsidRDefault="00A2520D" w:rsidP="00A2520D">
      <w:pPr>
        <w:pStyle w:val="ac"/>
        <w:ind w:left="450" w:hanging="240"/>
        <w:rPr>
          <w:rFonts w:asciiTheme="minorEastAsia" w:eastAsiaTheme="minorEastAsia" w:hAnsiTheme="minorEastAsia"/>
          <w:color w:val="000000" w:themeColor="text1"/>
          <w:szCs w:val="21"/>
        </w:rPr>
      </w:pPr>
    </w:p>
    <w:p w14:paraId="2F4205C6" w14:textId="77777777" w:rsidR="00A2520D" w:rsidRDefault="00A2520D" w:rsidP="00A2520D">
      <w:pPr>
        <w:pStyle w:val="ac"/>
        <w:ind w:left="450" w:hanging="240"/>
        <w:rPr>
          <w:rFonts w:asciiTheme="minorEastAsia" w:eastAsiaTheme="minorEastAsia" w:hAnsiTheme="minorEastAsia"/>
          <w:color w:val="000000" w:themeColor="text1"/>
          <w:szCs w:val="21"/>
        </w:rPr>
      </w:pPr>
    </w:p>
    <w:p w14:paraId="12E44F94" w14:textId="55CB7953" w:rsidR="00A2520D" w:rsidRDefault="00A2520D" w:rsidP="00A2520D">
      <w:pPr>
        <w:pStyle w:val="ac"/>
        <w:ind w:left="450" w:hanging="240"/>
        <w:rPr>
          <w:rFonts w:asciiTheme="minorEastAsia" w:eastAsiaTheme="minorEastAsia" w:hAnsiTheme="minorEastAsia"/>
          <w:color w:val="000000" w:themeColor="text1"/>
          <w:szCs w:val="21"/>
        </w:rPr>
      </w:pPr>
    </w:p>
    <w:p w14:paraId="79FA3758" w14:textId="0F2A3524" w:rsidR="00B6030E" w:rsidRDefault="00B6030E" w:rsidP="00A2520D">
      <w:pPr>
        <w:pStyle w:val="ac"/>
        <w:ind w:left="450" w:hanging="240"/>
        <w:rPr>
          <w:rFonts w:asciiTheme="minorEastAsia" w:eastAsiaTheme="minorEastAsia" w:hAnsiTheme="minorEastAsia"/>
          <w:color w:val="000000" w:themeColor="text1"/>
          <w:szCs w:val="21"/>
        </w:rPr>
      </w:pPr>
    </w:p>
    <w:p w14:paraId="61455774" w14:textId="3C38F1E1" w:rsidR="00B6030E" w:rsidRDefault="00B6030E" w:rsidP="00A2520D">
      <w:pPr>
        <w:pStyle w:val="ac"/>
        <w:ind w:left="450" w:hanging="240"/>
        <w:rPr>
          <w:rFonts w:asciiTheme="minorEastAsia" w:eastAsiaTheme="minorEastAsia" w:hAnsiTheme="minorEastAsia"/>
          <w:color w:val="000000" w:themeColor="text1"/>
          <w:szCs w:val="21"/>
        </w:rPr>
      </w:pPr>
    </w:p>
    <w:p w14:paraId="6FA41E6D" w14:textId="77777777" w:rsidR="00B6030E" w:rsidRDefault="00B6030E" w:rsidP="00A2520D">
      <w:pPr>
        <w:pStyle w:val="ac"/>
        <w:ind w:left="450" w:hanging="240"/>
        <w:rPr>
          <w:rFonts w:asciiTheme="minorEastAsia" w:eastAsiaTheme="minorEastAsia" w:hAnsiTheme="minorEastAsia"/>
          <w:color w:val="000000" w:themeColor="text1"/>
          <w:szCs w:val="21"/>
        </w:rPr>
      </w:pPr>
    </w:p>
    <w:p w14:paraId="5BCDA1A7" w14:textId="77777777" w:rsidR="00A2520D" w:rsidRDefault="00A2520D" w:rsidP="00A2520D">
      <w:pPr>
        <w:pStyle w:val="ac"/>
        <w:ind w:left="450" w:hanging="240"/>
        <w:rPr>
          <w:rFonts w:asciiTheme="minorEastAsia" w:eastAsiaTheme="minorEastAsia" w:hAnsiTheme="minorEastAsia"/>
          <w:color w:val="000000" w:themeColor="text1"/>
          <w:szCs w:val="21"/>
        </w:rPr>
      </w:pPr>
    </w:p>
    <w:p w14:paraId="7ABF690B" w14:textId="77777777" w:rsidR="00A2520D" w:rsidRDefault="00A2520D" w:rsidP="00A2520D">
      <w:pPr>
        <w:pStyle w:val="ac"/>
        <w:ind w:left="450" w:hanging="240"/>
        <w:rPr>
          <w:rFonts w:asciiTheme="minorEastAsia" w:eastAsiaTheme="minorEastAsia" w:hAnsiTheme="minorEastAsia"/>
          <w:color w:val="000000" w:themeColor="text1"/>
          <w:szCs w:val="21"/>
        </w:rPr>
      </w:pPr>
    </w:p>
    <w:p w14:paraId="1C2DC1FC" w14:textId="77777777" w:rsidR="00A2520D" w:rsidRDefault="00A2520D" w:rsidP="00A2520D">
      <w:pPr>
        <w:pStyle w:val="ac"/>
        <w:ind w:left="450" w:hanging="240"/>
        <w:rPr>
          <w:rFonts w:asciiTheme="minorEastAsia" w:eastAsiaTheme="minorEastAsia" w:hAnsiTheme="minorEastAsia"/>
          <w:color w:val="000000" w:themeColor="text1"/>
          <w:szCs w:val="21"/>
        </w:rPr>
      </w:pPr>
    </w:p>
    <w:bookmarkEnd w:id="16"/>
    <w:p w14:paraId="7FAFAE3F" w14:textId="77777777" w:rsidR="00A2520D" w:rsidRPr="00A2520D" w:rsidRDefault="00A2520D" w:rsidP="00A2520D">
      <w:pPr>
        <w:pStyle w:val="ac"/>
        <w:ind w:leftChars="0" w:left="99" w:hangingChars="47" w:hanging="99"/>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lastRenderedPageBreak/>
        <w:t>ホ．契約設備等の主要運用値・起動停止条件（様式５－１）</w:t>
      </w:r>
    </w:p>
    <w:p w14:paraId="11BC9C01" w14:textId="77777777" w:rsidR="00A2520D" w:rsidRDefault="00A2520D" w:rsidP="00A2520D">
      <w:pPr>
        <w:pStyle w:val="ac"/>
        <w:ind w:left="450" w:hanging="240"/>
        <w:rPr>
          <w:rFonts w:asciiTheme="minorEastAsia" w:eastAsiaTheme="minorEastAsia" w:hAnsiTheme="minorEastAsia"/>
          <w:color w:val="000000" w:themeColor="text1"/>
          <w:szCs w:val="21"/>
        </w:rPr>
      </w:pPr>
    </w:p>
    <w:p w14:paraId="0BB9823F" w14:textId="77777777" w:rsidR="00A2520D" w:rsidRPr="005F49A9" w:rsidRDefault="00A2520D" w:rsidP="00A2520D">
      <w:pPr>
        <w:pStyle w:val="ac"/>
        <w:ind w:left="540" w:hanging="330"/>
        <w:rPr>
          <w:rFonts w:asciiTheme="minorEastAsia" w:hAnsiTheme="minorEastAsia"/>
          <w:color w:val="000000" w:themeColor="text1"/>
          <w:sz w:val="20"/>
          <w:szCs w:val="20"/>
        </w:rPr>
      </w:pPr>
      <w:bookmarkStart w:id="19" w:name="_Hlk78373663"/>
      <w:r w:rsidRPr="005F49A9">
        <w:rPr>
          <w:rFonts w:asciiTheme="minorEastAsia" w:hAnsiTheme="minorEastAsia" w:hint="eastAsia"/>
          <w:w w:val="150"/>
          <w:sz w:val="22"/>
          <w:szCs w:val="22"/>
          <w:u w:val="single"/>
        </w:rPr>
        <w:t>契約設備等の主要運用値・起動停止条件（火力発電機）</w:t>
      </w:r>
      <w:bookmarkEnd w:id="19"/>
    </w:p>
    <w:p w14:paraId="66C660FC" w14:textId="77777777" w:rsidR="00A2520D" w:rsidRPr="005F49A9" w:rsidRDefault="00A2520D" w:rsidP="00A2520D">
      <w:pPr>
        <w:pStyle w:val="ac"/>
        <w:ind w:left="450" w:hanging="240"/>
        <w:rPr>
          <w:rFonts w:asciiTheme="minorEastAsia" w:hAnsiTheme="minorEastAsia"/>
          <w:color w:val="000000" w:themeColor="text1"/>
          <w:szCs w:val="21"/>
        </w:rPr>
      </w:pPr>
    </w:p>
    <w:tbl>
      <w:tblPr>
        <w:tblW w:w="9490" w:type="dxa"/>
        <w:jc w:val="center"/>
        <w:tblLayout w:type="fixed"/>
        <w:tblCellMar>
          <w:left w:w="0" w:type="dxa"/>
          <w:right w:w="0" w:type="dxa"/>
        </w:tblCellMar>
        <w:tblLook w:val="0420" w:firstRow="1" w:lastRow="0" w:firstColumn="0" w:lastColumn="0" w:noHBand="0" w:noVBand="1"/>
      </w:tblPr>
      <w:tblGrid>
        <w:gridCol w:w="846"/>
        <w:gridCol w:w="567"/>
        <w:gridCol w:w="567"/>
        <w:gridCol w:w="437"/>
        <w:gridCol w:w="442"/>
        <w:gridCol w:w="550"/>
        <w:gridCol w:w="550"/>
        <w:gridCol w:w="550"/>
        <w:gridCol w:w="516"/>
        <w:gridCol w:w="590"/>
        <w:gridCol w:w="518"/>
        <w:gridCol w:w="7"/>
        <w:gridCol w:w="601"/>
        <w:gridCol w:w="557"/>
        <w:gridCol w:w="550"/>
        <w:gridCol w:w="674"/>
        <w:gridCol w:w="476"/>
        <w:gridCol w:w="477"/>
        <w:gridCol w:w="15"/>
      </w:tblGrid>
      <w:tr w:rsidR="00A2520D" w:rsidRPr="00C139B7" w14:paraId="34704891" w14:textId="77777777" w:rsidTr="00B56AB5">
        <w:trPr>
          <w:trHeight w:val="149"/>
          <w:jc w:val="center"/>
        </w:trPr>
        <w:tc>
          <w:tcPr>
            <w:tcW w:w="84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38382EE" w14:textId="77777777" w:rsidR="00A2520D" w:rsidRDefault="00A2520D" w:rsidP="005F49A9">
            <w:pPr>
              <w:pStyle w:val="ac"/>
              <w:adjustRightInd w:val="0"/>
              <w:snapToGrid w:val="0"/>
              <w:spacing w:line="0" w:lineRule="atLeast"/>
              <w:ind w:leftChars="0" w:left="160" w:hanging="160"/>
              <w:jc w:val="center"/>
              <w:rPr>
                <w:rFonts w:asciiTheme="minorEastAsia" w:eastAsiaTheme="minorEastAsia" w:hAnsiTheme="minorEastAsia"/>
                <w:color w:val="000000" w:themeColor="text1"/>
                <w:sz w:val="16"/>
                <w:szCs w:val="16"/>
              </w:rPr>
            </w:pPr>
            <w:bookmarkStart w:id="20" w:name="_Hlk78373698"/>
            <w:r w:rsidRPr="005F49A9">
              <w:rPr>
                <w:rFonts w:asciiTheme="minorEastAsia" w:eastAsiaTheme="minorEastAsia" w:hAnsiTheme="minorEastAsia" w:hint="eastAsia"/>
                <w:color w:val="000000" w:themeColor="text1"/>
                <w:sz w:val="16"/>
                <w:szCs w:val="16"/>
              </w:rPr>
              <w:t>発電</w:t>
            </w:r>
          </w:p>
          <w:p w14:paraId="4742C711" w14:textId="77777777" w:rsidR="00A2520D" w:rsidRPr="005F49A9" w:rsidRDefault="00A2520D" w:rsidP="005F49A9">
            <w:pPr>
              <w:pStyle w:val="ac"/>
              <w:adjustRightInd w:val="0"/>
              <w:snapToGrid w:val="0"/>
              <w:spacing w:line="0" w:lineRule="atLeast"/>
              <w:ind w:leftChars="0" w:left="160" w:hanging="160"/>
              <w:jc w:val="center"/>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機名</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7DBB283" w14:textId="77777777" w:rsidR="00A2520D" w:rsidRPr="005F49A9" w:rsidRDefault="00A2520D" w:rsidP="005F49A9">
            <w:pPr>
              <w:pStyle w:val="ac"/>
              <w:adjustRightInd w:val="0"/>
              <w:snapToGrid w:val="0"/>
              <w:spacing w:line="0" w:lineRule="atLeast"/>
              <w:ind w:leftChars="0" w:left="160" w:hanging="160"/>
              <w:jc w:val="center"/>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認可</w:t>
            </w:r>
          </w:p>
          <w:p w14:paraId="725C3589" w14:textId="77777777" w:rsidR="00A2520D" w:rsidRPr="005F49A9" w:rsidRDefault="00A2520D" w:rsidP="005F49A9">
            <w:pPr>
              <w:pStyle w:val="ac"/>
              <w:adjustRightInd w:val="0"/>
              <w:snapToGrid w:val="0"/>
              <w:spacing w:line="0" w:lineRule="atLeast"/>
              <w:ind w:leftChars="0" w:left="160" w:hanging="160"/>
              <w:jc w:val="center"/>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最大</w:t>
            </w:r>
          </w:p>
          <w:p w14:paraId="567EC2D4" w14:textId="77777777" w:rsidR="00A2520D" w:rsidRPr="005F49A9" w:rsidRDefault="00A2520D" w:rsidP="005F49A9">
            <w:pPr>
              <w:pStyle w:val="ac"/>
              <w:adjustRightInd w:val="0"/>
              <w:snapToGrid w:val="0"/>
              <w:spacing w:line="0" w:lineRule="atLeast"/>
              <w:ind w:leftChars="0" w:left="160" w:hanging="160"/>
              <w:jc w:val="center"/>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出力</w:t>
            </w:r>
          </w:p>
          <w:p w14:paraId="580514CF" w14:textId="77777777" w:rsidR="00A2520D" w:rsidRPr="005F49A9" w:rsidRDefault="00A2520D" w:rsidP="005F49A9">
            <w:pPr>
              <w:pStyle w:val="ac"/>
              <w:adjustRightInd w:val="0"/>
              <w:snapToGrid w:val="0"/>
              <w:spacing w:line="0" w:lineRule="atLeast"/>
              <w:ind w:leftChars="0" w:left="160" w:hanging="160"/>
              <w:jc w:val="center"/>
              <w:rPr>
                <w:rFonts w:asciiTheme="minorEastAsia" w:hAnsiTheme="minorEastAsia"/>
                <w:color w:val="000000" w:themeColor="text1"/>
                <w:sz w:val="16"/>
                <w:szCs w:val="16"/>
              </w:rPr>
            </w:pPr>
            <w:r w:rsidRPr="005F49A9">
              <w:rPr>
                <w:rFonts w:asciiTheme="minorEastAsia" w:eastAsiaTheme="minorEastAsia" w:hAnsiTheme="minorEastAsia"/>
                <w:color w:val="000000" w:themeColor="text1"/>
                <w:sz w:val="16"/>
                <w:szCs w:val="16"/>
              </w:rPr>
              <w:t>(kW)</w:t>
            </w:r>
          </w:p>
        </w:tc>
        <w:tc>
          <w:tcPr>
            <w:tcW w:w="4727" w:type="dxa"/>
            <w:gridSpan w:val="10"/>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5FC2237" w14:textId="77777777" w:rsidR="00A2520D" w:rsidRPr="005F49A9" w:rsidRDefault="00A2520D" w:rsidP="005F49A9">
            <w:pPr>
              <w:pStyle w:val="ac"/>
              <w:adjustRightInd w:val="0"/>
              <w:snapToGrid w:val="0"/>
              <w:spacing w:line="0" w:lineRule="atLeast"/>
              <w:ind w:leftChars="0" w:left="160" w:hanging="160"/>
              <w:jc w:val="center"/>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起動</w:t>
            </w:r>
          </w:p>
        </w:tc>
        <w:tc>
          <w:tcPr>
            <w:tcW w:w="2382"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4B969BA" w14:textId="77777777" w:rsidR="00A2520D" w:rsidRPr="005F49A9" w:rsidRDefault="00A2520D" w:rsidP="005F49A9">
            <w:pPr>
              <w:pStyle w:val="ac"/>
              <w:adjustRightInd w:val="0"/>
              <w:snapToGrid w:val="0"/>
              <w:spacing w:line="0" w:lineRule="atLeast"/>
              <w:ind w:leftChars="0" w:left="160" w:hanging="160"/>
              <w:jc w:val="center"/>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停止</w:t>
            </w:r>
          </w:p>
        </w:tc>
        <w:tc>
          <w:tcPr>
            <w:tcW w:w="968"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819E4EE"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その他制約</w:t>
            </w:r>
          </w:p>
        </w:tc>
      </w:tr>
      <w:tr w:rsidR="00A2520D" w:rsidRPr="00C139B7" w14:paraId="3EA96762" w14:textId="77777777" w:rsidTr="00B56AB5">
        <w:trPr>
          <w:trHeight w:val="394"/>
          <w:jc w:val="center"/>
        </w:trPr>
        <w:tc>
          <w:tcPr>
            <w:tcW w:w="846" w:type="dxa"/>
            <w:vMerge/>
            <w:tcBorders>
              <w:top w:val="single" w:sz="8" w:space="0" w:color="000000"/>
              <w:left w:val="single" w:sz="8" w:space="0" w:color="000000"/>
              <w:bottom w:val="single" w:sz="8" w:space="0" w:color="000000"/>
              <w:right w:val="single" w:sz="8" w:space="0" w:color="000000"/>
            </w:tcBorders>
            <w:vAlign w:val="center"/>
            <w:hideMark/>
          </w:tcPr>
          <w:p w14:paraId="529CAECD"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5FEADD4A"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0385286" w14:textId="77777777" w:rsidR="00A2520D" w:rsidRPr="005F49A9" w:rsidRDefault="00A2520D" w:rsidP="005F49A9">
            <w:pPr>
              <w:pStyle w:val="ac"/>
              <w:adjustRightInd w:val="0"/>
              <w:snapToGrid w:val="0"/>
              <w:spacing w:line="0" w:lineRule="atLeast"/>
              <w:ind w:leftChars="0" w:left="160" w:hanging="160"/>
              <w:jc w:val="center"/>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区分</w:t>
            </w:r>
          </w:p>
        </w:tc>
        <w:tc>
          <w:tcPr>
            <w:tcW w:w="43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BC2B513" w14:textId="77777777" w:rsidR="00A2520D" w:rsidRPr="005F49A9" w:rsidRDefault="00A2520D" w:rsidP="005F49A9">
            <w:pPr>
              <w:pStyle w:val="ac"/>
              <w:adjustRightInd w:val="0"/>
              <w:snapToGrid w:val="0"/>
              <w:spacing w:line="0" w:lineRule="atLeast"/>
              <w:ind w:leftChars="0" w:left="160" w:hanging="160"/>
              <w:jc w:val="center"/>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停止</w:t>
            </w:r>
          </w:p>
          <w:p w14:paraId="17A95DF1" w14:textId="77777777" w:rsidR="00A2520D" w:rsidRPr="005F49A9" w:rsidRDefault="00A2520D" w:rsidP="005F49A9">
            <w:pPr>
              <w:pStyle w:val="ac"/>
              <w:adjustRightInd w:val="0"/>
              <w:snapToGrid w:val="0"/>
              <w:spacing w:line="0" w:lineRule="atLeast"/>
              <w:ind w:leftChars="0" w:left="160" w:hanging="160"/>
              <w:jc w:val="center"/>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時間</w:t>
            </w:r>
          </w:p>
          <w:p w14:paraId="57859754" w14:textId="77777777" w:rsidR="00A2520D" w:rsidRPr="005F49A9" w:rsidRDefault="00A2520D" w:rsidP="005F49A9">
            <w:pPr>
              <w:pStyle w:val="ac"/>
              <w:adjustRightInd w:val="0"/>
              <w:snapToGrid w:val="0"/>
              <w:spacing w:line="0" w:lineRule="atLeast"/>
              <w:ind w:leftChars="0" w:left="160" w:hanging="160"/>
              <w:jc w:val="center"/>
              <w:rPr>
                <w:rFonts w:asciiTheme="minorEastAsia" w:hAnsiTheme="minorEastAsia"/>
                <w:color w:val="000000" w:themeColor="text1"/>
                <w:sz w:val="16"/>
                <w:szCs w:val="16"/>
              </w:rPr>
            </w:pPr>
            <w:r w:rsidRPr="005F49A9">
              <w:rPr>
                <w:rFonts w:asciiTheme="minorEastAsia" w:eastAsiaTheme="minorEastAsia" w:hAnsiTheme="minorEastAsia"/>
                <w:color w:val="000000" w:themeColor="text1"/>
                <w:sz w:val="16"/>
                <w:szCs w:val="16"/>
              </w:rPr>
              <w:t>(h)</w:t>
            </w:r>
          </w:p>
        </w:tc>
        <w:tc>
          <w:tcPr>
            <w:tcW w:w="2608"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B0B54DF" w14:textId="77777777" w:rsidR="00A2520D" w:rsidRPr="005F49A9" w:rsidRDefault="00A2520D" w:rsidP="005F49A9">
            <w:pPr>
              <w:pStyle w:val="ac"/>
              <w:adjustRightInd w:val="0"/>
              <w:snapToGrid w:val="0"/>
              <w:spacing w:line="0" w:lineRule="atLeast"/>
              <w:ind w:leftChars="0" w:left="160" w:hanging="160"/>
              <w:jc w:val="center"/>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指令～フル出力（並列時間基準）（時間）</w:t>
            </w:r>
          </w:p>
        </w:tc>
        <w:tc>
          <w:tcPr>
            <w:tcW w:w="1115"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CC3C34E" w14:textId="77777777" w:rsidR="00A2520D" w:rsidRPr="005F49A9" w:rsidRDefault="00A2520D" w:rsidP="005F49A9">
            <w:pPr>
              <w:pStyle w:val="ac"/>
              <w:adjustRightInd w:val="0"/>
              <w:snapToGrid w:val="0"/>
              <w:spacing w:line="0" w:lineRule="atLeast"/>
              <w:ind w:leftChars="0" w:left="160" w:hanging="160"/>
              <w:jc w:val="center"/>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給電運用</w:t>
            </w:r>
          </w:p>
        </w:tc>
        <w:tc>
          <w:tcPr>
            <w:tcW w:w="1158"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D286E70" w14:textId="77777777" w:rsidR="00A2520D" w:rsidRDefault="00A2520D" w:rsidP="005F49A9">
            <w:pPr>
              <w:pStyle w:val="ac"/>
              <w:adjustRightInd w:val="0"/>
              <w:snapToGrid w:val="0"/>
              <w:spacing w:line="0" w:lineRule="atLeast"/>
              <w:ind w:leftChars="0" w:left="160" w:hanging="160"/>
              <w:jc w:val="center"/>
              <w:rPr>
                <w:rFonts w:asciiTheme="minorEastAsia" w:eastAsia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標準停止</w:t>
            </w:r>
          </w:p>
          <w:p w14:paraId="53219621" w14:textId="77777777" w:rsidR="00A2520D" w:rsidRPr="005F49A9" w:rsidRDefault="00A2520D" w:rsidP="005F49A9">
            <w:pPr>
              <w:pStyle w:val="ac"/>
              <w:adjustRightInd w:val="0"/>
              <w:snapToGrid w:val="0"/>
              <w:spacing w:line="0" w:lineRule="atLeast"/>
              <w:ind w:leftChars="0" w:left="160" w:hanging="160"/>
              <w:jc w:val="center"/>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（時間）</w:t>
            </w:r>
          </w:p>
        </w:tc>
        <w:tc>
          <w:tcPr>
            <w:tcW w:w="1224"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A8948DA" w14:textId="77777777" w:rsidR="00A2520D" w:rsidRDefault="00A2520D" w:rsidP="005F49A9">
            <w:pPr>
              <w:pStyle w:val="ac"/>
              <w:adjustRightInd w:val="0"/>
              <w:snapToGrid w:val="0"/>
              <w:spacing w:line="0" w:lineRule="atLeast"/>
              <w:ind w:leftChars="0" w:left="160" w:hanging="160"/>
              <w:jc w:val="center"/>
              <w:rPr>
                <w:rFonts w:asciiTheme="minorEastAsia" w:eastAsia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冷却停止</w:t>
            </w:r>
          </w:p>
          <w:p w14:paraId="0FBCBD5F" w14:textId="77777777" w:rsidR="00A2520D" w:rsidRPr="005F49A9" w:rsidRDefault="00A2520D" w:rsidP="005F49A9">
            <w:pPr>
              <w:pStyle w:val="ac"/>
              <w:adjustRightInd w:val="0"/>
              <w:snapToGrid w:val="0"/>
              <w:spacing w:line="0" w:lineRule="atLeast"/>
              <w:ind w:leftChars="0" w:left="160" w:hanging="160"/>
              <w:jc w:val="center"/>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（時間）</w:t>
            </w:r>
          </w:p>
        </w:tc>
        <w:tc>
          <w:tcPr>
            <w:tcW w:w="476"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14:paraId="56B9A7BF"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運転</w:t>
            </w:r>
          </w:p>
          <w:p w14:paraId="2B653A1B"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可能</w:t>
            </w:r>
          </w:p>
          <w:p w14:paraId="6572F0FA"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時間</w:t>
            </w:r>
          </w:p>
        </w:tc>
        <w:tc>
          <w:tcPr>
            <w:tcW w:w="492" w:type="dxa"/>
            <w:gridSpan w:val="2"/>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14:paraId="0593987E"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起動</w:t>
            </w:r>
          </w:p>
          <w:p w14:paraId="0A4DBBF2"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可能</w:t>
            </w:r>
          </w:p>
          <w:p w14:paraId="632FDFCB"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回数</w:t>
            </w:r>
          </w:p>
        </w:tc>
      </w:tr>
      <w:tr w:rsidR="00A2520D" w:rsidRPr="00C139B7" w14:paraId="336F4E1F" w14:textId="77777777" w:rsidTr="00B56AB5">
        <w:trPr>
          <w:gridAfter w:val="1"/>
          <w:wAfter w:w="15" w:type="dxa"/>
          <w:trHeight w:val="911"/>
          <w:jc w:val="center"/>
        </w:trPr>
        <w:tc>
          <w:tcPr>
            <w:tcW w:w="846" w:type="dxa"/>
            <w:vMerge/>
            <w:tcBorders>
              <w:top w:val="single" w:sz="8" w:space="0" w:color="000000"/>
              <w:left w:val="single" w:sz="8" w:space="0" w:color="000000"/>
              <w:bottom w:val="single" w:sz="8" w:space="0" w:color="000000"/>
              <w:right w:val="single" w:sz="8" w:space="0" w:color="000000"/>
            </w:tcBorders>
            <w:vAlign w:val="center"/>
            <w:hideMark/>
          </w:tcPr>
          <w:p w14:paraId="03EFDF04"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244B49B6"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775799DD"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437" w:type="dxa"/>
            <w:vMerge/>
            <w:tcBorders>
              <w:top w:val="single" w:sz="8" w:space="0" w:color="000000"/>
              <w:left w:val="single" w:sz="8" w:space="0" w:color="000000"/>
              <w:bottom w:val="single" w:sz="8" w:space="0" w:color="000000"/>
              <w:right w:val="single" w:sz="8" w:space="0" w:color="000000"/>
            </w:tcBorders>
            <w:vAlign w:val="center"/>
            <w:hideMark/>
          </w:tcPr>
          <w:p w14:paraId="76B6AFD0"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44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983BA91"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起動</w:t>
            </w:r>
          </w:p>
          <w:p w14:paraId="2D993E32"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指令</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AF3BEC1"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ボイラ</w:t>
            </w:r>
          </w:p>
          <w:p w14:paraId="23E9F3F7"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点火</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1411C53"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ﾀｰﾋﾞﾝ</w:t>
            </w:r>
          </w:p>
          <w:p w14:paraId="19E894F0"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起動※</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AA68D8A"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並列</w:t>
            </w:r>
          </w:p>
        </w:tc>
        <w:tc>
          <w:tcPr>
            <w:tcW w:w="51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2908C26"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定格</w:t>
            </w:r>
          </w:p>
          <w:p w14:paraId="6E5D5D4D"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出力</w:t>
            </w:r>
          </w:p>
        </w:tc>
        <w:tc>
          <w:tcPr>
            <w:tcW w:w="59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ED14877"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並列</w:t>
            </w:r>
          </w:p>
          <w:p w14:paraId="0DD5A984"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から</w:t>
            </w: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8D4EDD7"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出力</w:t>
            </w:r>
          </w:p>
          <w:p w14:paraId="7BB5367B"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r w:rsidRPr="005F49A9">
              <w:rPr>
                <w:rFonts w:asciiTheme="minorEastAsia" w:eastAsiaTheme="minorEastAsia" w:hAnsiTheme="minorEastAsia"/>
                <w:color w:val="000000" w:themeColor="text1"/>
                <w:sz w:val="16"/>
                <w:szCs w:val="16"/>
              </w:rPr>
              <w:t>(kW)</w:t>
            </w:r>
          </w:p>
        </w:tc>
        <w:tc>
          <w:tcPr>
            <w:tcW w:w="608"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1F803AB"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定格出力</w:t>
            </w:r>
            <w:r w:rsidRPr="005F49A9">
              <w:rPr>
                <w:rFonts w:asciiTheme="minorEastAsia" w:eastAsiaTheme="minorEastAsia" w:hAnsiTheme="minorEastAsia"/>
                <w:color w:val="000000" w:themeColor="text1"/>
                <w:sz w:val="16"/>
                <w:szCs w:val="16"/>
              </w:rPr>
              <w:t>~</w:t>
            </w:r>
            <w:r w:rsidRPr="005F49A9">
              <w:rPr>
                <w:rFonts w:asciiTheme="minorEastAsia" w:eastAsiaTheme="minorEastAsia" w:hAnsiTheme="minorEastAsia" w:hint="eastAsia"/>
                <w:color w:val="000000" w:themeColor="text1"/>
                <w:sz w:val="16"/>
                <w:szCs w:val="16"/>
              </w:rPr>
              <w:t>解列</w:t>
            </w:r>
          </w:p>
        </w:tc>
        <w:tc>
          <w:tcPr>
            <w:tcW w:w="55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2B1A20B"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解列時</w:t>
            </w:r>
          </w:p>
          <w:p w14:paraId="03A261A2"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出力</w:t>
            </w:r>
          </w:p>
          <w:p w14:paraId="07882AF8"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r w:rsidRPr="005F49A9">
              <w:rPr>
                <w:rFonts w:asciiTheme="minorEastAsia" w:eastAsiaTheme="minorEastAsia" w:hAnsiTheme="minorEastAsia"/>
                <w:color w:val="000000" w:themeColor="text1"/>
                <w:sz w:val="16"/>
                <w:szCs w:val="16"/>
              </w:rPr>
              <w:t>(kW)</w:t>
            </w: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DE51888"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定格出</w:t>
            </w:r>
          </w:p>
          <w:p w14:paraId="28EAC1DF"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力</w:t>
            </w:r>
            <w:r w:rsidRPr="005F49A9">
              <w:rPr>
                <w:rFonts w:asciiTheme="minorEastAsia" w:eastAsiaTheme="minorEastAsia" w:hAnsiTheme="minorEastAsia"/>
                <w:color w:val="000000" w:themeColor="text1"/>
                <w:sz w:val="16"/>
                <w:szCs w:val="16"/>
              </w:rPr>
              <w:t>~</w:t>
            </w:r>
            <w:r w:rsidRPr="005F49A9">
              <w:rPr>
                <w:rFonts w:asciiTheme="minorEastAsia" w:eastAsiaTheme="minorEastAsia" w:hAnsiTheme="minorEastAsia" w:hint="eastAsia"/>
                <w:color w:val="000000" w:themeColor="text1"/>
                <w:sz w:val="16"/>
                <w:szCs w:val="16"/>
              </w:rPr>
              <w:t>解</w:t>
            </w:r>
          </w:p>
          <w:p w14:paraId="511C3EC9"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列</w:t>
            </w: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3A17664"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解列時</w:t>
            </w:r>
          </w:p>
          <w:p w14:paraId="2447BE36"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出力</w:t>
            </w:r>
          </w:p>
          <w:p w14:paraId="6F58D5F6"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r w:rsidRPr="005F49A9">
              <w:rPr>
                <w:rFonts w:asciiTheme="minorEastAsia" w:eastAsiaTheme="minorEastAsia" w:hAnsiTheme="minorEastAsia"/>
                <w:color w:val="000000" w:themeColor="text1"/>
                <w:sz w:val="16"/>
                <w:szCs w:val="16"/>
              </w:rPr>
              <w:t>(kW)</w:t>
            </w:r>
          </w:p>
        </w:tc>
        <w:tc>
          <w:tcPr>
            <w:tcW w:w="476" w:type="dxa"/>
            <w:vMerge/>
            <w:tcBorders>
              <w:left w:val="single" w:sz="8" w:space="0" w:color="000000"/>
              <w:bottom w:val="single" w:sz="8" w:space="0" w:color="000000"/>
              <w:right w:val="single" w:sz="8" w:space="0" w:color="000000"/>
            </w:tcBorders>
            <w:vAlign w:val="center"/>
            <w:hideMark/>
          </w:tcPr>
          <w:p w14:paraId="3E152EFC"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477" w:type="dxa"/>
            <w:tcBorders>
              <w:left w:val="single" w:sz="8" w:space="0" w:color="000000"/>
              <w:bottom w:val="single" w:sz="8" w:space="0" w:color="000000"/>
              <w:right w:val="single" w:sz="8" w:space="0" w:color="000000"/>
            </w:tcBorders>
            <w:vAlign w:val="center"/>
            <w:hideMark/>
          </w:tcPr>
          <w:p w14:paraId="4DB853AF"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r>
      <w:tr w:rsidR="00A2520D" w:rsidRPr="00C139B7" w14:paraId="6FB3775D" w14:textId="77777777" w:rsidTr="00B56AB5">
        <w:trPr>
          <w:gridAfter w:val="1"/>
          <w:wAfter w:w="15" w:type="dxa"/>
          <w:trHeight w:val="229"/>
          <w:jc w:val="center"/>
        </w:trPr>
        <w:tc>
          <w:tcPr>
            <w:tcW w:w="84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014C42B" w14:textId="208F398C" w:rsidR="00A2520D" w:rsidRPr="005F49A9" w:rsidRDefault="00A2520D" w:rsidP="00B56AB5">
            <w:pPr>
              <w:pStyle w:val="ac"/>
              <w:adjustRightInd w:val="0"/>
              <w:snapToGrid w:val="0"/>
              <w:spacing w:line="0" w:lineRule="atLeast"/>
              <w:ind w:leftChars="0" w:left="0" w:firstLineChars="0" w:firstLine="0"/>
              <w:rPr>
                <w:rFonts w:asciiTheme="minorEastAsia" w:hAnsiTheme="minorEastAsia"/>
                <w:color w:val="000000" w:themeColor="text1"/>
                <w:sz w:val="16"/>
                <w:szCs w:val="16"/>
              </w:rPr>
            </w:pPr>
          </w:p>
          <w:p w14:paraId="47B67558" w14:textId="11C0346F" w:rsidR="00A2520D" w:rsidRPr="005F49A9" w:rsidRDefault="00A2520D" w:rsidP="00B56AB5">
            <w:pPr>
              <w:pStyle w:val="ac"/>
              <w:adjustRightInd w:val="0"/>
              <w:snapToGrid w:val="0"/>
              <w:spacing w:line="0" w:lineRule="atLeast"/>
              <w:ind w:left="210" w:firstLineChars="0" w:firstLine="0"/>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発電所</w:t>
            </w:r>
          </w:p>
          <w:p w14:paraId="2020E749" w14:textId="4B2E465A" w:rsidR="00A2520D" w:rsidRPr="005F49A9" w:rsidRDefault="00A2520D" w:rsidP="00B56AB5">
            <w:pPr>
              <w:pStyle w:val="ac"/>
              <w:adjustRightInd w:val="0"/>
              <w:snapToGrid w:val="0"/>
              <w:spacing w:line="0" w:lineRule="atLeast"/>
              <w:ind w:leftChars="0" w:left="0" w:firstLineChars="0" w:firstLine="0"/>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号発電機</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9559D88"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4894538" w14:textId="77777777" w:rsidR="00A2520D" w:rsidRPr="005F49A9" w:rsidRDefault="00A2520D" w:rsidP="005F49A9">
            <w:pPr>
              <w:pStyle w:val="ac"/>
              <w:adjustRightInd w:val="0"/>
              <w:snapToGrid w:val="0"/>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ベリー</w:t>
            </w:r>
          </w:p>
          <w:p w14:paraId="313154E1" w14:textId="77777777" w:rsidR="00A2520D" w:rsidRPr="005F49A9" w:rsidRDefault="00A2520D" w:rsidP="005F49A9">
            <w:pPr>
              <w:pStyle w:val="ac"/>
              <w:adjustRightInd w:val="0"/>
              <w:snapToGrid w:val="0"/>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ホット</w:t>
            </w: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C9205EB"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44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8F9DB78"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4654EEE"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D91CD1C"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D76A468"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1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B8DFFBA"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p w14:paraId="0198432A"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9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9554566"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7543B29"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60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56E88C9"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5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C824849"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5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D1BD403"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FA15979"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47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BF23D64"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47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729F548"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r>
      <w:tr w:rsidR="00A2520D" w:rsidRPr="00C139B7" w14:paraId="4B9653EB" w14:textId="77777777" w:rsidTr="00B56AB5">
        <w:trPr>
          <w:gridAfter w:val="1"/>
          <w:wAfter w:w="15" w:type="dxa"/>
          <w:trHeight w:val="619"/>
          <w:jc w:val="center"/>
        </w:trPr>
        <w:tc>
          <w:tcPr>
            <w:tcW w:w="846" w:type="dxa"/>
            <w:vMerge/>
            <w:tcBorders>
              <w:top w:val="single" w:sz="8" w:space="0" w:color="000000"/>
              <w:left w:val="single" w:sz="8" w:space="0" w:color="000000"/>
              <w:bottom w:val="single" w:sz="8" w:space="0" w:color="000000"/>
              <w:right w:val="single" w:sz="8" w:space="0" w:color="000000"/>
            </w:tcBorders>
            <w:vAlign w:val="center"/>
            <w:hideMark/>
          </w:tcPr>
          <w:p w14:paraId="52F70B11"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6A7074BF"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73BC0F7" w14:textId="77777777" w:rsidR="00A2520D" w:rsidRPr="005F49A9" w:rsidRDefault="00A2520D" w:rsidP="005F49A9">
            <w:pPr>
              <w:pStyle w:val="ac"/>
              <w:adjustRightInd w:val="0"/>
              <w:snapToGrid w:val="0"/>
              <w:spacing w:line="0" w:lineRule="atLeast"/>
              <w:ind w:leftChars="0" w:left="160" w:hanging="160"/>
              <w:jc w:val="left"/>
              <w:rPr>
                <w:rFonts w:asciiTheme="minorEastAsia" w:hAnsiTheme="minorEastAsia"/>
                <w:color w:val="000000" w:themeColor="text1"/>
                <w:sz w:val="16"/>
                <w:szCs w:val="16"/>
              </w:rPr>
            </w:pPr>
            <w:r w:rsidRPr="005F49A9">
              <w:rPr>
                <w:rFonts w:asciiTheme="minorEastAsia" w:eastAsiaTheme="minorEastAsia" w:hAnsiTheme="minorEastAsia" w:hint="eastAsia"/>
                <w:color w:val="000000" w:themeColor="text1"/>
                <w:sz w:val="16"/>
                <w:szCs w:val="16"/>
              </w:rPr>
              <w:t>ホット</w:t>
            </w: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A66AE0E"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44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0301F55"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12EEE53"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079B5F3"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8461647"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1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3D163F5"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9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2F47065"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688839F"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608" w:type="dxa"/>
            <w:gridSpan w:val="2"/>
            <w:vMerge/>
            <w:tcBorders>
              <w:top w:val="single" w:sz="8" w:space="0" w:color="000000"/>
              <w:left w:val="single" w:sz="8" w:space="0" w:color="000000"/>
              <w:bottom w:val="single" w:sz="8" w:space="0" w:color="000000"/>
              <w:right w:val="single" w:sz="8" w:space="0" w:color="000000"/>
            </w:tcBorders>
            <w:vAlign w:val="center"/>
            <w:hideMark/>
          </w:tcPr>
          <w:p w14:paraId="7E2E35B0"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4DCE935A"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50" w:type="dxa"/>
            <w:vMerge/>
            <w:tcBorders>
              <w:top w:val="single" w:sz="8" w:space="0" w:color="000000"/>
              <w:left w:val="single" w:sz="8" w:space="0" w:color="000000"/>
              <w:bottom w:val="single" w:sz="8" w:space="0" w:color="000000"/>
              <w:right w:val="single" w:sz="8" w:space="0" w:color="000000"/>
            </w:tcBorders>
            <w:vAlign w:val="center"/>
            <w:hideMark/>
          </w:tcPr>
          <w:p w14:paraId="08F7CBA0"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14:paraId="254B6A21"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476" w:type="dxa"/>
            <w:vMerge/>
            <w:tcBorders>
              <w:top w:val="single" w:sz="8" w:space="0" w:color="000000"/>
              <w:left w:val="single" w:sz="8" w:space="0" w:color="000000"/>
              <w:bottom w:val="single" w:sz="8" w:space="0" w:color="000000"/>
              <w:right w:val="single" w:sz="8" w:space="0" w:color="000000"/>
            </w:tcBorders>
            <w:vAlign w:val="center"/>
            <w:hideMark/>
          </w:tcPr>
          <w:p w14:paraId="593345E2"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477" w:type="dxa"/>
            <w:vMerge/>
            <w:tcBorders>
              <w:top w:val="single" w:sz="8" w:space="0" w:color="000000"/>
              <w:left w:val="single" w:sz="8" w:space="0" w:color="000000"/>
              <w:bottom w:val="single" w:sz="8" w:space="0" w:color="000000"/>
              <w:right w:val="single" w:sz="8" w:space="0" w:color="000000"/>
            </w:tcBorders>
            <w:vAlign w:val="center"/>
            <w:hideMark/>
          </w:tcPr>
          <w:p w14:paraId="1F0CDD66"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r>
      <w:tr w:rsidR="00A2520D" w:rsidRPr="00C139B7" w14:paraId="79BA1C0A" w14:textId="77777777" w:rsidTr="00B56AB5">
        <w:trPr>
          <w:gridAfter w:val="1"/>
          <w:wAfter w:w="15" w:type="dxa"/>
          <w:trHeight w:val="33"/>
          <w:jc w:val="center"/>
        </w:trPr>
        <w:tc>
          <w:tcPr>
            <w:tcW w:w="846" w:type="dxa"/>
            <w:vMerge/>
            <w:tcBorders>
              <w:top w:val="single" w:sz="8" w:space="0" w:color="000000"/>
              <w:left w:val="single" w:sz="8" w:space="0" w:color="000000"/>
              <w:bottom w:val="single" w:sz="8" w:space="0" w:color="000000"/>
              <w:right w:val="single" w:sz="8" w:space="0" w:color="000000"/>
            </w:tcBorders>
            <w:vAlign w:val="center"/>
            <w:hideMark/>
          </w:tcPr>
          <w:p w14:paraId="611E2B3F"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5D6DF7A9"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5EC2FE30" w14:textId="071E36EC"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799E5193" w14:textId="16FD1BBF"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44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49AC61F2" w14:textId="68BF8924"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75367054" w14:textId="4DF91C4D"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44804A8A" w14:textId="1C784B9A"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5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08B86C13" w14:textId="133CBF01"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1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2616C382" w14:textId="1AD5B2E5"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9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52572B51" w14:textId="716DC2C3"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1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75259B23" w14:textId="15A837B4"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608" w:type="dxa"/>
            <w:gridSpan w:val="2"/>
            <w:tcBorders>
              <w:top w:val="single" w:sz="8" w:space="0" w:color="000000"/>
              <w:left w:val="single" w:sz="8" w:space="0" w:color="000000"/>
              <w:bottom w:val="single" w:sz="8" w:space="0" w:color="000000"/>
              <w:right w:val="single" w:sz="8" w:space="0" w:color="000000"/>
            </w:tcBorders>
            <w:vAlign w:val="center"/>
            <w:hideMark/>
          </w:tcPr>
          <w:p w14:paraId="3EBD9051"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57" w:type="dxa"/>
            <w:tcBorders>
              <w:top w:val="single" w:sz="8" w:space="0" w:color="000000"/>
              <w:left w:val="single" w:sz="8" w:space="0" w:color="000000"/>
              <w:bottom w:val="single" w:sz="8" w:space="0" w:color="000000"/>
              <w:right w:val="single" w:sz="8" w:space="0" w:color="000000"/>
            </w:tcBorders>
            <w:vAlign w:val="center"/>
            <w:hideMark/>
          </w:tcPr>
          <w:p w14:paraId="09563DFC"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550" w:type="dxa"/>
            <w:tcBorders>
              <w:top w:val="single" w:sz="8" w:space="0" w:color="000000"/>
              <w:left w:val="single" w:sz="8" w:space="0" w:color="000000"/>
              <w:bottom w:val="single" w:sz="8" w:space="0" w:color="000000"/>
              <w:right w:val="single" w:sz="8" w:space="0" w:color="000000"/>
            </w:tcBorders>
            <w:vAlign w:val="center"/>
            <w:hideMark/>
          </w:tcPr>
          <w:p w14:paraId="4C9495C2"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674" w:type="dxa"/>
            <w:tcBorders>
              <w:top w:val="single" w:sz="8" w:space="0" w:color="000000"/>
              <w:left w:val="single" w:sz="8" w:space="0" w:color="000000"/>
              <w:bottom w:val="single" w:sz="8" w:space="0" w:color="000000"/>
              <w:right w:val="single" w:sz="8" w:space="0" w:color="000000"/>
            </w:tcBorders>
            <w:vAlign w:val="center"/>
            <w:hideMark/>
          </w:tcPr>
          <w:p w14:paraId="7B420991"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476" w:type="dxa"/>
            <w:tcBorders>
              <w:top w:val="single" w:sz="8" w:space="0" w:color="000000"/>
              <w:left w:val="single" w:sz="8" w:space="0" w:color="000000"/>
              <w:bottom w:val="single" w:sz="8" w:space="0" w:color="000000"/>
              <w:right w:val="single" w:sz="8" w:space="0" w:color="000000"/>
            </w:tcBorders>
            <w:vAlign w:val="center"/>
            <w:hideMark/>
          </w:tcPr>
          <w:p w14:paraId="2F75F491"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c>
          <w:tcPr>
            <w:tcW w:w="477" w:type="dxa"/>
            <w:tcBorders>
              <w:top w:val="single" w:sz="8" w:space="0" w:color="000000"/>
              <w:left w:val="single" w:sz="8" w:space="0" w:color="000000"/>
              <w:bottom w:val="single" w:sz="8" w:space="0" w:color="000000"/>
              <w:right w:val="single" w:sz="8" w:space="0" w:color="000000"/>
            </w:tcBorders>
            <w:vAlign w:val="center"/>
            <w:hideMark/>
          </w:tcPr>
          <w:p w14:paraId="5B341FF0" w14:textId="77777777" w:rsidR="00A2520D" w:rsidRPr="005F49A9" w:rsidRDefault="00A2520D" w:rsidP="005F49A9">
            <w:pPr>
              <w:pStyle w:val="ac"/>
              <w:adjustRightInd w:val="0"/>
              <w:snapToGrid w:val="0"/>
              <w:spacing w:line="0" w:lineRule="atLeast"/>
              <w:ind w:leftChars="0" w:left="160" w:hanging="160"/>
              <w:rPr>
                <w:rFonts w:asciiTheme="minorEastAsia" w:hAnsiTheme="minorEastAsia"/>
                <w:color w:val="000000" w:themeColor="text1"/>
                <w:sz w:val="16"/>
                <w:szCs w:val="16"/>
              </w:rPr>
            </w:pPr>
          </w:p>
        </w:tc>
      </w:tr>
      <w:bookmarkEnd w:id="20"/>
    </w:tbl>
    <w:p w14:paraId="73D2B460" w14:textId="77777777" w:rsidR="00A2520D" w:rsidRPr="005F49A9" w:rsidRDefault="00A2520D" w:rsidP="00A2520D">
      <w:pPr>
        <w:pStyle w:val="ac"/>
        <w:ind w:left="450" w:hanging="240"/>
        <w:rPr>
          <w:rFonts w:asciiTheme="minorEastAsia" w:hAnsiTheme="minorEastAsia"/>
          <w:color w:val="000000" w:themeColor="text1"/>
          <w:szCs w:val="21"/>
        </w:rPr>
      </w:pPr>
    </w:p>
    <w:p w14:paraId="755EB3BE" w14:textId="29283ECA" w:rsidR="00A2520D" w:rsidRPr="005F49A9" w:rsidRDefault="0029012C" w:rsidP="00A2520D">
      <w:pPr>
        <w:pStyle w:val="ac"/>
        <w:ind w:left="450" w:hanging="240"/>
        <w:rPr>
          <w:rFonts w:asciiTheme="minorEastAsia" w:hAnsiTheme="minorEastAsia"/>
          <w:color w:val="000000" w:themeColor="text1"/>
          <w:szCs w:val="21"/>
        </w:rPr>
      </w:pPr>
      <w:r>
        <w:rPr>
          <w:noProof/>
        </w:rPr>
        <w:pict w14:anchorId="628526A4">
          <v:group id="Group 82" o:spid="_x0000_s1033" style="position:absolute;left:0;text-align:left;margin-left:75.55pt;margin-top:74pt;width:47.55pt;height:22.15pt;z-index:251662336" coordorigin="3264,8835" coordsize="951,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">
            <v:rect id="Rectangle 83" o:spid="_x0000_s1034" style="position:absolute;left:3780;top:8835;width:435;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" stroked="f">
              <v:textbox inset="5.85pt,.7pt,5.85pt,.7pt"/>
            </v:rect>
            <v:shapetype id="_x0000_t202" coordsize="21600,21600" o:spt="202" path="m,l,21600r21600,l21600,xe">
              <v:stroke joinstyle="miter"/>
              <v:path gradientshapeok="t" o:connecttype="rect"/>
            </v:shapetype>
            <v:shape id="Text Box 84" o:spid="_x0000_s1035" type="#_x0000_t202" style="position:absolute;left:3264;top:8903;width:83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" fillcolor="white [3212]" stroked="f">
              <v:textbox inset="5.85pt,.7pt,5.85pt,.7pt">
                <w:txbxContent>
                  <w:p w14:paraId="7AC55736" w14:textId="77777777" w:rsidR="00A2520D" w:rsidRPr="006D419B" w:rsidRDefault="00A2520D" w:rsidP="00A2520D">
                    <w:pPr>
                      <w:rPr>
                        <w:rFonts w:ascii="Arial Unicode MS" w:eastAsia="Arial Unicode MS" w:hAnsi="Arial Unicode MS" w:cs="Arial Unicode MS"/>
                        <w:color w:val="948A54" w:themeColor="background2" w:themeShade="80"/>
                        <w:sz w:val="14"/>
                        <w:szCs w:val="14"/>
                      </w:rPr>
                    </w:pPr>
                    <w:r w:rsidRPr="006D419B">
                      <w:rPr>
                        <w:rFonts w:ascii="Arial Unicode MS" w:eastAsia="Arial Unicode MS" w:hAnsi="Arial Unicode MS" w:cs="Arial Unicode MS" w:hint="eastAsia"/>
                        <w:color w:val="948A54" w:themeColor="background2" w:themeShade="80"/>
                        <w:sz w:val="14"/>
                        <w:szCs w:val="14"/>
                      </w:rPr>
                      <w:t>3000rpm</w:t>
                    </w:r>
                  </w:p>
                </w:txbxContent>
              </v:textbox>
            </v:shape>
          </v:group>
        </w:pict>
      </w:r>
      <w:r w:rsidR="00A2520D" w:rsidRPr="005F49A9">
        <w:rPr>
          <w:rFonts w:asciiTheme="minorEastAsia" w:eastAsiaTheme="minorEastAsia" w:hAnsiTheme="minorEastAsia"/>
          <w:noProof/>
          <w:color w:val="000000" w:themeColor="text1"/>
        </w:rPr>
        <w:drawing>
          <wp:inline distT="0" distB="0" distL="0" distR="0" wp14:anchorId="16B9369F" wp14:editId="5A711D72">
            <wp:extent cx="5753520" cy="18392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520" cy="1839240"/>
                    </a:xfrm>
                    <a:prstGeom prst="rect">
                      <a:avLst/>
                    </a:prstGeom>
                    <a:noFill/>
                    <a:ln>
                      <a:noFill/>
                    </a:ln>
                  </pic:spPr>
                </pic:pic>
              </a:graphicData>
            </a:graphic>
          </wp:inline>
        </w:drawing>
      </w:r>
    </w:p>
    <w:p w14:paraId="4D227D61" w14:textId="77777777" w:rsidR="00A2520D" w:rsidRPr="005F49A9" w:rsidRDefault="00A2520D" w:rsidP="00A2520D">
      <w:pPr>
        <w:pStyle w:val="ac"/>
        <w:ind w:left="450" w:hanging="240"/>
        <w:rPr>
          <w:rFonts w:asciiTheme="minorEastAsia" w:hAnsiTheme="minorEastAsia"/>
          <w:color w:val="000000" w:themeColor="text1"/>
          <w:szCs w:val="21"/>
        </w:rPr>
      </w:pPr>
    </w:p>
    <w:p w14:paraId="3F30C7BB" w14:textId="77777777" w:rsidR="00A2520D" w:rsidRPr="005F49A9" w:rsidRDefault="00A2520D" w:rsidP="00A2520D">
      <w:pPr>
        <w:pStyle w:val="ac"/>
        <w:ind w:left="450" w:hanging="240"/>
        <w:rPr>
          <w:rFonts w:asciiTheme="minorEastAsia" w:hAnsiTheme="minorEastAsia"/>
          <w:color w:val="000000" w:themeColor="text1"/>
          <w:szCs w:val="21"/>
        </w:rPr>
      </w:pPr>
      <w:r w:rsidRPr="005F49A9">
        <w:rPr>
          <w:rFonts w:asciiTheme="minorEastAsia" w:eastAsiaTheme="minorEastAsia" w:hAnsiTheme="minorEastAsia"/>
          <w:color w:val="000000" w:themeColor="text1"/>
          <w:szCs w:val="21"/>
        </w:rPr>
        <w:br w:type="page"/>
      </w:r>
    </w:p>
    <w:p w14:paraId="3E46A879" w14:textId="77777777" w:rsidR="00A2520D" w:rsidRPr="00A2520D" w:rsidRDefault="00A2520D" w:rsidP="00A2520D">
      <w:pPr>
        <w:pStyle w:val="ac"/>
        <w:ind w:leftChars="0" w:left="99" w:hangingChars="47" w:hanging="99"/>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lastRenderedPageBreak/>
        <w:t>ホ．契約設備等の主要運用値・起動停止条件（様式５－２）</w:t>
      </w:r>
    </w:p>
    <w:p w14:paraId="37B9EFB7" w14:textId="77777777" w:rsidR="00A2520D" w:rsidRDefault="00A2520D" w:rsidP="00A2520D">
      <w:pPr>
        <w:pStyle w:val="ac"/>
        <w:ind w:leftChars="47" w:left="212" w:hangingChars="47" w:hanging="113"/>
        <w:rPr>
          <w:rFonts w:asciiTheme="minorEastAsia" w:eastAsiaTheme="minorEastAsia" w:hAnsiTheme="minorEastAsia"/>
          <w:color w:val="000000" w:themeColor="text1"/>
          <w:szCs w:val="21"/>
        </w:rPr>
      </w:pPr>
    </w:p>
    <w:p w14:paraId="732E1D70" w14:textId="77777777" w:rsidR="00A2520D" w:rsidRDefault="00A2520D" w:rsidP="00A2520D">
      <w:pPr>
        <w:pStyle w:val="ac"/>
        <w:ind w:left="540" w:hanging="330"/>
        <w:rPr>
          <w:rFonts w:asciiTheme="minorEastAsia" w:eastAsiaTheme="minorEastAsia" w:hAnsiTheme="minorEastAsia"/>
          <w:w w:val="150"/>
          <w:sz w:val="22"/>
          <w:szCs w:val="22"/>
          <w:u w:val="single"/>
        </w:rPr>
      </w:pPr>
      <w:bookmarkStart w:id="21" w:name="_Hlk78214982"/>
      <w:bookmarkStart w:id="22" w:name="_Hlk78374049"/>
      <w:r w:rsidRPr="00741917">
        <w:rPr>
          <w:rFonts w:asciiTheme="minorEastAsia" w:eastAsiaTheme="minorEastAsia" w:hAnsiTheme="minorEastAsia" w:hint="eastAsia"/>
          <w:w w:val="150"/>
          <w:sz w:val="22"/>
          <w:szCs w:val="22"/>
          <w:u w:val="single"/>
        </w:rPr>
        <w:t>契約設備等の主要運用値・起動停止条件（</w:t>
      </w:r>
      <w:r>
        <w:rPr>
          <w:rFonts w:asciiTheme="minorEastAsia" w:eastAsiaTheme="minorEastAsia" w:hAnsiTheme="minorEastAsia" w:hint="eastAsia"/>
          <w:w w:val="150"/>
          <w:sz w:val="22"/>
          <w:szCs w:val="22"/>
          <w:u w:val="single"/>
        </w:rPr>
        <w:t>水力</w:t>
      </w:r>
      <w:r w:rsidRPr="00741917">
        <w:rPr>
          <w:rFonts w:asciiTheme="minorEastAsia" w:eastAsiaTheme="minorEastAsia" w:hAnsiTheme="minorEastAsia" w:hint="eastAsia"/>
          <w:w w:val="150"/>
          <w:sz w:val="22"/>
          <w:szCs w:val="22"/>
          <w:u w:val="single"/>
        </w:rPr>
        <w:t>発電機）</w:t>
      </w:r>
      <w:bookmarkEnd w:id="21"/>
    </w:p>
    <w:bookmarkEnd w:id="22"/>
    <w:p w14:paraId="4B2C4959" w14:textId="3CC6AA46" w:rsidR="00A2520D" w:rsidRPr="005F49A9" w:rsidRDefault="00A2520D" w:rsidP="00A2520D">
      <w:pPr>
        <w:pStyle w:val="ac"/>
        <w:ind w:leftChars="47" w:left="212" w:hangingChars="47" w:hanging="113"/>
        <w:rPr>
          <w:rFonts w:asciiTheme="minorEastAsia" w:hAnsiTheme="minorEastAsia"/>
          <w:color w:val="000000" w:themeColor="text1"/>
          <w:szCs w:val="21"/>
        </w:rPr>
      </w:pPr>
    </w:p>
    <w:tbl>
      <w:tblPr>
        <w:tblW w:w="8280" w:type="dxa"/>
        <w:tblInd w:w="57" w:type="dxa"/>
        <w:tblLayout w:type="fixed"/>
        <w:tblCellMar>
          <w:left w:w="0" w:type="dxa"/>
          <w:right w:w="0" w:type="dxa"/>
        </w:tblCellMar>
        <w:tblLook w:val="0420" w:firstRow="1" w:lastRow="0" w:firstColumn="0" w:lastColumn="0" w:noHBand="0" w:noVBand="1"/>
      </w:tblPr>
      <w:tblGrid>
        <w:gridCol w:w="615"/>
        <w:gridCol w:w="495"/>
        <w:gridCol w:w="790"/>
        <w:gridCol w:w="426"/>
        <w:gridCol w:w="425"/>
        <w:gridCol w:w="445"/>
        <w:gridCol w:w="445"/>
        <w:gridCol w:w="423"/>
        <w:gridCol w:w="530"/>
        <w:gridCol w:w="494"/>
        <w:gridCol w:w="735"/>
        <w:gridCol w:w="614"/>
        <w:gridCol w:w="614"/>
        <w:gridCol w:w="494"/>
        <w:gridCol w:w="374"/>
        <w:gridCol w:w="361"/>
      </w:tblGrid>
      <w:tr w:rsidR="00A2520D" w14:paraId="41E91877" w14:textId="77777777" w:rsidTr="005F49A9">
        <w:trPr>
          <w:trHeight w:val="806"/>
        </w:trPr>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D06B851"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発電所名</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5D9E53A"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認可最</w:t>
            </w:r>
          </w:p>
          <w:p w14:paraId="133BA7D5"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大出力</w:t>
            </w:r>
          </w:p>
          <w:p w14:paraId="72A24DF9"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(kW)</w:t>
            </w:r>
          </w:p>
        </w:tc>
        <w:tc>
          <w:tcPr>
            <w:tcW w:w="788"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796411E"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最低出力</w:t>
            </w:r>
          </w:p>
          <w:p w14:paraId="3A4CF8E3"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(揚水動力</w:t>
            </w:r>
            <w:r>
              <w:rPr>
                <w:rFonts w:asciiTheme="minorEastAsia" w:hAnsiTheme="minorEastAsia" w:hint="eastAsia"/>
                <w:color w:val="000000" w:themeColor="text1"/>
                <w:sz w:val="12"/>
                <w:szCs w:val="12"/>
                <w:vertAlign w:val="superscript"/>
              </w:rPr>
              <w:t>※)</w:t>
            </w:r>
          </w:p>
          <w:p w14:paraId="35F4DFE7"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(kW)</w:t>
            </w: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E3E66AE"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使用</w:t>
            </w:r>
          </w:p>
          <w:p w14:paraId="0AF5D8D0"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水量</w:t>
            </w:r>
          </w:p>
          <w:p w14:paraId="148B4E80"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(㎥/s)</w:t>
            </w:r>
          </w:p>
        </w:tc>
        <w:tc>
          <w:tcPr>
            <w:tcW w:w="1738"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F4F3B0C"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発電・揚水容量</w:t>
            </w:r>
          </w:p>
        </w:tc>
        <w:tc>
          <w:tcPr>
            <w:tcW w:w="53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D991E30"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揚水総</w:t>
            </w:r>
          </w:p>
          <w:p w14:paraId="562807AE"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合効率</w:t>
            </w:r>
          </w:p>
          <w:p w14:paraId="58BB7BCC"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B8915EE"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貯水池</w:t>
            </w:r>
          </w:p>
          <w:p w14:paraId="451B169D"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名称</w:t>
            </w:r>
          </w:p>
        </w:tc>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B3F65FE"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貯水池容量</w:t>
            </w:r>
          </w:p>
          <w:p w14:paraId="0A389CC4"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(10</w:t>
            </w:r>
            <w:r>
              <w:rPr>
                <w:rFonts w:asciiTheme="minorEastAsia" w:hAnsiTheme="minorEastAsia" w:hint="eastAsia"/>
                <w:color w:val="000000" w:themeColor="text1"/>
                <w:sz w:val="12"/>
                <w:szCs w:val="12"/>
                <w:vertAlign w:val="superscript"/>
              </w:rPr>
              <w:t>3</w:t>
            </w:r>
            <w:r>
              <w:rPr>
                <w:rFonts w:asciiTheme="minorEastAsia" w:hAnsiTheme="minorEastAsia" w:hint="eastAsia"/>
                <w:color w:val="000000" w:themeColor="text1"/>
                <w:sz w:val="12"/>
                <w:szCs w:val="12"/>
              </w:rPr>
              <w:t>㎥)</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8E2B65D"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フル発電</w:t>
            </w:r>
          </w:p>
          <w:p w14:paraId="6C7AD93C"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可能時間</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FECCFA1"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10時間</w:t>
            </w:r>
          </w:p>
          <w:p w14:paraId="7AE61EA3"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継続可能</w:t>
            </w:r>
          </w:p>
          <w:p w14:paraId="69325A88"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出力</w:t>
            </w:r>
          </w:p>
          <w:p w14:paraId="4BC81568"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(kW)</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5EA163D"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揚発</w:t>
            </w:r>
          </w:p>
          <w:p w14:paraId="10640BBD"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供給力</w:t>
            </w:r>
          </w:p>
          <w:p w14:paraId="69230283"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(kW)</w:t>
            </w:r>
          </w:p>
          <w:p w14:paraId="7F2445E9"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w:t>
            </w:r>
          </w:p>
        </w:tc>
        <w:tc>
          <w:tcPr>
            <w:tcW w:w="735" w:type="dxa"/>
            <w:gridSpan w:val="2"/>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D9AF22F"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指令~並列</w:t>
            </w:r>
          </w:p>
          <w:p w14:paraId="2C49B657"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時間</w:t>
            </w:r>
          </w:p>
          <w:p w14:paraId="22E4E31A"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(min)</w:t>
            </w:r>
          </w:p>
        </w:tc>
      </w:tr>
      <w:tr w:rsidR="00A2520D" w14:paraId="3704E0F2" w14:textId="77777777" w:rsidTr="005F49A9">
        <w:trPr>
          <w:trHeight w:val="41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265C53AA" w14:textId="77777777" w:rsidR="00A2520D" w:rsidRDefault="00A2520D" w:rsidP="005F49A9">
            <w:pPr>
              <w:widowControl/>
              <w:jc w:val="left"/>
              <w:rPr>
                <w:rFonts w:asciiTheme="minorEastAsia" w:hAnsiTheme="minorEastAsia"/>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3F0270B5" w14:textId="77777777" w:rsidR="00A2520D" w:rsidRDefault="00A2520D" w:rsidP="005F49A9">
            <w:pPr>
              <w:widowControl/>
              <w:jc w:val="left"/>
              <w:rPr>
                <w:rFonts w:asciiTheme="minorEastAsia" w:hAnsiTheme="minorEastAsia"/>
                <w:color w:val="000000" w:themeColor="text1"/>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14:paraId="5BAAA253" w14:textId="77777777" w:rsidR="00A2520D" w:rsidRDefault="00A2520D" w:rsidP="005F49A9">
            <w:pPr>
              <w:widowControl/>
              <w:jc w:val="left"/>
              <w:rPr>
                <w:rFonts w:asciiTheme="minorEastAsia" w:hAnsiTheme="minorEastAsia"/>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3C222A70" w14:textId="77777777" w:rsidR="00A2520D" w:rsidRDefault="00A2520D" w:rsidP="005F49A9">
            <w:pPr>
              <w:widowControl/>
              <w:jc w:val="left"/>
              <w:rPr>
                <w:rFonts w:asciiTheme="minorEastAsia" w:hAnsiTheme="minorEastAsia"/>
                <w:color w:val="000000" w:themeColor="text1"/>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5C2CDD4"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号機</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D5EE7E7"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発電</w:t>
            </w:r>
          </w:p>
          <w:p w14:paraId="5CF350FF"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(kW)</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D773CCC"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揚水</w:t>
            </w:r>
          </w:p>
          <w:p w14:paraId="6264491B"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(kW)</w:t>
            </w:r>
          </w:p>
          <w:p w14:paraId="3C557956"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w:t>
            </w:r>
          </w:p>
        </w:tc>
        <w:tc>
          <w:tcPr>
            <w:tcW w:w="42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61C9AA1"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使用</w:t>
            </w:r>
          </w:p>
          <w:p w14:paraId="0264E9C9"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水量</w:t>
            </w:r>
          </w:p>
          <w:p w14:paraId="74696895"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(㎥/s)</w:t>
            </w: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14:paraId="0ADE0E8D" w14:textId="77777777" w:rsidR="00A2520D" w:rsidRDefault="00A2520D" w:rsidP="005F49A9">
            <w:pPr>
              <w:widowControl/>
              <w:jc w:val="left"/>
              <w:rPr>
                <w:rFonts w:asciiTheme="minorEastAsia" w:hAnsiTheme="minorEastAsia"/>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03E0E95B" w14:textId="77777777" w:rsidR="00A2520D" w:rsidRDefault="00A2520D" w:rsidP="005F49A9">
            <w:pPr>
              <w:widowControl/>
              <w:jc w:val="left"/>
              <w:rPr>
                <w:rFonts w:asciiTheme="minorEastAsia" w:hAnsiTheme="minorEastAsia"/>
                <w:color w:val="000000" w:themeColor="text1"/>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6664E906" w14:textId="77777777" w:rsidR="00A2520D" w:rsidRDefault="00A2520D" w:rsidP="005F49A9">
            <w:pPr>
              <w:widowControl/>
              <w:jc w:val="left"/>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484C8862" w14:textId="77777777" w:rsidR="00A2520D" w:rsidRDefault="00A2520D" w:rsidP="005F49A9">
            <w:pPr>
              <w:widowControl/>
              <w:jc w:val="left"/>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3B190572" w14:textId="77777777" w:rsidR="00A2520D" w:rsidRDefault="00A2520D" w:rsidP="005F49A9">
            <w:pPr>
              <w:widowControl/>
              <w:jc w:val="left"/>
              <w:rPr>
                <w:rFonts w:asciiTheme="minorEastAsia" w:hAnsiTheme="minorEastAsia"/>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49F2CB31" w14:textId="77777777" w:rsidR="00A2520D" w:rsidRDefault="00A2520D" w:rsidP="005F49A9">
            <w:pPr>
              <w:widowControl/>
              <w:jc w:val="left"/>
              <w:rPr>
                <w:rFonts w:asciiTheme="minorEastAsia" w:hAnsiTheme="minorEastAsia"/>
                <w:color w:val="000000" w:themeColor="text1"/>
                <w:sz w:val="12"/>
                <w:szCs w:val="12"/>
              </w:rPr>
            </w:pPr>
          </w:p>
        </w:tc>
        <w:tc>
          <w:tcPr>
            <w:tcW w:w="1096" w:type="dxa"/>
            <w:gridSpan w:val="2"/>
            <w:vMerge/>
            <w:tcBorders>
              <w:top w:val="single" w:sz="8" w:space="0" w:color="000000"/>
              <w:left w:val="single" w:sz="8" w:space="0" w:color="000000"/>
              <w:bottom w:val="single" w:sz="8" w:space="0" w:color="000000"/>
              <w:right w:val="single" w:sz="8" w:space="0" w:color="000000"/>
            </w:tcBorders>
            <w:vAlign w:val="center"/>
            <w:hideMark/>
          </w:tcPr>
          <w:p w14:paraId="0269FC68" w14:textId="77777777" w:rsidR="00A2520D" w:rsidRDefault="00A2520D" w:rsidP="005F49A9">
            <w:pPr>
              <w:widowControl/>
              <w:jc w:val="left"/>
              <w:rPr>
                <w:rFonts w:asciiTheme="minorEastAsia" w:hAnsiTheme="minorEastAsia"/>
                <w:color w:val="000000" w:themeColor="text1"/>
                <w:sz w:val="12"/>
                <w:szCs w:val="12"/>
              </w:rPr>
            </w:pPr>
          </w:p>
        </w:tc>
      </w:tr>
      <w:tr w:rsidR="00A2520D" w14:paraId="5B5C9FEF" w14:textId="77777777" w:rsidTr="005F49A9">
        <w:trPr>
          <w:trHeight w:val="623"/>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5136827A" w14:textId="77777777" w:rsidR="00A2520D" w:rsidRDefault="00A2520D" w:rsidP="005F49A9">
            <w:pPr>
              <w:widowControl/>
              <w:jc w:val="left"/>
              <w:rPr>
                <w:rFonts w:asciiTheme="minorEastAsia" w:hAnsiTheme="minorEastAsia"/>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333855A4" w14:textId="77777777" w:rsidR="00A2520D" w:rsidRDefault="00A2520D" w:rsidP="005F49A9">
            <w:pPr>
              <w:widowControl/>
              <w:jc w:val="left"/>
              <w:rPr>
                <w:rFonts w:asciiTheme="minorEastAsia" w:hAnsiTheme="minorEastAsia"/>
                <w:color w:val="000000" w:themeColor="text1"/>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14:paraId="133A4DD2" w14:textId="77777777" w:rsidR="00A2520D" w:rsidRDefault="00A2520D" w:rsidP="005F49A9">
            <w:pPr>
              <w:widowControl/>
              <w:jc w:val="left"/>
              <w:rPr>
                <w:rFonts w:asciiTheme="minorEastAsia" w:hAnsiTheme="minorEastAsia"/>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3EC83194" w14:textId="77777777" w:rsidR="00A2520D" w:rsidRDefault="00A2520D" w:rsidP="005F49A9">
            <w:pPr>
              <w:widowControl/>
              <w:jc w:val="left"/>
              <w:rPr>
                <w:rFonts w:asciiTheme="minorEastAsia" w:hAnsiTheme="minorEastAsia"/>
                <w:color w:val="000000" w:themeColor="text1"/>
                <w:sz w:val="12"/>
                <w:szCs w:val="12"/>
              </w:rPr>
            </w:pPr>
          </w:p>
        </w:tc>
        <w:tc>
          <w:tcPr>
            <w:tcW w:w="1738" w:type="dxa"/>
            <w:vMerge/>
            <w:tcBorders>
              <w:top w:val="single" w:sz="8" w:space="0" w:color="000000"/>
              <w:left w:val="single" w:sz="8" w:space="0" w:color="000000"/>
              <w:bottom w:val="single" w:sz="8" w:space="0" w:color="000000"/>
              <w:right w:val="single" w:sz="8" w:space="0" w:color="000000"/>
            </w:tcBorders>
            <w:vAlign w:val="center"/>
            <w:hideMark/>
          </w:tcPr>
          <w:p w14:paraId="2122CEC3" w14:textId="77777777" w:rsidR="00A2520D" w:rsidRDefault="00A2520D" w:rsidP="005F49A9">
            <w:pPr>
              <w:widowControl/>
              <w:jc w:val="left"/>
              <w:rPr>
                <w:rFonts w:asciiTheme="minorEastAsia" w:hAnsiTheme="minorEastAsia"/>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14:paraId="4F62DA11" w14:textId="77777777" w:rsidR="00A2520D" w:rsidRDefault="00A2520D" w:rsidP="005F49A9">
            <w:pPr>
              <w:widowControl/>
              <w:jc w:val="left"/>
              <w:rPr>
                <w:rFonts w:asciiTheme="minorEastAsia" w:hAnsiTheme="minorEastAsia"/>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14:paraId="1E54A61B" w14:textId="77777777" w:rsidR="00A2520D" w:rsidRDefault="00A2520D" w:rsidP="005F49A9">
            <w:pPr>
              <w:widowControl/>
              <w:jc w:val="left"/>
              <w:rPr>
                <w:rFonts w:asciiTheme="minorEastAsia" w:hAnsiTheme="minorEastAsia"/>
                <w:color w:val="000000" w:themeColor="text1"/>
                <w:sz w:val="12"/>
                <w:szCs w:val="12"/>
              </w:rPr>
            </w:pPr>
          </w:p>
        </w:tc>
        <w:tc>
          <w:tcPr>
            <w:tcW w:w="423" w:type="dxa"/>
            <w:vMerge/>
            <w:tcBorders>
              <w:top w:val="single" w:sz="8" w:space="0" w:color="000000"/>
              <w:left w:val="single" w:sz="8" w:space="0" w:color="000000"/>
              <w:bottom w:val="single" w:sz="8" w:space="0" w:color="000000"/>
              <w:right w:val="single" w:sz="8" w:space="0" w:color="000000"/>
            </w:tcBorders>
            <w:vAlign w:val="center"/>
            <w:hideMark/>
          </w:tcPr>
          <w:p w14:paraId="30750AD0" w14:textId="77777777" w:rsidR="00A2520D" w:rsidRDefault="00A2520D" w:rsidP="005F49A9">
            <w:pPr>
              <w:widowControl/>
              <w:jc w:val="left"/>
              <w:rPr>
                <w:rFonts w:asciiTheme="minorEastAsia" w:hAnsiTheme="minorEastAsia"/>
                <w:color w:val="000000" w:themeColor="text1"/>
                <w:sz w:val="12"/>
                <w:szCs w:val="12"/>
              </w:rPr>
            </w:pP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14:paraId="152C9F76" w14:textId="77777777" w:rsidR="00A2520D" w:rsidRDefault="00A2520D" w:rsidP="005F49A9">
            <w:pPr>
              <w:widowControl/>
              <w:jc w:val="left"/>
              <w:rPr>
                <w:rFonts w:asciiTheme="minorEastAsia" w:hAnsiTheme="minorEastAsia"/>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6BEE39CC" w14:textId="77777777" w:rsidR="00A2520D" w:rsidRDefault="00A2520D" w:rsidP="005F49A9">
            <w:pPr>
              <w:widowControl/>
              <w:jc w:val="left"/>
              <w:rPr>
                <w:rFonts w:asciiTheme="minorEastAsia" w:hAnsiTheme="minorEastAsia"/>
                <w:color w:val="000000" w:themeColor="text1"/>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2D2C2F56" w14:textId="77777777" w:rsidR="00A2520D" w:rsidRDefault="00A2520D" w:rsidP="005F49A9">
            <w:pPr>
              <w:widowControl/>
              <w:jc w:val="left"/>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1320C332" w14:textId="77777777" w:rsidR="00A2520D" w:rsidRDefault="00A2520D" w:rsidP="005F49A9">
            <w:pPr>
              <w:widowControl/>
              <w:jc w:val="left"/>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6AED1D8B" w14:textId="77777777" w:rsidR="00A2520D" w:rsidRDefault="00A2520D" w:rsidP="005F49A9">
            <w:pPr>
              <w:widowControl/>
              <w:jc w:val="left"/>
              <w:rPr>
                <w:rFonts w:asciiTheme="minorEastAsia" w:hAnsiTheme="minorEastAsia"/>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2593492C" w14:textId="77777777" w:rsidR="00A2520D" w:rsidRDefault="00A2520D" w:rsidP="005F49A9">
            <w:pPr>
              <w:widowControl/>
              <w:jc w:val="left"/>
              <w:rPr>
                <w:rFonts w:asciiTheme="minorEastAsia" w:hAnsiTheme="minorEastAsia"/>
                <w:color w:val="000000" w:themeColor="text1"/>
                <w:sz w:val="12"/>
                <w:szCs w:val="12"/>
              </w:rPr>
            </w:pPr>
          </w:p>
        </w:tc>
        <w:tc>
          <w:tcPr>
            <w:tcW w:w="3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E6AD136"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発電</w:t>
            </w:r>
          </w:p>
        </w:tc>
        <w:tc>
          <w:tcPr>
            <w:tcW w:w="3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2E8CF40"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揚水</w:t>
            </w:r>
          </w:p>
          <w:p w14:paraId="38637A6E"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w:t>
            </w:r>
          </w:p>
        </w:tc>
      </w:tr>
      <w:tr w:rsidR="00A2520D" w14:paraId="372350D2" w14:textId="77777777" w:rsidTr="005F49A9">
        <w:trPr>
          <w:trHeight w:val="25"/>
        </w:trPr>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B7079BB" w14:textId="77777777" w:rsidR="00A2520D" w:rsidRDefault="00A2520D" w:rsidP="005F49A9">
            <w:pP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Ｂ発電所</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4FAAF9B" w14:textId="77777777" w:rsidR="00A2520D" w:rsidRDefault="00A2520D" w:rsidP="005F49A9">
            <w:pPr>
              <w:rPr>
                <w:rFonts w:asciiTheme="minorEastAsia" w:hAnsiTheme="minorEastAsia"/>
                <w:color w:val="000000" w:themeColor="text1"/>
                <w:sz w:val="12"/>
                <w:szCs w:val="12"/>
              </w:rPr>
            </w:pPr>
          </w:p>
        </w:tc>
        <w:tc>
          <w:tcPr>
            <w:tcW w:w="7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02FC1BF" w14:textId="77777777" w:rsidR="00A2520D" w:rsidRDefault="00A2520D" w:rsidP="005F49A9">
            <w:pP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 xml:space="preserve"> </w:t>
            </w:r>
          </w:p>
          <w:p w14:paraId="5328A0B7" w14:textId="77777777" w:rsidR="00A2520D" w:rsidRDefault="00A2520D" w:rsidP="005F49A9">
            <w:pP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 xml:space="preserve">(　　　)　　　　</w:t>
            </w:r>
          </w:p>
        </w:tc>
        <w:tc>
          <w:tcPr>
            <w:tcW w:w="4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8AA6EA3" w14:textId="77777777" w:rsidR="00A2520D" w:rsidRDefault="00A2520D" w:rsidP="005F49A9">
            <w:pPr>
              <w:rPr>
                <w:rFonts w:asciiTheme="minorEastAsia" w:hAnsiTheme="minorEastAsia"/>
                <w:color w:val="000000" w:themeColor="text1"/>
                <w:sz w:val="12"/>
                <w:szCs w:val="12"/>
              </w:rPr>
            </w:pPr>
          </w:p>
        </w:tc>
        <w:tc>
          <w:tcPr>
            <w:tcW w:w="4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D633B1C" w14:textId="77777777" w:rsidR="00A2520D" w:rsidRDefault="00A2520D" w:rsidP="005F49A9">
            <w:pPr>
              <w:widowControl/>
              <w:jc w:val="left"/>
              <w:rPr>
                <w:rFonts w:ascii="Century" w:eastAsia="Times New Roman" w:hAnsi="Century"/>
                <w:kern w:val="0"/>
                <w:sz w:val="20"/>
                <w:szCs w:val="20"/>
              </w:rPr>
            </w:pPr>
          </w:p>
        </w:tc>
        <w:tc>
          <w:tcPr>
            <w:tcW w:w="44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2DF5720" w14:textId="77777777" w:rsidR="00A2520D" w:rsidRDefault="00A2520D" w:rsidP="005F49A9">
            <w:pPr>
              <w:widowControl/>
              <w:jc w:val="left"/>
              <w:rPr>
                <w:rFonts w:ascii="Century" w:eastAsia="Times New Roman" w:hAnsi="Century"/>
                <w:kern w:val="0"/>
                <w:sz w:val="20"/>
                <w:szCs w:val="20"/>
              </w:rPr>
            </w:pPr>
          </w:p>
        </w:tc>
        <w:tc>
          <w:tcPr>
            <w:tcW w:w="44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D1E11B5" w14:textId="77777777" w:rsidR="00A2520D" w:rsidRDefault="00A2520D" w:rsidP="005F49A9">
            <w:pPr>
              <w:widowControl/>
              <w:jc w:val="left"/>
              <w:rPr>
                <w:rFonts w:ascii="Century" w:eastAsia="Times New Roman" w:hAnsi="Century"/>
                <w:kern w:val="0"/>
                <w:sz w:val="20"/>
                <w:szCs w:val="20"/>
              </w:rPr>
            </w:pPr>
          </w:p>
        </w:tc>
        <w:tc>
          <w:tcPr>
            <w:tcW w:w="42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59A379B" w14:textId="77777777" w:rsidR="00A2520D" w:rsidRDefault="00A2520D" w:rsidP="005F49A9">
            <w:pPr>
              <w:widowControl/>
              <w:jc w:val="left"/>
              <w:rPr>
                <w:rFonts w:ascii="Century" w:eastAsia="Times New Roman" w:hAnsi="Century"/>
                <w:kern w:val="0"/>
                <w:sz w:val="20"/>
                <w:szCs w:val="20"/>
              </w:rPr>
            </w:pPr>
          </w:p>
        </w:tc>
        <w:tc>
          <w:tcPr>
            <w:tcW w:w="53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8540089" w14:textId="77777777" w:rsidR="00A2520D" w:rsidRDefault="00A2520D" w:rsidP="005F49A9">
            <w:pPr>
              <w:widowControl/>
              <w:jc w:val="left"/>
              <w:rPr>
                <w:rFonts w:ascii="Century" w:eastAsia="Times New Roman" w:hAnsi="Century"/>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9A56FB2" w14:textId="77777777" w:rsidR="00A2520D" w:rsidRDefault="00A2520D" w:rsidP="005F49A9">
            <w:pPr>
              <w:widowControl/>
              <w:jc w:val="left"/>
              <w:rPr>
                <w:rFonts w:ascii="Century" w:eastAsia="Times New Roman" w:hAnsi="Century"/>
                <w:kern w:val="0"/>
                <w:sz w:val="20"/>
                <w:szCs w:val="20"/>
              </w:rPr>
            </w:pPr>
          </w:p>
        </w:tc>
        <w:tc>
          <w:tcPr>
            <w:tcW w:w="7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ABAD708" w14:textId="77777777" w:rsidR="00A2520D" w:rsidRDefault="00A2520D" w:rsidP="005F49A9">
            <w:pPr>
              <w:rPr>
                <w:rFonts w:asciiTheme="minorEastAsia" w:hAnsiTheme="minorEastAsia"/>
                <w:color w:val="000000" w:themeColor="text1"/>
                <w:sz w:val="12"/>
                <w:szCs w:val="12"/>
              </w:rPr>
            </w:pPr>
          </w:p>
        </w:tc>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CD81FCD" w14:textId="77777777" w:rsidR="00A2520D" w:rsidRDefault="00A2520D" w:rsidP="005F49A9">
            <w:pPr>
              <w:rPr>
                <w:rFonts w:asciiTheme="minorEastAsia" w:hAnsiTheme="minorEastAsia"/>
                <w:color w:val="000000" w:themeColor="text1"/>
                <w:sz w:val="12"/>
                <w:szCs w:val="12"/>
              </w:rPr>
            </w:pPr>
          </w:p>
        </w:tc>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A48E9C5" w14:textId="77777777" w:rsidR="00A2520D" w:rsidRDefault="00A2520D" w:rsidP="005F49A9">
            <w:pPr>
              <w:widowControl/>
              <w:jc w:val="left"/>
              <w:rPr>
                <w:rFonts w:ascii="Century" w:eastAsia="Times New Roman" w:hAnsi="Century"/>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A3CEC6E" w14:textId="77777777" w:rsidR="00A2520D" w:rsidRDefault="00A2520D" w:rsidP="005F49A9">
            <w:pPr>
              <w:widowControl/>
              <w:jc w:val="left"/>
              <w:rPr>
                <w:rFonts w:ascii="Century" w:eastAsia="Times New Roman" w:hAnsi="Century"/>
                <w:kern w:val="0"/>
                <w:sz w:val="20"/>
                <w:szCs w:val="20"/>
              </w:rPr>
            </w:pPr>
          </w:p>
        </w:tc>
        <w:tc>
          <w:tcPr>
            <w:tcW w:w="3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E4704D5" w14:textId="77777777" w:rsidR="00A2520D" w:rsidRDefault="00A2520D" w:rsidP="005F49A9">
            <w:pPr>
              <w:widowControl/>
              <w:jc w:val="left"/>
              <w:rPr>
                <w:rFonts w:ascii="Century" w:eastAsia="Times New Roman" w:hAnsi="Century"/>
                <w:kern w:val="0"/>
                <w:sz w:val="20"/>
                <w:szCs w:val="20"/>
              </w:rPr>
            </w:pPr>
          </w:p>
        </w:tc>
        <w:tc>
          <w:tcPr>
            <w:tcW w:w="3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5916D86" w14:textId="77777777" w:rsidR="00A2520D" w:rsidRDefault="00A2520D" w:rsidP="005F49A9">
            <w:pPr>
              <w:widowControl/>
              <w:jc w:val="left"/>
              <w:rPr>
                <w:rFonts w:ascii="Century" w:eastAsia="Times New Roman" w:hAnsi="Century"/>
                <w:kern w:val="0"/>
                <w:sz w:val="20"/>
                <w:szCs w:val="20"/>
              </w:rPr>
            </w:pPr>
          </w:p>
        </w:tc>
      </w:tr>
    </w:tbl>
    <w:p w14:paraId="60E06965" w14:textId="6A90C57F" w:rsidR="00A2520D" w:rsidRPr="005F49A9" w:rsidRDefault="00A2520D" w:rsidP="00A2520D">
      <w:pPr>
        <w:pStyle w:val="ac"/>
        <w:ind w:left="450" w:hanging="240"/>
        <w:rPr>
          <w:rFonts w:asciiTheme="minorEastAsia" w:hAnsiTheme="minorEastAsia"/>
          <w:color w:val="000000" w:themeColor="text1"/>
          <w:szCs w:val="21"/>
        </w:rPr>
      </w:pPr>
    </w:p>
    <w:p w14:paraId="32C1152E" w14:textId="77777777" w:rsidR="00A2520D" w:rsidRPr="00A2520D" w:rsidRDefault="00A2520D" w:rsidP="00A2520D">
      <w:pPr>
        <w:spacing w:line="0" w:lineRule="atLeast"/>
        <w:jc w:val="left"/>
        <w:rPr>
          <w:rFonts w:asciiTheme="minorEastAsia" w:hAnsiTheme="minorEastAsia" w:cs="Times New Roman"/>
          <w:szCs w:val="21"/>
        </w:rPr>
      </w:pPr>
      <w:bookmarkStart w:id="23" w:name="_Hlk78374011"/>
      <w:r w:rsidRPr="00A2520D">
        <w:rPr>
          <w:rFonts w:asciiTheme="minorEastAsia" w:hAnsiTheme="minorEastAsia" w:cs="Times New Roman" w:hint="eastAsia"/>
          <w:szCs w:val="21"/>
        </w:rPr>
        <w:t>（作成にあたっての留意点）</w:t>
      </w:r>
    </w:p>
    <w:bookmarkEnd w:id="23"/>
    <w:p w14:paraId="345651EA" w14:textId="77777777" w:rsidR="00A2520D" w:rsidRPr="00A2520D" w:rsidRDefault="00A2520D" w:rsidP="00A2520D">
      <w:pPr>
        <w:pStyle w:val="ac"/>
        <w:ind w:left="420" w:hanging="210"/>
        <w:rPr>
          <w:rFonts w:ascii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※揚水式水力発電所の場合に記入してください。</w:t>
      </w:r>
    </w:p>
    <w:p w14:paraId="4ACE1175" w14:textId="77777777" w:rsidR="00A30204" w:rsidRPr="00A2520D" w:rsidRDefault="00A30204" w:rsidP="00A30204">
      <w:pPr>
        <w:jc w:val="left"/>
        <w:rPr>
          <w:szCs w:val="21"/>
        </w:rPr>
      </w:pPr>
    </w:p>
    <w:p w14:paraId="5E80969C" w14:textId="77777777" w:rsidR="00A30204" w:rsidRDefault="00A30204" w:rsidP="00A30204">
      <w:pPr>
        <w:widowControl/>
        <w:jc w:val="left"/>
        <w:rPr>
          <w:szCs w:val="21"/>
        </w:rPr>
      </w:pPr>
      <w:r>
        <w:rPr>
          <w:szCs w:val="21"/>
        </w:rPr>
        <w:br w:type="page"/>
      </w:r>
    </w:p>
    <w:p w14:paraId="7EA1E621" w14:textId="77777777" w:rsidR="00A2520D" w:rsidRPr="00A2520D" w:rsidRDefault="00A2520D" w:rsidP="00A2520D">
      <w:pPr>
        <w:pStyle w:val="ac"/>
        <w:ind w:leftChars="0" w:left="99" w:hangingChars="47" w:hanging="99"/>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lastRenderedPageBreak/>
        <w:t>ホ．契約設備等の主要運用値・起動停止条件（様式５－３）</w:t>
      </w:r>
    </w:p>
    <w:p w14:paraId="24068AAF" w14:textId="77777777" w:rsidR="00A2520D" w:rsidRPr="005F49A9" w:rsidRDefault="00A2520D" w:rsidP="00A2520D">
      <w:pPr>
        <w:pStyle w:val="ac"/>
        <w:ind w:left="450" w:hanging="240"/>
        <w:rPr>
          <w:rFonts w:asciiTheme="minorEastAsia" w:hAnsiTheme="minorEastAsia"/>
          <w:color w:val="000000" w:themeColor="text1"/>
          <w:szCs w:val="21"/>
        </w:rPr>
      </w:pPr>
    </w:p>
    <w:p w14:paraId="2A031772" w14:textId="77777777" w:rsidR="00A2520D" w:rsidRPr="00B56AB5" w:rsidRDefault="00A2520D" w:rsidP="00A2520D">
      <w:pPr>
        <w:pStyle w:val="ac"/>
        <w:ind w:left="540" w:hanging="330"/>
        <w:rPr>
          <w:rFonts w:asciiTheme="minorEastAsia" w:eastAsiaTheme="minorEastAsia" w:hAnsiTheme="minorEastAsia"/>
          <w:color w:val="000000" w:themeColor="text1"/>
          <w:sz w:val="22"/>
          <w:szCs w:val="22"/>
          <w:u w:val="single"/>
        </w:rPr>
      </w:pPr>
      <w:bookmarkStart w:id="24" w:name="_Hlk78374339"/>
      <w:r w:rsidRPr="00B56AB5">
        <w:rPr>
          <w:rFonts w:asciiTheme="minorEastAsia" w:eastAsiaTheme="minorEastAsia" w:hAnsiTheme="minorEastAsia" w:hint="eastAsia"/>
          <w:w w:val="150"/>
          <w:sz w:val="22"/>
          <w:szCs w:val="22"/>
          <w:u w:val="single"/>
        </w:rPr>
        <w:t>契約設備等の主要運用値・起動停止条件（火力発電機）（「最低出力～</w:t>
      </w:r>
      <w:r w:rsidRPr="00B56AB5">
        <w:rPr>
          <w:rFonts w:asciiTheme="minorEastAsia" w:eastAsiaTheme="minorEastAsia" w:hAnsiTheme="minorEastAsia"/>
          <w:w w:val="150"/>
          <w:sz w:val="22"/>
          <w:szCs w:val="22"/>
          <w:u w:val="single"/>
        </w:rPr>
        <w:t>DPC</w:t>
      </w:r>
      <w:r w:rsidRPr="00B56AB5">
        <w:rPr>
          <w:rFonts w:asciiTheme="minorEastAsia" w:eastAsiaTheme="minorEastAsia" w:hAnsiTheme="minorEastAsia" w:hint="eastAsia"/>
          <w:w w:val="150"/>
          <w:sz w:val="22"/>
          <w:szCs w:val="22"/>
          <w:u w:val="single"/>
        </w:rPr>
        <w:t>運転可能最低出力」の運用値）</w:t>
      </w:r>
    </w:p>
    <w:bookmarkEnd w:id="24"/>
    <w:p w14:paraId="53A728E9" w14:textId="77777777" w:rsidR="00A2520D" w:rsidRPr="005F49A9" w:rsidRDefault="00A2520D" w:rsidP="00A2520D">
      <w:pPr>
        <w:pStyle w:val="ac"/>
        <w:ind w:left="450" w:hanging="240"/>
        <w:rPr>
          <w:rFonts w:asciiTheme="minorEastAsia" w:hAnsiTheme="minorEastAsia"/>
          <w:color w:val="000000" w:themeColor="text1"/>
          <w:szCs w:val="21"/>
          <w:u w:val="single"/>
        </w:rPr>
      </w:pPr>
    </w:p>
    <w:tbl>
      <w:tblPr>
        <w:tblW w:w="8415" w:type="dxa"/>
        <w:tblInd w:w="57" w:type="dxa"/>
        <w:tblLayout w:type="fixed"/>
        <w:tblCellMar>
          <w:left w:w="0" w:type="dxa"/>
          <w:right w:w="0" w:type="dxa"/>
        </w:tblCellMar>
        <w:tblLook w:val="0420" w:firstRow="1" w:lastRow="0" w:firstColumn="0" w:lastColumn="0" w:noHBand="0" w:noVBand="1"/>
      </w:tblPr>
      <w:tblGrid>
        <w:gridCol w:w="733"/>
        <w:gridCol w:w="854"/>
        <w:gridCol w:w="614"/>
        <w:gridCol w:w="1377"/>
        <w:gridCol w:w="1435"/>
        <w:gridCol w:w="851"/>
        <w:gridCol w:w="1743"/>
        <w:gridCol w:w="808"/>
      </w:tblGrid>
      <w:tr w:rsidR="00A2520D" w14:paraId="4DB444A9" w14:textId="77777777" w:rsidTr="005F49A9">
        <w:trPr>
          <w:trHeight w:val="228"/>
        </w:trPr>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ED94AD6"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発電機名</w:t>
            </w:r>
          </w:p>
        </w:tc>
        <w:tc>
          <w:tcPr>
            <w:tcW w:w="85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118C591"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認可最大出力</w:t>
            </w:r>
          </w:p>
          <w:p w14:paraId="2E600CA4"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(kW)</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5D1B590"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最低出力</w:t>
            </w:r>
          </w:p>
          <w:p w14:paraId="492F2D51"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（kW）</w:t>
            </w:r>
          </w:p>
        </w:tc>
        <w:tc>
          <w:tcPr>
            <w:tcW w:w="137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1EA500C"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DPC運転可能最低出力</w:t>
            </w:r>
          </w:p>
          <w:p w14:paraId="050DAB1D"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（kW）</w:t>
            </w:r>
          </w:p>
        </w:tc>
        <w:tc>
          <w:tcPr>
            <w:tcW w:w="4029" w:type="dxa"/>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86A2756"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「最低出力～DPC運転可能最低出力」の運用値</w:t>
            </w:r>
          </w:p>
        </w:tc>
        <w:tc>
          <w:tcPr>
            <w:tcW w:w="808" w:type="dxa"/>
            <w:vMerge w:val="restart"/>
            <w:tcBorders>
              <w:top w:val="single" w:sz="8" w:space="0" w:color="000000"/>
              <w:left w:val="single" w:sz="8" w:space="0" w:color="000000"/>
              <w:bottom w:val="single" w:sz="8" w:space="0" w:color="000000"/>
              <w:right w:val="single" w:sz="8" w:space="0" w:color="000000"/>
            </w:tcBorders>
            <w:vAlign w:val="center"/>
            <w:hideMark/>
          </w:tcPr>
          <w:p w14:paraId="1B740A1A"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備考</w:t>
            </w:r>
          </w:p>
        </w:tc>
      </w:tr>
      <w:tr w:rsidR="00A2520D" w14:paraId="110800B5" w14:textId="77777777" w:rsidTr="005F49A9">
        <w:trPr>
          <w:trHeight w:val="3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17BAF099" w14:textId="77777777" w:rsidR="00A2520D" w:rsidRDefault="00A2520D" w:rsidP="005F49A9">
            <w:pPr>
              <w:widowControl/>
              <w:jc w:val="left"/>
              <w:rPr>
                <w:rFonts w:asciiTheme="minorEastAsia" w:hAnsiTheme="minorEastAsia"/>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79ACD1F4" w14:textId="77777777" w:rsidR="00A2520D" w:rsidRDefault="00A2520D" w:rsidP="005F49A9">
            <w:pPr>
              <w:widowControl/>
              <w:jc w:val="left"/>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75FF7C91" w14:textId="77777777" w:rsidR="00A2520D" w:rsidRDefault="00A2520D" w:rsidP="005F49A9">
            <w:pPr>
              <w:widowControl/>
              <w:jc w:val="left"/>
              <w:rPr>
                <w:rFonts w:asciiTheme="minorEastAsia" w:hAnsiTheme="minorEastAsia"/>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655ABB7D" w14:textId="77777777" w:rsidR="00A2520D" w:rsidRDefault="00A2520D" w:rsidP="005F49A9">
            <w:pPr>
              <w:widowControl/>
              <w:jc w:val="left"/>
              <w:rPr>
                <w:rFonts w:asciiTheme="minorEastAsia" w:hAnsiTheme="minorEastAsia"/>
                <w:color w:val="000000" w:themeColor="text1"/>
                <w:sz w:val="12"/>
                <w:szCs w:val="12"/>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4D78B24"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出力</w:t>
            </w:r>
          </w:p>
          <w:p w14:paraId="3C01D106"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（kW）</w:t>
            </w: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CBCB111"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運転継続</w:t>
            </w:r>
          </w:p>
          <w:p w14:paraId="5DE1A381"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必要時間</w:t>
            </w:r>
          </w:p>
        </w:tc>
        <w:tc>
          <w:tcPr>
            <w:tcW w:w="174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44A6CE5" w14:textId="77777777" w:rsidR="00A2520D" w:rsidRDefault="00A2520D"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出力変化速度（kW/min）</w:t>
            </w: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26406FA6" w14:textId="77777777" w:rsidR="00A2520D" w:rsidRDefault="00A2520D" w:rsidP="005F49A9">
            <w:pPr>
              <w:widowControl/>
              <w:jc w:val="left"/>
              <w:rPr>
                <w:rFonts w:asciiTheme="minorEastAsia" w:hAnsiTheme="minorEastAsia"/>
                <w:color w:val="000000" w:themeColor="text1"/>
                <w:sz w:val="12"/>
                <w:szCs w:val="12"/>
              </w:rPr>
            </w:pPr>
          </w:p>
        </w:tc>
      </w:tr>
      <w:tr w:rsidR="00A2520D" w14:paraId="1E26C3FE" w14:textId="77777777" w:rsidTr="005F49A9">
        <w:trPr>
          <w:trHeight w:val="406"/>
        </w:trPr>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B0FEB94" w14:textId="5FA8455D" w:rsidR="00A2520D" w:rsidRDefault="00B56AB5"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 xml:space="preserve">　　</w:t>
            </w:r>
            <w:r w:rsidR="00A2520D">
              <w:rPr>
                <w:rFonts w:asciiTheme="minorEastAsia" w:hAnsiTheme="minorEastAsia" w:hint="eastAsia"/>
                <w:color w:val="000000" w:themeColor="text1"/>
                <w:sz w:val="12"/>
                <w:szCs w:val="12"/>
              </w:rPr>
              <w:t>発電所</w:t>
            </w:r>
          </w:p>
          <w:p w14:paraId="2CCD8613" w14:textId="40126ECC" w:rsidR="00A2520D" w:rsidRDefault="00B56AB5" w:rsidP="005F49A9">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 xml:space="preserve">　</w:t>
            </w:r>
            <w:r w:rsidR="00A2520D">
              <w:rPr>
                <w:rFonts w:asciiTheme="minorEastAsia" w:hAnsiTheme="minorEastAsia" w:hint="eastAsia"/>
                <w:color w:val="000000" w:themeColor="text1"/>
                <w:sz w:val="12"/>
                <w:szCs w:val="12"/>
              </w:rPr>
              <w:t>号発電機</w:t>
            </w:r>
          </w:p>
        </w:tc>
        <w:tc>
          <w:tcPr>
            <w:tcW w:w="85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39D63BD" w14:textId="77777777" w:rsidR="00A2520D" w:rsidRDefault="00A2520D" w:rsidP="005F49A9">
            <w:pPr>
              <w:rPr>
                <w:rFonts w:asciiTheme="minorEastAsia" w:hAnsiTheme="minorEastAsia"/>
                <w:color w:val="000000" w:themeColor="text1"/>
                <w:sz w:val="12"/>
                <w:szCs w:val="12"/>
              </w:rPr>
            </w:pP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8082586" w14:textId="77777777" w:rsidR="00A2520D" w:rsidRDefault="00A2520D" w:rsidP="005F49A9">
            <w:pPr>
              <w:widowControl/>
              <w:jc w:val="left"/>
              <w:rPr>
                <w:rFonts w:ascii="Century" w:eastAsia="Times New Roman" w:hAnsi="Century"/>
                <w:kern w:val="0"/>
                <w:sz w:val="20"/>
                <w:szCs w:val="20"/>
              </w:rPr>
            </w:pPr>
          </w:p>
        </w:tc>
        <w:tc>
          <w:tcPr>
            <w:tcW w:w="137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B9453AE" w14:textId="77777777" w:rsidR="00A2520D" w:rsidRDefault="00A2520D" w:rsidP="005F49A9">
            <w:pPr>
              <w:widowControl/>
              <w:jc w:val="left"/>
              <w:rPr>
                <w:rFonts w:ascii="Century" w:eastAsia="Times New Roman" w:hAnsi="Century"/>
                <w:kern w:val="0"/>
                <w:sz w:val="20"/>
                <w:szCs w:val="20"/>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45B176B" w14:textId="77777777" w:rsidR="00A2520D" w:rsidRDefault="00A2520D" w:rsidP="005F49A9">
            <w:pPr>
              <w:widowControl/>
              <w:jc w:val="left"/>
              <w:rPr>
                <w:rFonts w:ascii="Century" w:eastAsia="Times New Roman" w:hAnsi="Century"/>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59E6294" w14:textId="77777777" w:rsidR="00A2520D" w:rsidRDefault="00A2520D" w:rsidP="005F49A9">
            <w:pPr>
              <w:widowControl/>
              <w:jc w:val="left"/>
              <w:rPr>
                <w:rFonts w:ascii="Century" w:eastAsia="Times New Roman" w:hAnsi="Century"/>
                <w:kern w:val="0"/>
                <w:sz w:val="20"/>
                <w:szCs w:val="20"/>
              </w:rPr>
            </w:pPr>
          </w:p>
        </w:tc>
        <w:tc>
          <w:tcPr>
            <w:tcW w:w="174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8388128" w14:textId="77777777" w:rsidR="00A2520D" w:rsidRDefault="00A2520D" w:rsidP="005F49A9">
            <w:pPr>
              <w:widowControl/>
              <w:jc w:val="left"/>
              <w:rPr>
                <w:rFonts w:ascii="Century" w:eastAsia="Times New Roman" w:hAnsi="Century"/>
                <w:kern w:val="0"/>
                <w:sz w:val="20"/>
                <w:szCs w:val="20"/>
              </w:rPr>
            </w:pPr>
          </w:p>
        </w:tc>
        <w:tc>
          <w:tcPr>
            <w:tcW w:w="808"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ABFE0FB" w14:textId="77777777" w:rsidR="00A2520D" w:rsidRDefault="00A2520D" w:rsidP="005F49A9">
            <w:pPr>
              <w:widowControl/>
              <w:jc w:val="left"/>
              <w:rPr>
                <w:rFonts w:ascii="Century" w:eastAsia="Times New Roman" w:hAnsi="Century"/>
                <w:kern w:val="0"/>
                <w:sz w:val="20"/>
                <w:szCs w:val="20"/>
              </w:rPr>
            </w:pPr>
          </w:p>
        </w:tc>
      </w:tr>
      <w:tr w:rsidR="00A2520D" w14:paraId="3309F0E0" w14:textId="77777777" w:rsidTr="005F49A9">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5039B3B3" w14:textId="77777777" w:rsidR="00A2520D" w:rsidRDefault="00A2520D" w:rsidP="005F49A9">
            <w:pPr>
              <w:widowControl/>
              <w:jc w:val="left"/>
              <w:rPr>
                <w:rFonts w:asciiTheme="minorEastAsia" w:hAnsiTheme="minorEastAsia"/>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50AFBE5B" w14:textId="77777777" w:rsidR="00A2520D" w:rsidRDefault="00A2520D" w:rsidP="005F49A9">
            <w:pPr>
              <w:widowControl/>
              <w:jc w:val="left"/>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01268B38" w14:textId="77777777" w:rsidR="00A2520D" w:rsidRDefault="00A2520D" w:rsidP="005F49A9">
            <w:pPr>
              <w:widowControl/>
              <w:jc w:val="left"/>
              <w:rPr>
                <w:rFonts w:ascii="Century" w:eastAsia="Times New Roman" w:hAnsi="Century"/>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3EB794DF" w14:textId="77777777" w:rsidR="00A2520D" w:rsidRDefault="00A2520D" w:rsidP="005F49A9">
            <w:pPr>
              <w:widowControl/>
              <w:jc w:val="left"/>
              <w:rPr>
                <w:rFonts w:ascii="Century" w:eastAsia="Times New Roman" w:hAnsi="Century"/>
                <w:kern w:val="0"/>
                <w:sz w:val="20"/>
                <w:szCs w:val="20"/>
              </w:rPr>
            </w:pPr>
          </w:p>
        </w:tc>
        <w:tc>
          <w:tcPr>
            <w:tcW w:w="14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3D70B54" w14:textId="77777777" w:rsidR="00A2520D" w:rsidRDefault="00A2520D" w:rsidP="005F49A9">
            <w:pPr>
              <w:widowControl/>
              <w:jc w:val="left"/>
              <w:rPr>
                <w:rFonts w:ascii="Century" w:eastAsia="Times New Roman" w:hAnsi="Century"/>
                <w:kern w:val="0"/>
                <w:sz w:val="20"/>
                <w:szCs w:val="20"/>
              </w:rPr>
            </w:pPr>
          </w:p>
        </w:tc>
        <w:tc>
          <w:tcPr>
            <w:tcW w:w="85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BDA4C11" w14:textId="77777777" w:rsidR="00A2520D" w:rsidRDefault="00A2520D" w:rsidP="005F49A9">
            <w:pPr>
              <w:widowControl/>
              <w:jc w:val="left"/>
              <w:rPr>
                <w:rFonts w:ascii="Century" w:eastAsia="Times New Roman" w:hAnsi="Century"/>
                <w:kern w:val="0"/>
                <w:sz w:val="20"/>
                <w:szCs w:val="20"/>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14:paraId="50A4E4A4" w14:textId="77777777" w:rsidR="00A2520D" w:rsidRDefault="00A2520D" w:rsidP="005F49A9">
            <w:pPr>
              <w:widowControl/>
              <w:jc w:val="left"/>
              <w:rPr>
                <w:rFonts w:ascii="Century" w:eastAsia="Times New Roman" w:hAnsi="Century"/>
                <w:kern w:val="0"/>
                <w:sz w:val="20"/>
                <w:szCs w:val="20"/>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60E457D2" w14:textId="77777777" w:rsidR="00A2520D" w:rsidRDefault="00A2520D" w:rsidP="005F49A9">
            <w:pPr>
              <w:widowControl/>
              <w:jc w:val="left"/>
              <w:rPr>
                <w:rFonts w:ascii="Century" w:eastAsia="Times New Roman" w:hAnsi="Century"/>
                <w:kern w:val="0"/>
                <w:sz w:val="20"/>
                <w:szCs w:val="20"/>
              </w:rPr>
            </w:pPr>
          </w:p>
        </w:tc>
      </w:tr>
      <w:tr w:rsidR="00A2520D" w14:paraId="61DBA58F" w14:textId="77777777" w:rsidTr="005F49A9">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1F6A9632" w14:textId="77777777" w:rsidR="00A2520D" w:rsidRDefault="00A2520D" w:rsidP="005F49A9">
            <w:pPr>
              <w:widowControl/>
              <w:jc w:val="left"/>
              <w:rPr>
                <w:rFonts w:asciiTheme="minorEastAsia" w:hAnsiTheme="minorEastAsia"/>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5710C751" w14:textId="77777777" w:rsidR="00A2520D" w:rsidRDefault="00A2520D" w:rsidP="005F49A9">
            <w:pPr>
              <w:widowControl/>
              <w:jc w:val="left"/>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39BB4F62" w14:textId="77777777" w:rsidR="00A2520D" w:rsidRDefault="00A2520D" w:rsidP="005F49A9">
            <w:pPr>
              <w:widowControl/>
              <w:jc w:val="left"/>
              <w:rPr>
                <w:rFonts w:ascii="Century" w:eastAsia="Times New Roman" w:hAnsi="Century"/>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61E13E16" w14:textId="77777777" w:rsidR="00A2520D" w:rsidRDefault="00A2520D" w:rsidP="005F49A9">
            <w:pPr>
              <w:widowControl/>
              <w:jc w:val="left"/>
              <w:rPr>
                <w:rFonts w:ascii="Century" w:eastAsia="Times New Roman" w:hAnsi="Century"/>
                <w:kern w:val="0"/>
                <w:sz w:val="20"/>
                <w:szCs w:val="20"/>
              </w:rPr>
            </w:pPr>
          </w:p>
        </w:tc>
        <w:tc>
          <w:tcPr>
            <w:tcW w:w="4029" w:type="dxa"/>
            <w:vMerge/>
            <w:tcBorders>
              <w:top w:val="single" w:sz="8" w:space="0" w:color="000000"/>
              <w:left w:val="single" w:sz="8" w:space="0" w:color="000000"/>
              <w:bottom w:val="single" w:sz="8" w:space="0" w:color="000000"/>
              <w:right w:val="single" w:sz="8" w:space="0" w:color="000000"/>
            </w:tcBorders>
            <w:vAlign w:val="center"/>
            <w:hideMark/>
          </w:tcPr>
          <w:p w14:paraId="1917C9E1" w14:textId="77777777" w:rsidR="00A2520D" w:rsidRDefault="00A2520D" w:rsidP="005F49A9">
            <w:pPr>
              <w:widowControl/>
              <w:jc w:val="left"/>
              <w:rPr>
                <w:rFonts w:ascii="Century" w:eastAsia="Times New Roman" w:hAnsi="Century"/>
                <w:kern w:val="0"/>
                <w:sz w:val="20"/>
                <w:szCs w:val="2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40A88831" w14:textId="77777777" w:rsidR="00A2520D" w:rsidRDefault="00A2520D" w:rsidP="005F49A9">
            <w:pPr>
              <w:widowControl/>
              <w:jc w:val="left"/>
              <w:rPr>
                <w:rFonts w:ascii="Century" w:eastAsia="Times New Roman" w:hAnsi="Century"/>
                <w:kern w:val="0"/>
                <w:sz w:val="20"/>
                <w:szCs w:val="20"/>
              </w:rPr>
            </w:pPr>
          </w:p>
        </w:tc>
        <w:tc>
          <w:tcPr>
            <w:tcW w:w="174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C7D9645" w14:textId="77777777" w:rsidR="00A2520D" w:rsidRDefault="00A2520D" w:rsidP="005F49A9">
            <w:pPr>
              <w:widowControl/>
              <w:jc w:val="left"/>
              <w:rPr>
                <w:rFonts w:ascii="Century" w:eastAsia="Times New Roman" w:hAnsi="Century"/>
                <w:kern w:val="0"/>
                <w:sz w:val="20"/>
                <w:szCs w:val="20"/>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18FAA013" w14:textId="77777777" w:rsidR="00A2520D" w:rsidRDefault="00A2520D" w:rsidP="005F49A9">
            <w:pPr>
              <w:widowControl/>
              <w:jc w:val="left"/>
              <w:rPr>
                <w:rFonts w:ascii="Century" w:eastAsia="Times New Roman" w:hAnsi="Century"/>
                <w:kern w:val="0"/>
                <w:sz w:val="20"/>
                <w:szCs w:val="20"/>
              </w:rPr>
            </w:pPr>
          </w:p>
        </w:tc>
      </w:tr>
      <w:tr w:rsidR="00A2520D" w14:paraId="6F8468C6" w14:textId="77777777" w:rsidTr="005F49A9">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426B42AE" w14:textId="77777777" w:rsidR="00A2520D" w:rsidRDefault="00A2520D" w:rsidP="005F49A9">
            <w:pPr>
              <w:widowControl/>
              <w:jc w:val="left"/>
              <w:rPr>
                <w:rFonts w:asciiTheme="minorEastAsia" w:hAnsiTheme="minorEastAsia"/>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27E9DDFC" w14:textId="77777777" w:rsidR="00A2520D" w:rsidRDefault="00A2520D" w:rsidP="005F49A9">
            <w:pPr>
              <w:widowControl/>
              <w:jc w:val="left"/>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51F5DF0B" w14:textId="77777777" w:rsidR="00A2520D" w:rsidRDefault="00A2520D" w:rsidP="005F49A9">
            <w:pPr>
              <w:widowControl/>
              <w:jc w:val="left"/>
              <w:rPr>
                <w:rFonts w:ascii="Century" w:eastAsia="Times New Roman" w:hAnsi="Century"/>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607A824F" w14:textId="77777777" w:rsidR="00A2520D" w:rsidRDefault="00A2520D" w:rsidP="005F49A9">
            <w:pPr>
              <w:widowControl/>
              <w:jc w:val="left"/>
              <w:rPr>
                <w:rFonts w:ascii="Century" w:eastAsia="Times New Roman" w:hAnsi="Century"/>
                <w:kern w:val="0"/>
                <w:sz w:val="20"/>
                <w:szCs w:val="20"/>
              </w:rPr>
            </w:pPr>
          </w:p>
        </w:tc>
        <w:tc>
          <w:tcPr>
            <w:tcW w:w="14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6E5FE51" w14:textId="77777777" w:rsidR="00A2520D" w:rsidRDefault="00A2520D" w:rsidP="005F49A9">
            <w:pPr>
              <w:widowControl/>
              <w:jc w:val="left"/>
              <w:rPr>
                <w:rFonts w:ascii="Century" w:eastAsia="Times New Roman" w:hAnsi="Century"/>
                <w:kern w:val="0"/>
                <w:sz w:val="20"/>
                <w:szCs w:val="20"/>
              </w:rPr>
            </w:pPr>
          </w:p>
        </w:tc>
        <w:tc>
          <w:tcPr>
            <w:tcW w:w="85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05A5FA9" w14:textId="77777777" w:rsidR="00A2520D" w:rsidRDefault="00A2520D" w:rsidP="005F49A9">
            <w:pPr>
              <w:widowControl/>
              <w:jc w:val="left"/>
              <w:rPr>
                <w:rFonts w:ascii="Century" w:eastAsia="Times New Roman" w:hAnsi="Century"/>
                <w:kern w:val="0"/>
                <w:sz w:val="20"/>
                <w:szCs w:val="20"/>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14:paraId="3614C85D" w14:textId="77777777" w:rsidR="00A2520D" w:rsidRDefault="00A2520D" w:rsidP="005F49A9">
            <w:pPr>
              <w:widowControl/>
              <w:jc w:val="left"/>
              <w:rPr>
                <w:rFonts w:ascii="Century" w:eastAsia="Times New Roman" w:hAnsi="Century"/>
                <w:kern w:val="0"/>
                <w:sz w:val="20"/>
                <w:szCs w:val="20"/>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565755D3" w14:textId="77777777" w:rsidR="00A2520D" w:rsidRDefault="00A2520D" w:rsidP="005F49A9">
            <w:pPr>
              <w:widowControl/>
              <w:jc w:val="left"/>
              <w:rPr>
                <w:rFonts w:ascii="Century" w:eastAsia="Times New Roman" w:hAnsi="Century"/>
                <w:kern w:val="0"/>
                <w:sz w:val="20"/>
                <w:szCs w:val="20"/>
              </w:rPr>
            </w:pPr>
          </w:p>
        </w:tc>
      </w:tr>
      <w:tr w:rsidR="00A2520D" w14:paraId="65112207" w14:textId="77777777" w:rsidTr="005F49A9">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45B46E10" w14:textId="77777777" w:rsidR="00A2520D" w:rsidRDefault="00A2520D" w:rsidP="005F49A9">
            <w:pPr>
              <w:widowControl/>
              <w:jc w:val="left"/>
              <w:rPr>
                <w:rFonts w:asciiTheme="minorEastAsia" w:hAnsiTheme="minorEastAsia"/>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35EF38A6" w14:textId="77777777" w:rsidR="00A2520D" w:rsidRDefault="00A2520D" w:rsidP="005F49A9">
            <w:pPr>
              <w:widowControl/>
              <w:jc w:val="left"/>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355D142B" w14:textId="77777777" w:rsidR="00A2520D" w:rsidRDefault="00A2520D" w:rsidP="005F49A9">
            <w:pPr>
              <w:widowControl/>
              <w:jc w:val="left"/>
              <w:rPr>
                <w:rFonts w:ascii="Century" w:eastAsia="Times New Roman" w:hAnsi="Century"/>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4EDB839F" w14:textId="77777777" w:rsidR="00A2520D" w:rsidRDefault="00A2520D" w:rsidP="005F49A9">
            <w:pPr>
              <w:widowControl/>
              <w:jc w:val="left"/>
              <w:rPr>
                <w:rFonts w:ascii="Century" w:eastAsia="Times New Roman" w:hAnsi="Century"/>
                <w:kern w:val="0"/>
                <w:sz w:val="20"/>
                <w:szCs w:val="20"/>
              </w:rPr>
            </w:pPr>
          </w:p>
        </w:tc>
        <w:tc>
          <w:tcPr>
            <w:tcW w:w="4029" w:type="dxa"/>
            <w:vMerge/>
            <w:tcBorders>
              <w:top w:val="single" w:sz="8" w:space="0" w:color="000000"/>
              <w:left w:val="single" w:sz="8" w:space="0" w:color="000000"/>
              <w:bottom w:val="single" w:sz="8" w:space="0" w:color="000000"/>
              <w:right w:val="single" w:sz="8" w:space="0" w:color="000000"/>
            </w:tcBorders>
            <w:vAlign w:val="center"/>
            <w:hideMark/>
          </w:tcPr>
          <w:p w14:paraId="565547F9" w14:textId="77777777" w:rsidR="00A2520D" w:rsidRDefault="00A2520D" w:rsidP="005F49A9">
            <w:pPr>
              <w:widowControl/>
              <w:jc w:val="left"/>
              <w:rPr>
                <w:rFonts w:ascii="Century" w:eastAsia="Times New Roman" w:hAnsi="Century"/>
                <w:kern w:val="0"/>
                <w:sz w:val="20"/>
                <w:szCs w:val="2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20B6F3CD" w14:textId="77777777" w:rsidR="00A2520D" w:rsidRDefault="00A2520D" w:rsidP="005F49A9">
            <w:pPr>
              <w:widowControl/>
              <w:jc w:val="left"/>
              <w:rPr>
                <w:rFonts w:ascii="Century" w:eastAsia="Times New Roman" w:hAnsi="Century"/>
                <w:kern w:val="0"/>
                <w:sz w:val="20"/>
                <w:szCs w:val="20"/>
              </w:rPr>
            </w:pPr>
          </w:p>
        </w:tc>
        <w:tc>
          <w:tcPr>
            <w:tcW w:w="174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5B3B8DF" w14:textId="77777777" w:rsidR="00A2520D" w:rsidRDefault="00A2520D" w:rsidP="005F49A9">
            <w:pPr>
              <w:widowControl/>
              <w:jc w:val="left"/>
              <w:rPr>
                <w:rFonts w:ascii="Century" w:eastAsia="Times New Roman" w:hAnsi="Century"/>
                <w:kern w:val="0"/>
                <w:sz w:val="20"/>
                <w:szCs w:val="20"/>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7AC7FBBB" w14:textId="77777777" w:rsidR="00A2520D" w:rsidRDefault="00A2520D" w:rsidP="005F49A9">
            <w:pPr>
              <w:widowControl/>
              <w:jc w:val="left"/>
              <w:rPr>
                <w:rFonts w:ascii="Century" w:eastAsia="Times New Roman" w:hAnsi="Century"/>
                <w:kern w:val="0"/>
                <w:sz w:val="20"/>
                <w:szCs w:val="20"/>
              </w:rPr>
            </w:pPr>
          </w:p>
        </w:tc>
      </w:tr>
      <w:tr w:rsidR="00A2520D" w14:paraId="6677FB80" w14:textId="77777777" w:rsidTr="005F49A9">
        <w:trPr>
          <w:trHeight w:val="425"/>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5D53525D" w14:textId="77777777" w:rsidR="00A2520D" w:rsidRDefault="00A2520D" w:rsidP="005F49A9">
            <w:pPr>
              <w:widowControl/>
              <w:jc w:val="left"/>
              <w:rPr>
                <w:rFonts w:asciiTheme="minorEastAsia" w:hAnsiTheme="minorEastAsia"/>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608BA23C" w14:textId="77777777" w:rsidR="00A2520D" w:rsidRDefault="00A2520D" w:rsidP="005F49A9">
            <w:pPr>
              <w:widowControl/>
              <w:jc w:val="left"/>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67DBB994" w14:textId="77777777" w:rsidR="00A2520D" w:rsidRDefault="00A2520D" w:rsidP="005F49A9">
            <w:pPr>
              <w:widowControl/>
              <w:jc w:val="left"/>
              <w:rPr>
                <w:rFonts w:ascii="Century" w:eastAsia="Times New Roman" w:hAnsi="Century"/>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736B3E2D" w14:textId="77777777" w:rsidR="00A2520D" w:rsidRDefault="00A2520D" w:rsidP="005F49A9">
            <w:pPr>
              <w:widowControl/>
              <w:jc w:val="left"/>
              <w:rPr>
                <w:rFonts w:ascii="Century" w:eastAsia="Times New Roman" w:hAnsi="Century"/>
                <w:kern w:val="0"/>
                <w:sz w:val="20"/>
                <w:szCs w:val="20"/>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43D3543" w14:textId="77777777" w:rsidR="00A2520D" w:rsidRDefault="00A2520D" w:rsidP="005F49A9">
            <w:pPr>
              <w:widowControl/>
              <w:jc w:val="left"/>
              <w:rPr>
                <w:rFonts w:ascii="Century" w:eastAsia="Times New Roman" w:hAnsi="Century"/>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B314159" w14:textId="77777777" w:rsidR="00A2520D" w:rsidRDefault="00A2520D" w:rsidP="005F49A9">
            <w:pPr>
              <w:widowControl/>
              <w:jc w:val="left"/>
              <w:rPr>
                <w:rFonts w:ascii="Century" w:eastAsia="Times New Roman" w:hAnsi="Century"/>
                <w:kern w:val="0"/>
                <w:sz w:val="20"/>
                <w:szCs w:val="20"/>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14:paraId="5BA4F6D4" w14:textId="77777777" w:rsidR="00A2520D" w:rsidRDefault="00A2520D" w:rsidP="005F49A9">
            <w:pPr>
              <w:widowControl/>
              <w:jc w:val="left"/>
              <w:rPr>
                <w:rFonts w:ascii="Century" w:eastAsia="Times New Roman" w:hAnsi="Century"/>
                <w:kern w:val="0"/>
                <w:sz w:val="20"/>
                <w:szCs w:val="20"/>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629E1AD3" w14:textId="77777777" w:rsidR="00A2520D" w:rsidRDefault="00A2520D" w:rsidP="005F49A9">
            <w:pPr>
              <w:widowControl/>
              <w:jc w:val="left"/>
              <w:rPr>
                <w:rFonts w:ascii="Century" w:eastAsia="Times New Roman" w:hAnsi="Century"/>
                <w:kern w:val="0"/>
                <w:sz w:val="20"/>
                <w:szCs w:val="20"/>
              </w:rPr>
            </w:pPr>
          </w:p>
        </w:tc>
      </w:tr>
    </w:tbl>
    <w:p w14:paraId="23F83817" w14:textId="77777777" w:rsidR="00A2520D" w:rsidRPr="005F49A9" w:rsidRDefault="00A2520D" w:rsidP="00A2520D">
      <w:pPr>
        <w:pStyle w:val="ac"/>
        <w:ind w:left="450" w:hanging="240"/>
        <w:rPr>
          <w:rFonts w:asciiTheme="minorEastAsia" w:hAnsiTheme="minorEastAsia"/>
          <w:color w:val="000000" w:themeColor="text1"/>
          <w:szCs w:val="21"/>
        </w:rPr>
      </w:pPr>
    </w:p>
    <w:p w14:paraId="048C94FD" w14:textId="77777777" w:rsidR="00A2520D" w:rsidRPr="005F49A9" w:rsidRDefault="00A2520D" w:rsidP="00A2520D">
      <w:pPr>
        <w:pStyle w:val="ac"/>
        <w:ind w:left="450" w:hanging="240"/>
        <w:rPr>
          <w:rFonts w:asciiTheme="minorEastAsia" w:hAnsiTheme="minorEastAsia"/>
          <w:color w:val="000000" w:themeColor="text1"/>
          <w:szCs w:val="21"/>
        </w:rPr>
      </w:pPr>
      <w:r w:rsidRPr="005F49A9">
        <w:rPr>
          <w:rFonts w:asciiTheme="minorEastAsia" w:eastAsiaTheme="minorEastAsia" w:hAnsiTheme="minorEastAsia" w:hint="eastAsia"/>
          <w:color w:val="000000" w:themeColor="text1"/>
          <w:szCs w:val="21"/>
        </w:rPr>
        <w:t xml:space="preserve">　</w:t>
      </w:r>
      <w:r w:rsidRPr="005F49A9">
        <w:rPr>
          <w:rFonts w:asciiTheme="minorEastAsia" w:eastAsiaTheme="minorEastAsia" w:hAnsiTheme="minorEastAsia"/>
          <w:noProof/>
          <w:color w:val="000000" w:themeColor="text1"/>
          <w:szCs w:val="21"/>
        </w:rPr>
        <w:drawing>
          <wp:inline distT="0" distB="0" distL="0" distR="0" wp14:anchorId="7AEBB19C" wp14:editId="3F09A149">
            <wp:extent cx="5400040" cy="1808783"/>
            <wp:effectExtent l="0" t="0" r="0" b="0"/>
            <wp:docPr id="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400040" cy="1808783"/>
                    </a:xfrm>
                    <a:prstGeom prst="rect">
                      <a:avLst/>
                    </a:prstGeom>
                    <a:noFill/>
                    <a:ln w="9525">
                      <a:noFill/>
                      <a:miter lim="800000"/>
                      <a:headEnd/>
                      <a:tailEnd/>
                    </a:ln>
                  </pic:spPr>
                </pic:pic>
              </a:graphicData>
            </a:graphic>
          </wp:inline>
        </w:drawing>
      </w:r>
    </w:p>
    <w:p w14:paraId="203C5E17" w14:textId="77777777" w:rsidR="00A2520D" w:rsidRDefault="00A2520D" w:rsidP="00A2520D">
      <w:pPr>
        <w:spacing w:line="0" w:lineRule="atLeast"/>
        <w:jc w:val="left"/>
        <w:rPr>
          <w:rFonts w:asciiTheme="minorEastAsia" w:hAnsiTheme="minorEastAsia" w:cs="Times New Roman"/>
          <w:szCs w:val="21"/>
        </w:rPr>
      </w:pPr>
    </w:p>
    <w:p w14:paraId="46F26A54" w14:textId="77777777" w:rsidR="00A2520D" w:rsidRPr="00A2520D" w:rsidRDefault="00A2520D" w:rsidP="00A2520D">
      <w:pPr>
        <w:spacing w:line="0" w:lineRule="atLeast"/>
        <w:jc w:val="left"/>
        <w:rPr>
          <w:rFonts w:asciiTheme="minorEastAsia" w:hAnsiTheme="minorEastAsia" w:cs="Times New Roman"/>
          <w:szCs w:val="21"/>
        </w:rPr>
      </w:pPr>
      <w:bookmarkStart w:id="25" w:name="_Hlk78374411"/>
      <w:bookmarkStart w:id="26" w:name="_Hlk79501503"/>
      <w:r w:rsidRPr="00A2520D">
        <w:rPr>
          <w:rFonts w:asciiTheme="minorEastAsia" w:hAnsiTheme="minorEastAsia" w:cs="Times New Roman" w:hint="eastAsia"/>
          <w:szCs w:val="21"/>
        </w:rPr>
        <w:t>（作成にあたっての留意点）</w:t>
      </w:r>
      <w:bookmarkEnd w:id="25"/>
    </w:p>
    <w:p w14:paraId="5CE5E76A" w14:textId="77777777" w:rsidR="00A2520D" w:rsidRPr="00A2520D" w:rsidRDefault="00A2520D" w:rsidP="00A2520D">
      <w:pPr>
        <w:pStyle w:val="ac"/>
        <w:ind w:left="420" w:hanging="210"/>
        <w:rPr>
          <w:rFonts w:ascii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・最低出力と</w:t>
      </w:r>
      <w:r w:rsidRPr="00A2520D">
        <w:rPr>
          <w:rFonts w:asciiTheme="minorEastAsia" w:eastAsiaTheme="minorEastAsia" w:hAnsiTheme="minorEastAsia"/>
          <w:color w:val="000000" w:themeColor="text1"/>
          <w:sz w:val="21"/>
          <w:szCs w:val="21"/>
        </w:rPr>
        <w:t>DPC</w:t>
      </w:r>
      <w:r w:rsidRPr="00A2520D">
        <w:rPr>
          <w:rFonts w:asciiTheme="minorEastAsia" w:eastAsiaTheme="minorEastAsia" w:hAnsiTheme="minorEastAsia" w:hint="eastAsia"/>
          <w:color w:val="000000" w:themeColor="text1"/>
          <w:sz w:val="21"/>
          <w:szCs w:val="21"/>
        </w:rPr>
        <w:t>運転可能最低出力が同じ場合は、記載不要です。</w:t>
      </w:r>
    </w:p>
    <w:bookmarkEnd w:id="26"/>
    <w:p w14:paraId="1032B637" w14:textId="77777777" w:rsidR="00A30204" w:rsidRPr="00A2520D" w:rsidRDefault="00A30204" w:rsidP="00A30204">
      <w:pPr>
        <w:jc w:val="left"/>
        <w:rPr>
          <w:szCs w:val="21"/>
        </w:rPr>
      </w:pPr>
    </w:p>
    <w:p w14:paraId="0485141B" w14:textId="77777777" w:rsidR="00A30204" w:rsidRDefault="00A30204" w:rsidP="00A30204">
      <w:pPr>
        <w:widowControl/>
        <w:jc w:val="left"/>
        <w:rPr>
          <w:szCs w:val="21"/>
        </w:rPr>
      </w:pPr>
      <w:r>
        <w:rPr>
          <w:szCs w:val="21"/>
        </w:rPr>
        <w:br w:type="page"/>
      </w:r>
    </w:p>
    <w:p w14:paraId="72461964" w14:textId="77777777" w:rsidR="00A2520D" w:rsidRPr="00A2520D" w:rsidRDefault="00A2520D" w:rsidP="00A2520D">
      <w:pPr>
        <w:pStyle w:val="ac"/>
        <w:ind w:leftChars="0" w:left="210" w:hanging="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lastRenderedPageBreak/>
        <w:t>へ．契約設備等の運転実績について（様式６）</w:t>
      </w:r>
    </w:p>
    <w:p w14:paraId="064908B1" w14:textId="77777777" w:rsidR="00A2520D" w:rsidRPr="00A2520D" w:rsidRDefault="00A2520D" w:rsidP="00A2520D">
      <w:pPr>
        <w:pStyle w:val="ac"/>
        <w:ind w:left="420" w:hanging="210"/>
        <w:rPr>
          <w:rFonts w:asciiTheme="minorEastAsia" w:eastAsiaTheme="minorEastAsia" w:hAnsiTheme="minorEastAsia"/>
          <w:color w:val="000000" w:themeColor="text1"/>
          <w:sz w:val="21"/>
          <w:szCs w:val="21"/>
        </w:rPr>
      </w:pPr>
    </w:p>
    <w:p w14:paraId="3ADF2F6A" w14:textId="77777777" w:rsidR="00A2520D" w:rsidRPr="00B56AB5" w:rsidRDefault="00A2520D" w:rsidP="00A2520D">
      <w:pPr>
        <w:pStyle w:val="ac"/>
        <w:ind w:left="570" w:hanging="360"/>
        <w:jc w:val="center"/>
        <w:rPr>
          <w:rFonts w:asciiTheme="minorEastAsia" w:eastAsiaTheme="minorEastAsia" w:hAnsiTheme="minorEastAsia"/>
          <w:color w:val="000000" w:themeColor="text1"/>
        </w:rPr>
      </w:pPr>
      <w:bookmarkStart w:id="27" w:name="_Hlk78374579"/>
      <w:r w:rsidRPr="00B56AB5">
        <w:rPr>
          <w:rFonts w:asciiTheme="minorEastAsia" w:eastAsiaTheme="minorEastAsia" w:hAnsiTheme="minorEastAsia" w:hint="eastAsia"/>
          <w:w w:val="150"/>
          <w:u w:val="single"/>
        </w:rPr>
        <w:t>契約設備等の運転実績について</w:t>
      </w:r>
    </w:p>
    <w:bookmarkEnd w:id="27"/>
    <w:p w14:paraId="1F2AC96E" w14:textId="77777777" w:rsidR="00A2520D" w:rsidRPr="00A2520D" w:rsidRDefault="00A2520D" w:rsidP="00A2520D">
      <w:pPr>
        <w:pStyle w:val="ac"/>
        <w:ind w:left="420" w:hanging="210"/>
        <w:rPr>
          <w:rFonts w:asciiTheme="minorEastAsia" w:eastAsiaTheme="minorEastAsia" w:hAnsiTheme="minorEastAsia"/>
          <w:color w:val="000000" w:themeColor="text1"/>
          <w:sz w:val="21"/>
          <w:szCs w:val="21"/>
        </w:rPr>
      </w:pPr>
    </w:p>
    <w:p w14:paraId="477E4538" w14:textId="77777777" w:rsidR="00A2520D" w:rsidRPr="00A2520D" w:rsidRDefault="00A2520D" w:rsidP="00A2520D">
      <w:pPr>
        <w:pStyle w:val="ac"/>
        <w:ind w:leftChars="50" w:left="105" w:firstLineChars="100" w:firstLine="21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電源Ⅱ周波数調整力を供出する契約設備等の運転実績（前年度実績）について記入してください。（ＤＲを活用して申込される場合、当社との調整力契約実績や、瞬時調整契約の実績、ＤＲ実証事業</w:t>
      </w:r>
      <w:r w:rsidRPr="00A2520D">
        <w:rPr>
          <w:rFonts w:asciiTheme="minorEastAsia" w:eastAsiaTheme="minorEastAsia" w:hAnsiTheme="minorEastAsia" w:hint="eastAsia"/>
          <w:color w:val="000000" w:themeColor="text1"/>
          <w:sz w:val="21"/>
          <w:szCs w:val="21"/>
          <w:vertAlign w:val="superscript"/>
        </w:rPr>
        <w:t>※１</w:t>
      </w:r>
      <w:r w:rsidRPr="00A2520D">
        <w:rPr>
          <w:rFonts w:asciiTheme="minorEastAsia" w:eastAsiaTheme="minorEastAsia" w:hAnsiTheme="minorEastAsia" w:hint="eastAsia"/>
          <w:color w:val="000000" w:themeColor="text1"/>
          <w:sz w:val="21"/>
          <w:szCs w:val="21"/>
        </w:rPr>
        <w:t>などへの参画実績等を記載ください。）</w:t>
      </w:r>
    </w:p>
    <w:p w14:paraId="52326164" w14:textId="77777777" w:rsidR="00A2520D" w:rsidRPr="00A2520D" w:rsidRDefault="00A2520D" w:rsidP="00A2520D">
      <w:pPr>
        <w:pStyle w:val="ac"/>
        <w:ind w:left="420" w:hanging="210"/>
        <w:rPr>
          <w:rFonts w:asciiTheme="minorEastAsia" w:eastAsiaTheme="minorEastAsia" w:hAnsiTheme="minorEastAsia"/>
          <w:color w:val="000000" w:themeColor="text1"/>
          <w:sz w:val="21"/>
          <w:szCs w:val="21"/>
        </w:rPr>
      </w:pPr>
    </w:p>
    <w:p w14:paraId="71CF1051" w14:textId="77777777" w:rsidR="00A2520D" w:rsidRPr="00A2520D" w:rsidRDefault="00A2520D" w:rsidP="00B56AB5">
      <w:pPr>
        <w:pStyle w:val="ac"/>
        <w:ind w:leftChars="68" w:left="909" w:hangingChars="365" w:hanging="766"/>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 xml:space="preserve">※１　</w:t>
      </w:r>
      <w:bookmarkStart w:id="28" w:name="_Hlk79504416"/>
      <w:r w:rsidRPr="00A2520D">
        <w:rPr>
          <w:rFonts w:asciiTheme="minorEastAsia" w:eastAsiaTheme="minorEastAsia" w:hAnsiTheme="minorEastAsia" w:hint="eastAsia"/>
          <w:color w:val="000000" w:themeColor="text1"/>
          <w:sz w:val="21"/>
          <w:szCs w:val="21"/>
        </w:rPr>
        <w:t>一般社団法人新エネルギー導入促進協議会が公募した</w:t>
      </w:r>
      <w:r w:rsidRPr="00A2520D">
        <w:rPr>
          <w:rFonts w:asciiTheme="minorEastAsia" w:eastAsiaTheme="minorEastAsia" w:hAnsiTheme="minorEastAsia"/>
          <w:color w:val="000000" w:themeColor="text1"/>
          <w:sz w:val="21"/>
          <w:szCs w:val="21"/>
        </w:rPr>
        <w:t>2014</w:t>
      </w:r>
      <w:r w:rsidRPr="00A2520D">
        <w:rPr>
          <w:rFonts w:asciiTheme="minorEastAsia" w:eastAsiaTheme="minorEastAsia" w:hAnsiTheme="minorEastAsia" w:hint="eastAsia"/>
          <w:color w:val="000000" w:themeColor="text1"/>
          <w:sz w:val="21"/>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および、一般財団法人エネルギー総合工学研究所が公募した（</w:t>
      </w:r>
      <w:r w:rsidRPr="00A2520D">
        <w:rPr>
          <w:rFonts w:asciiTheme="minorEastAsia" w:eastAsiaTheme="minorEastAsia" w:hAnsiTheme="minorEastAsia"/>
          <w:color w:val="000000" w:themeColor="text1"/>
          <w:sz w:val="21"/>
          <w:szCs w:val="21"/>
        </w:rPr>
        <w:t>2016</w:t>
      </w:r>
      <w:r w:rsidRPr="00A2520D">
        <w:rPr>
          <w:rFonts w:asciiTheme="minorEastAsia" w:eastAsiaTheme="minorEastAsia" w:hAnsiTheme="minorEastAsia" w:hint="eastAsia"/>
          <w:color w:val="000000" w:themeColor="text1"/>
          <w:sz w:val="21"/>
          <w:szCs w:val="21"/>
        </w:rPr>
        <w:t>年度）バーチャルパワープラント構築実証事業のうち、「Ｂ．高度制御型ディマンドリスポンス実証事業、Ｂ－１．一般送配電事業者が活用するネガワット取引の技術実証」、および（</w:t>
      </w:r>
      <w:r w:rsidRPr="00A2520D">
        <w:rPr>
          <w:rFonts w:asciiTheme="minorEastAsia" w:eastAsiaTheme="minorEastAsia" w:hAnsiTheme="minorEastAsia"/>
          <w:color w:val="000000" w:themeColor="text1"/>
          <w:sz w:val="21"/>
          <w:szCs w:val="21"/>
        </w:rPr>
        <w:t>2017</w:t>
      </w:r>
      <w:r w:rsidRPr="00A2520D">
        <w:rPr>
          <w:rFonts w:asciiTheme="minorEastAsia" w:eastAsiaTheme="minorEastAsia" w:hAnsiTheme="minorEastAsia" w:hint="eastAsia"/>
          <w:color w:val="000000" w:themeColor="text1"/>
          <w:sz w:val="21"/>
          <w:szCs w:val="21"/>
        </w:rPr>
        <w:t>年度）バーチャルパワープラント構築実証事業のうち、「需要家側エネルギーリソースを活用したバーチャルパワープラント構築実証事業、Ａ事業．ＶＰＰ構築実証事業」、一般社団法人環境共創イニシアチブが公募した（</w:t>
      </w:r>
      <w:r w:rsidRPr="00A2520D">
        <w:rPr>
          <w:rFonts w:asciiTheme="minorEastAsia" w:eastAsiaTheme="minorEastAsia" w:hAnsiTheme="minorEastAsia"/>
          <w:color w:val="000000" w:themeColor="text1"/>
          <w:sz w:val="21"/>
          <w:szCs w:val="21"/>
        </w:rPr>
        <w:t>2018</w:t>
      </w:r>
      <w:r w:rsidRPr="00A2520D">
        <w:rPr>
          <w:rFonts w:asciiTheme="minorEastAsia" w:eastAsiaTheme="minorEastAsia" w:hAnsiTheme="minorEastAsia" w:hint="eastAsia"/>
          <w:color w:val="000000" w:themeColor="text1"/>
          <w:sz w:val="21"/>
          <w:szCs w:val="21"/>
        </w:rPr>
        <w:t>年度）需要家側エネルギーリソースを活用したバーチャルパワープラント構築実証事業のうち、「Ｂ－１．</w:t>
      </w:r>
      <w:r w:rsidRPr="00A2520D">
        <w:rPr>
          <w:rFonts w:asciiTheme="minorEastAsia" w:eastAsiaTheme="minorEastAsia" w:hAnsiTheme="minorEastAsia"/>
          <w:color w:val="000000" w:themeColor="text1"/>
          <w:sz w:val="21"/>
          <w:szCs w:val="21"/>
        </w:rPr>
        <w:t>VPP</w:t>
      </w:r>
      <w:r w:rsidRPr="00A2520D">
        <w:rPr>
          <w:rFonts w:asciiTheme="minorEastAsia" w:eastAsiaTheme="minorEastAsia" w:hAnsiTheme="minorEastAsia" w:hint="eastAsia"/>
          <w:color w:val="000000" w:themeColor="text1"/>
          <w:sz w:val="21"/>
          <w:szCs w:val="21"/>
        </w:rPr>
        <w:t>アグリゲーター事業」および（</w:t>
      </w:r>
      <w:r w:rsidRPr="00A2520D">
        <w:rPr>
          <w:rFonts w:asciiTheme="minorEastAsia" w:eastAsiaTheme="minorEastAsia" w:hAnsiTheme="minorEastAsia"/>
          <w:color w:val="000000" w:themeColor="text1"/>
          <w:sz w:val="21"/>
          <w:szCs w:val="21"/>
        </w:rPr>
        <w:t>2019</w:t>
      </w:r>
      <w:r w:rsidRPr="00A2520D">
        <w:rPr>
          <w:rFonts w:asciiTheme="minorEastAsia" w:eastAsiaTheme="minorEastAsia" w:hAnsiTheme="minorEastAsia" w:hint="eastAsia"/>
          <w:color w:val="000000" w:themeColor="text1"/>
          <w:sz w:val="21"/>
          <w:szCs w:val="21"/>
        </w:rPr>
        <w:t>年度）需要家側エネルギーリソースを活用したバーチャルパワープラント構築実証事業のうち、「Ｂ－１．</w:t>
      </w:r>
      <w:r w:rsidRPr="00A2520D">
        <w:rPr>
          <w:rFonts w:asciiTheme="minorEastAsia" w:eastAsiaTheme="minorEastAsia" w:hAnsiTheme="minorEastAsia"/>
          <w:color w:val="000000" w:themeColor="text1"/>
          <w:sz w:val="21"/>
          <w:szCs w:val="21"/>
        </w:rPr>
        <w:t>VPP</w:t>
      </w:r>
      <w:r w:rsidRPr="00A2520D">
        <w:rPr>
          <w:rFonts w:asciiTheme="minorEastAsia" w:eastAsiaTheme="minorEastAsia" w:hAnsiTheme="minorEastAsia" w:hint="eastAsia"/>
          <w:color w:val="000000" w:themeColor="text1"/>
          <w:sz w:val="21"/>
          <w:szCs w:val="21"/>
        </w:rPr>
        <w:t>アグリゲーター事業」を指します。</w:t>
      </w:r>
    </w:p>
    <w:bookmarkEnd w:id="28"/>
    <w:p w14:paraId="2FB1EF35" w14:textId="77777777" w:rsidR="00A2520D" w:rsidRPr="00A2520D" w:rsidRDefault="00A2520D" w:rsidP="00A2520D">
      <w:pPr>
        <w:pStyle w:val="ac"/>
        <w:ind w:left="840" w:hangingChars="300" w:hanging="63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※２　運転実績等のない場合は、本要綱で求める要件を満たしていることを証明できる書類ならびに試験成績書を提出してください。</w:t>
      </w:r>
    </w:p>
    <w:p w14:paraId="5832A0CA" w14:textId="77777777" w:rsidR="00A2520D" w:rsidRPr="00A2520D" w:rsidRDefault="00A2520D" w:rsidP="00A2520D">
      <w:pPr>
        <w:pStyle w:val="ac"/>
        <w:ind w:left="420" w:hanging="210"/>
        <w:rPr>
          <w:rFonts w:asciiTheme="minorEastAsia" w:eastAsiaTheme="minorEastAsia" w:hAnsiTheme="minorEastAsia"/>
          <w:color w:val="000000" w:themeColor="text1"/>
          <w:sz w:val="21"/>
          <w:szCs w:val="21"/>
        </w:rPr>
      </w:pPr>
    </w:p>
    <w:p w14:paraId="294F4BBD" w14:textId="77777777" w:rsidR="00A2520D" w:rsidRPr="00A2520D" w:rsidRDefault="00A2520D" w:rsidP="00A2520D">
      <w:pPr>
        <w:pStyle w:val="ac"/>
        <w:ind w:leftChars="0" w:left="99" w:hangingChars="47" w:hanging="99"/>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１．設備運転実績</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64"/>
        <w:gridCol w:w="4810"/>
      </w:tblGrid>
      <w:tr w:rsidR="00A2520D" w:rsidRPr="00A2520D" w14:paraId="7CE15192" w14:textId="77777777" w:rsidTr="00A50DA3">
        <w:trPr>
          <w:trHeight w:val="430"/>
          <w:jc w:val="center"/>
        </w:trPr>
        <w:tc>
          <w:tcPr>
            <w:tcW w:w="3664" w:type="dxa"/>
            <w:shd w:val="clear" w:color="auto" w:fill="auto"/>
            <w:tcMar>
              <w:top w:w="15" w:type="dxa"/>
              <w:left w:w="108" w:type="dxa"/>
              <w:bottom w:w="0" w:type="dxa"/>
              <w:right w:w="108" w:type="dxa"/>
            </w:tcMar>
            <w:vAlign w:val="center"/>
            <w:hideMark/>
          </w:tcPr>
          <w:p w14:paraId="621949C8" w14:textId="77777777" w:rsidR="00A2520D" w:rsidRPr="00A2520D" w:rsidRDefault="00A2520D" w:rsidP="005F49A9">
            <w:pPr>
              <w:pStyle w:val="ac"/>
              <w:ind w:left="420" w:hanging="210"/>
              <w:jc w:val="center"/>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契約設備等名称</w:t>
            </w:r>
          </w:p>
        </w:tc>
        <w:tc>
          <w:tcPr>
            <w:tcW w:w="4810" w:type="dxa"/>
            <w:shd w:val="clear" w:color="auto" w:fill="auto"/>
            <w:tcMar>
              <w:top w:w="15" w:type="dxa"/>
              <w:left w:w="108" w:type="dxa"/>
              <w:bottom w:w="0" w:type="dxa"/>
              <w:right w:w="108" w:type="dxa"/>
            </w:tcMar>
            <w:vAlign w:val="center"/>
            <w:hideMark/>
          </w:tcPr>
          <w:p w14:paraId="7F30595D" w14:textId="04769861" w:rsidR="00A2520D" w:rsidRPr="00A2520D" w:rsidRDefault="00A2520D" w:rsidP="00B56AB5">
            <w:pPr>
              <w:pStyle w:val="ac"/>
              <w:ind w:leftChars="0" w:left="0" w:firstLineChars="1200" w:firstLine="252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発電所</w:t>
            </w:r>
          </w:p>
        </w:tc>
      </w:tr>
      <w:tr w:rsidR="00A2520D" w:rsidRPr="00A2520D" w14:paraId="155E2872" w14:textId="77777777" w:rsidTr="00A50DA3">
        <w:trPr>
          <w:trHeight w:val="430"/>
          <w:jc w:val="center"/>
        </w:trPr>
        <w:tc>
          <w:tcPr>
            <w:tcW w:w="3664" w:type="dxa"/>
            <w:shd w:val="clear" w:color="auto" w:fill="auto"/>
            <w:tcMar>
              <w:top w:w="15" w:type="dxa"/>
              <w:left w:w="108" w:type="dxa"/>
              <w:bottom w:w="0" w:type="dxa"/>
              <w:right w:w="108" w:type="dxa"/>
            </w:tcMar>
            <w:vAlign w:val="center"/>
            <w:hideMark/>
          </w:tcPr>
          <w:p w14:paraId="6B0359EE" w14:textId="77777777" w:rsidR="00A2520D" w:rsidRPr="00A2520D" w:rsidRDefault="00A2520D" w:rsidP="005F49A9">
            <w:pPr>
              <w:pStyle w:val="ac"/>
              <w:ind w:left="420" w:hanging="210"/>
              <w:jc w:val="center"/>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出力　／　総使用量</w:t>
            </w:r>
          </w:p>
        </w:tc>
        <w:tc>
          <w:tcPr>
            <w:tcW w:w="4810" w:type="dxa"/>
            <w:shd w:val="clear" w:color="auto" w:fill="auto"/>
            <w:tcMar>
              <w:top w:w="15" w:type="dxa"/>
              <w:left w:w="108" w:type="dxa"/>
              <w:bottom w:w="0" w:type="dxa"/>
              <w:right w:w="108" w:type="dxa"/>
            </w:tcMar>
            <w:vAlign w:val="center"/>
            <w:hideMark/>
          </w:tcPr>
          <w:p w14:paraId="7A9DDE18" w14:textId="4EFE625E" w:rsidR="00A2520D" w:rsidRPr="00A2520D" w:rsidRDefault="00B56AB5" w:rsidP="005F49A9">
            <w:pPr>
              <w:pStyle w:val="ac"/>
              <w:ind w:left="420" w:hanging="21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w:t>
            </w:r>
            <w:r w:rsidR="00A2520D" w:rsidRPr="00A2520D">
              <w:rPr>
                <w:rFonts w:asciiTheme="minorEastAsia" w:eastAsiaTheme="minorEastAsia" w:hAnsiTheme="minorEastAsia"/>
                <w:color w:val="000000" w:themeColor="text1"/>
                <w:sz w:val="21"/>
                <w:szCs w:val="21"/>
              </w:rPr>
              <w:t>kW</w:t>
            </w:r>
          </w:p>
        </w:tc>
      </w:tr>
      <w:tr w:rsidR="00A2520D" w:rsidRPr="00A2520D" w14:paraId="2FE68EE0" w14:textId="77777777" w:rsidTr="00A50DA3">
        <w:trPr>
          <w:trHeight w:val="430"/>
          <w:jc w:val="center"/>
        </w:trPr>
        <w:tc>
          <w:tcPr>
            <w:tcW w:w="3664" w:type="dxa"/>
            <w:shd w:val="clear" w:color="auto" w:fill="auto"/>
            <w:tcMar>
              <w:top w:w="15" w:type="dxa"/>
              <w:left w:w="108" w:type="dxa"/>
              <w:bottom w:w="0" w:type="dxa"/>
              <w:right w:w="108" w:type="dxa"/>
            </w:tcMar>
            <w:vAlign w:val="center"/>
            <w:hideMark/>
          </w:tcPr>
          <w:p w14:paraId="58425C47" w14:textId="77777777" w:rsidR="00A2520D" w:rsidRPr="00A2520D" w:rsidRDefault="00A2520D" w:rsidP="005F49A9">
            <w:pPr>
              <w:pStyle w:val="ac"/>
              <w:ind w:left="420" w:hanging="210"/>
              <w:jc w:val="center"/>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営業使用開始年月</w:t>
            </w:r>
          </w:p>
        </w:tc>
        <w:tc>
          <w:tcPr>
            <w:tcW w:w="4810" w:type="dxa"/>
            <w:shd w:val="clear" w:color="auto" w:fill="auto"/>
            <w:tcMar>
              <w:top w:w="15" w:type="dxa"/>
              <w:left w:w="108" w:type="dxa"/>
              <w:bottom w:w="0" w:type="dxa"/>
              <w:right w:w="108" w:type="dxa"/>
            </w:tcMar>
            <w:vAlign w:val="center"/>
            <w:hideMark/>
          </w:tcPr>
          <w:p w14:paraId="04DAF8D9" w14:textId="101093E2" w:rsidR="00A2520D" w:rsidRPr="00A2520D" w:rsidRDefault="00A2520D" w:rsidP="00B56AB5">
            <w:pPr>
              <w:pStyle w:val="ac"/>
              <w:ind w:leftChars="200" w:left="420" w:firstLineChars="600" w:firstLine="126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年</w:t>
            </w:r>
            <w:r w:rsidRPr="00A2520D">
              <w:rPr>
                <w:rFonts w:asciiTheme="minorEastAsia" w:eastAsiaTheme="minorEastAsia" w:hAnsiTheme="minorEastAsia"/>
                <w:color w:val="000000" w:themeColor="text1"/>
                <w:sz w:val="21"/>
                <w:szCs w:val="21"/>
              </w:rPr>
              <w:t xml:space="preserve">  </w:t>
            </w:r>
            <w:r w:rsidR="00B56AB5">
              <w:rPr>
                <w:rFonts w:asciiTheme="minorEastAsia" w:eastAsiaTheme="minorEastAsia" w:hAnsiTheme="minorEastAsia" w:hint="eastAsia"/>
                <w:color w:val="000000" w:themeColor="text1"/>
                <w:sz w:val="21"/>
                <w:szCs w:val="21"/>
              </w:rPr>
              <w:t xml:space="preserve">　</w:t>
            </w:r>
            <w:r w:rsidRPr="00A2520D">
              <w:rPr>
                <w:rFonts w:asciiTheme="minorEastAsia" w:eastAsiaTheme="minorEastAsia" w:hAnsiTheme="minorEastAsia"/>
                <w:color w:val="000000" w:themeColor="text1"/>
                <w:sz w:val="21"/>
                <w:szCs w:val="21"/>
              </w:rPr>
              <w:t xml:space="preserve"> </w:t>
            </w:r>
            <w:r w:rsidRPr="00A2520D">
              <w:rPr>
                <w:rFonts w:asciiTheme="minorEastAsia" w:eastAsiaTheme="minorEastAsia" w:hAnsiTheme="minorEastAsia" w:hint="eastAsia"/>
                <w:color w:val="000000" w:themeColor="text1"/>
                <w:sz w:val="21"/>
                <w:szCs w:val="21"/>
              </w:rPr>
              <w:t>月</w:t>
            </w:r>
          </w:p>
          <w:p w14:paraId="5F894345" w14:textId="77777777" w:rsidR="00A2520D" w:rsidRPr="00A2520D" w:rsidRDefault="00A2520D" w:rsidP="005F49A9">
            <w:pPr>
              <w:pStyle w:val="ac"/>
              <w:ind w:left="420" w:hanging="210"/>
              <w:jc w:val="center"/>
              <w:rPr>
                <w:rFonts w:asciiTheme="minorEastAsia" w:eastAsiaTheme="minorEastAsia" w:hAnsiTheme="minorEastAsia"/>
                <w:color w:val="000000" w:themeColor="text1"/>
                <w:sz w:val="21"/>
                <w:szCs w:val="21"/>
              </w:rPr>
            </w:pPr>
          </w:p>
        </w:tc>
      </w:tr>
      <w:tr w:rsidR="00A2520D" w:rsidRPr="00A2520D" w14:paraId="15A5D86C" w14:textId="77777777" w:rsidTr="00A50DA3">
        <w:trPr>
          <w:trHeight w:val="430"/>
          <w:jc w:val="center"/>
        </w:trPr>
        <w:tc>
          <w:tcPr>
            <w:tcW w:w="3664" w:type="dxa"/>
            <w:shd w:val="clear" w:color="auto" w:fill="auto"/>
            <w:tcMar>
              <w:top w:w="15" w:type="dxa"/>
              <w:left w:w="108" w:type="dxa"/>
              <w:bottom w:w="0" w:type="dxa"/>
              <w:right w:w="108" w:type="dxa"/>
            </w:tcMar>
            <w:vAlign w:val="center"/>
            <w:hideMark/>
          </w:tcPr>
          <w:p w14:paraId="3B03F4ED" w14:textId="77777777" w:rsidR="00A2520D" w:rsidRPr="00A2520D" w:rsidRDefault="00A2520D" w:rsidP="005F49A9">
            <w:pPr>
              <w:pStyle w:val="ac"/>
              <w:ind w:left="420" w:hanging="210"/>
              <w:jc w:val="center"/>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運転年数</w:t>
            </w:r>
          </w:p>
        </w:tc>
        <w:tc>
          <w:tcPr>
            <w:tcW w:w="4810" w:type="dxa"/>
            <w:shd w:val="clear" w:color="auto" w:fill="auto"/>
            <w:tcMar>
              <w:top w:w="15" w:type="dxa"/>
              <w:left w:w="108" w:type="dxa"/>
              <w:bottom w:w="0" w:type="dxa"/>
              <w:right w:w="108" w:type="dxa"/>
            </w:tcMar>
            <w:vAlign w:val="center"/>
            <w:hideMark/>
          </w:tcPr>
          <w:p w14:paraId="21D801DD" w14:textId="62240C26" w:rsidR="00A2520D" w:rsidRPr="00A2520D" w:rsidRDefault="00A2520D" w:rsidP="00A2520D">
            <w:pPr>
              <w:pStyle w:val="ac"/>
              <w:ind w:leftChars="200" w:left="420" w:firstLineChars="600" w:firstLine="126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年</w:t>
            </w:r>
            <w:r w:rsidRPr="00A2520D">
              <w:rPr>
                <w:rFonts w:asciiTheme="minorEastAsia" w:eastAsiaTheme="minorEastAsia" w:hAnsiTheme="minorEastAsia"/>
                <w:color w:val="000000" w:themeColor="text1"/>
                <w:sz w:val="21"/>
                <w:szCs w:val="21"/>
              </w:rPr>
              <w:t xml:space="preserve"> </w:t>
            </w:r>
            <w:r w:rsidRPr="00A2520D">
              <w:rPr>
                <w:rFonts w:asciiTheme="minorEastAsia" w:eastAsiaTheme="minorEastAsia" w:hAnsiTheme="minorEastAsia" w:hint="eastAsia"/>
                <w:color w:val="000000" w:themeColor="text1"/>
                <w:sz w:val="21"/>
                <w:szCs w:val="21"/>
              </w:rPr>
              <w:t xml:space="preserve">　ヶ月</w:t>
            </w:r>
            <w:r w:rsidRPr="00A2520D">
              <w:rPr>
                <w:rFonts w:asciiTheme="minorEastAsia" w:eastAsiaTheme="minorEastAsia" w:hAnsiTheme="minorEastAsia"/>
                <w:color w:val="000000" w:themeColor="text1"/>
                <w:sz w:val="21"/>
                <w:szCs w:val="21"/>
              </w:rPr>
              <w:t xml:space="preserve"> (</w:t>
            </w:r>
            <w:r w:rsidRPr="00A2520D">
              <w:rPr>
                <w:rFonts w:asciiTheme="minorEastAsia" w:eastAsiaTheme="minorEastAsia" w:hAnsiTheme="minorEastAsia" w:hint="eastAsia"/>
                <w:color w:val="000000" w:themeColor="text1"/>
                <w:sz w:val="21"/>
                <w:szCs w:val="21"/>
              </w:rPr>
              <w:t xml:space="preserve">　年　月末時点</w:t>
            </w:r>
            <w:r w:rsidRPr="00A2520D">
              <w:rPr>
                <w:rFonts w:asciiTheme="minorEastAsia" w:eastAsiaTheme="minorEastAsia" w:hAnsiTheme="minorEastAsia"/>
                <w:color w:val="000000" w:themeColor="text1"/>
                <w:sz w:val="21"/>
                <w:szCs w:val="21"/>
              </w:rPr>
              <w:t>)</w:t>
            </w:r>
          </w:p>
          <w:p w14:paraId="76CC45FC" w14:textId="77777777" w:rsidR="00A2520D" w:rsidRPr="00A2520D" w:rsidRDefault="00A2520D" w:rsidP="00A2520D">
            <w:pPr>
              <w:pStyle w:val="ac"/>
              <w:ind w:leftChars="95" w:left="199" w:firstLineChars="200" w:firstLine="42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sz w:val="21"/>
                <w:szCs w:val="21"/>
              </w:rPr>
              <w:t>（運転開始から2020年度末までの実績）</w:t>
            </w:r>
          </w:p>
        </w:tc>
      </w:tr>
      <w:tr w:rsidR="00A2520D" w:rsidRPr="00A2520D" w14:paraId="42197887" w14:textId="77777777" w:rsidTr="00A50DA3">
        <w:trPr>
          <w:trHeight w:val="430"/>
          <w:jc w:val="center"/>
        </w:trPr>
        <w:tc>
          <w:tcPr>
            <w:tcW w:w="3664" w:type="dxa"/>
            <w:shd w:val="clear" w:color="auto" w:fill="auto"/>
            <w:tcMar>
              <w:top w:w="15" w:type="dxa"/>
              <w:left w:w="108" w:type="dxa"/>
              <w:bottom w:w="0" w:type="dxa"/>
              <w:right w:w="108" w:type="dxa"/>
            </w:tcMar>
            <w:vAlign w:val="center"/>
            <w:hideMark/>
          </w:tcPr>
          <w:p w14:paraId="166C7516" w14:textId="77777777" w:rsidR="00A2520D" w:rsidRPr="00A2520D" w:rsidRDefault="00A2520D" w:rsidP="005F49A9">
            <w:pPr>
              <w:pStyle w:val="ac"/>
              <w:ind w:left="420" w:hanging="210"/>
              <w:jc w:val="center"/>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総発電電力量／総使用電力量</w:t>
            </w:r>
          </w:p>
        </w:tc>
        <w:tc>
          <w:tcPr>
            <w:tcW w:w="4810" w:type="dxa"/>
            <w:shd w:val="clear" w:color="auto" w:fill="auto"/>
            <w:tcMar>
              <w:top w:w="15" w:type="dxa"/>
              <w:left w:w="108" w:type="dxa"/>
              <w:bottom w:w="0" w:type="dxa"/>
              <w:right w:w="108" w:type="dxa"/>
            </w:tcMar>
            <w:vAlign w:val="center"/>
            <w:hideMark/>
          </w:tcPr>
          <w:p w14:paraId="59D49C44" w14:textId="2AFFE1AD" w:rsidR="00A2520D" w:rsidRPr="00A2520D" w:rsidRDefault="00A2520D" w:rsidP="00B56AB5">
            <w:pPr>
              <w:pStyle w:val="ac"/>
              <w:ind w:leftChars="300" w:left="630" w:firstLineChars="800" w:firstLine="1680"/>
              <w:rPr>
                <w:rFonts w:asciiTheme="minorEastAsia" w:eastAsiaTheme="minorEastAsia" w:hAnsiTheme="minorEastAsia"/>
                <w:color w:val="000000" w:themeColor="text1"/>
                <w:sz w:val="21"/>
                <w:szCs w:val="21"/>
              </w:rPr>
            </w:pPr>
            <w:r w:rsidRPr="00A2520D">
              <w:rPr>
                <w:rFonts w:asciiTheme="minorEastAsia" w:eastAsiaTheme="minorEastAsia" w:hAnsiTheme="minorEastAsia"/>
                <w:color w:val="000000" w:themeColor="text1"/>
                <w:sz w:val="21"/>
                <w:szCs w:val="21"/>
              </w:rPr>
              <w:t>kWh</w:t>
            </w:r>
            <w:r w:rsidR="00B56AB5">
              <w:rPr>
                <w:rFonts w:asciiTheme="minorEastAsia" w:eastAsiaTheme="minorEastAsia" w:hAnsiTheme="minorEastAsia" w:hint="eastAsia"/>
                <w:color w:val="000000" w:themeColor="text1"/>
                <w:sz w:val="21"/>
                <w:szCs w:val="21"/>
              </w:rPr>
              <w:t xml:space="preserve">　</w:t>
            </w:r>
            <w:r w:rsidRPr="00A2520D">
              <w:rPr>
                <w:rFonts w:asciiTheme="minorEastAsia" w:eastAsiaTheme="minorEastAsia" w:hAnsiTheme="minorEastAsia"/>
                <w:color w:val="000000" w:themeColor="text1"/>
                <w:sz w:val="21"/>
                <w:szCs w:val="21"/>
              </w:rPr>
              <w:t>(</w:t>
            </w:r>
            <w:r w:rsidR="00B56AB5">
              <w:rPr>
                <w:rFonts w:asciiTheme="minorEastAsia" w:eastAsiaTheme="minorEastAsia" w:hAnsiTheme="minorEastAsia" w:hint="eastAsia"/>
                <w:color w:val="000000" w:themeColor="text1"/>
                <w:sz w:val="21"/>
                <w:szCs w:val="21"/>
              </w:rPr>
              <w:t xml:space="preserve">　</w:t>
            </w:r>
            <w:r w:rsidRPr="00A2520D">
              <w:rPr>
                <w:rFonts w:asciiTheme="minorEastAsia" w:eastAsiaTheme="minorEastAsia" w:hAnsiTheme="minorEastAsia" w:hint="eastAsia"/>
                <w:color w:val="000000" w:themeColor="text1"/>
                <w:sz w:val="21"/>
                <w:szCs w:val="21"/>
              </w:rPr>
              <w:t>年　月末時点</w:t>
            </w:r>
            <w:r w:rsidRPr="00A2520D">
              <w:rPr>
                <w:rFonts w:asciiTheme="minorEastAsia" w:eastAsiaTheme="minorEastAsia" w:hAnsiTheme="minorEastAsia"/>
                <w:color w:val="000000" w:themeColor="text1"/>
                <w:sz w:val="21"/>
                <w:szCs w:val="21"/>
              </w:rPr>
              <w:t>)</w:t>
            </w:r>
          </w:p>
          <w:p w14:paraId="4C7BBD49" w14:textId="77777777" w:rsidR="00A2520D" w:rsidRPr="00A2520D" w:rsidRDefault="00A2520D" w:rsidP="00B56AB5">
            <w:pPr>
              <w:pStyle w:val="ac"/>
              <w:ind w:leftChars="127" w:left="267" w:firstLineChars="200" w:firstLine="42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sz w:val="21"/>
                <w:szCs w:val="21"/>
              </w:rPr>
              <w:t>（運転開始から2020年度末までの実績）</w:t>
            </w:r>
          </w:p>
        </w:tc>
      </w:tr>
      <w:tr w:rsidR="00A2520D" w:rsidRPr="00A2520D" w14:paraId="575F8D44" w14:textId="77777777" w:rsidTr="00A50DA3">
        <w:trPr>
          <w:trHeight w:val="430"/>
          <w:jc w:val="center"/>
        </w:trPr>
        <w:tc>
          <w:tcPr>
            <w:tcW w:w="3664" w:type="dxa"/>
            <w:shd w:val="clear" w:color="auto" w:fill="auto"/>
            <w:tcMar>
              <w:top w:w="15" w:type="dxa"/>
              <w:left w:w="108" w:type="dxa"/>
              <w:bottom w:w="0" w:type="dxa"/>
              <w:right w:w="108" w:type="dxa"/>
            </w:tcMar>
            <w:vAlign w:val="center"/>
            <w:hideMark/>
          </w:tcPr>
          <w:p w14:paraId="6631B92B" w14:textId="77777777" w:rsidR="00A2520D" w:rsidRPr="00A2520D" w:rsidRDefault="00A2520D" w:rsidP="005F49A9">
            <w:pPr>
              <w:pStyle w:val="ac"/>
              <w:ind w:left="420" w:hanging="210"/>
              <w:jc w:val="center"/>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設備利用率※</w:t>
            </w:r>
          </w:p>
        </w:tc>
        <w:tc>
          <w:tcPr>
            <w:tcW w:w="4810" w:type="dxa"/>
            <w:shd w:val="clear" w:color="auto" w:fill="auto"/>
            <w:tcMar>
              <w:top w:w="15" w:type="dxa"/>
              <w:left w:w="108" w:type="dxa"/>
              <w:bottom w:w="0" w:type="dxa"/>
              <w:right w:w="108" w:type="dxa"/>
            </w:tcMar>
            <w:vAlign w:val="center"/>
            <w:hideMark/>
          </w:tcPr>
          <w:p w14:paraId="1C999691" w14:textId="54560491" w:rsidR="00A2520D" w:rsidRPr="00A2520D" w:rsidRDefault="00A2520D" w:rsidP="00B56AB5">
            <w:pPr>
              <w:pStyle w:val="ac"/>
              <w:ind w:leftChars="200" w:left="420" w:firstLineChars="1400" w:firstLine="2940"/>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約　　％</w:t>
            </w:r>
          </w:p>
          <w:p w14:paraId="4B31FA63" w14:textId="77777777" w:rsidR="00A2520D" w:rsidRPr="00A2520D" w:rsidRDefault="00A2520D" w:rsidP="00B56AB5">
            <w:pPr>
              <w:pStyle w:val="ac"/>
              <w:ind w:leftChars="200" w:left="420" w:firstLineChars="1000" w:firstLine="2100"/>
              <w:rPr>
                <w:rFonts w:asciiTheme="minorEastAsia" w:eastAsiaTheme="minorEastAsia" w:hAnsiTheme="minorEastAsia"/>
                <w:b/>
                <w:bCs/>
                <w:color w:val="000000" w:themeColor="text1"/>
                <w:sz w:val="21"/>
                <w:szCs w:val="21"/>
              </w:rPr>
            </w:pPr>
            <w:r w:rsidRPr="00A2520D">
              <w:rPr>
                <w:rFonts w:asciiTheme="minorEastAsia" w:eastAsiaTheme="minorEastAsia" w:hAnsiTheme="minorEastAsia" w:hint="eastAsia"/>
                <w:sz w:val="21"/>
                <w:szCs w:val="21"/>
              </w:rPr>
              <w:t>（2020年度の実績）</w:t>
            </w:r>
          </w:p>
        </w:tc>
      </w:tr>
    </w:tbl>
    <w:p w14:paraId="07BB59BA" w14:textId="77777777" w:rsidR="00A2520D" w:rsidRPr="00A2520D" w:rsidRDefault="00A2520D" w:rsidP="00A2520D">
      <w:pPr>
        <w:pStyle w:val="ac"/>
        <w:ind w:left="420" w:hanging="210"/>
        <w:rPr>
          <w:rFonts w:ascii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※ＤＲを活用した契約を希望される場合は、記載不要です。</w:t>
      </w:r>
      <w:r w:rsidRPr="00A2520D">
        <w:rPr>
          <w:rFonts w:asciiTheme="minorEastAsia" w:eastAsiaTheme="minorEastAsia" w:hAnsiTheme="minorEastAsia"/>
          <w:color w:val="000000" w:themeColor="text1"/>
          <w:sz w:val="21"/>
          <w:szCs w:val="21"/>
        </w:rPr>
        <w:br w:type="page"/>
      </w:r>
    </w:p>
    <w:p w14:paraId="481AEB68" w14:textId="77777777" w:rsidR="00B56AB5" w:rsidRPr="00B56AB5" w:rsidRDefault="00B56AB5" w:rsidP="00B56AB5">
      <w:pPr>
        <w:ind w:left="99" w:hangingChars="47" w:hanging="99"/>
        <w:rPr>
          <w:rFonts w:ascii="ＭＳ 明朝" w:eastAsia="ＭＳ 明朝" w:hAnsi="ＭＳ 明朝" w:cs="Times New Roman"/>
          <w:color w:val="000000"/>
          <w:szCs w:val="21"/>
        </w:rPr>
      </w:pPr>
      <w:r w:rsidRPr="00B56AB5">
        <w:rPr>
          <w:rFonts w:ascii="ＭＳ 明朝" w:eastAsia="ＭＳ 明朝" w:hAnsi="ＭＳ 明朝" w:cs="Times New Roman" w:hint="eastAsia"/>
          <w:color w:val="000000"/>
          <w:szCs w:val="21"/>
        </w:rPr>
        <w:lastRenderedPageBreak/>
        <w:t>２．ＤＲにおける瞬時調整契約等の実績</w:t>
      </w:r>
    </w:p>
    <w:tbl>
      <w:tblPr>
        <w:tblW w:w="8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92"/>
        <w:gridCol w:w="5695"/>
      </w:tblGrid>
      <w:tr w:rsidR="00B56AB5" w:rsidRPr="00B56AB5" w14:paraId="468B1DE4" w14:textId="77777777" w:rsidTr="000B5741">
        <w:trPr>
          <w:trHeight w:val="223"/>
          <w:jc w:val="center"/>
        </w:trPr>
        <w:tc>
          <w:tcPr>
            <w:tcW w:w="2792" w:type="dxa"/>
            <w:shd w:val="clear" w:color="auto" w:fill="auto"/>
            <w:tcMar>
              <w:top w:w="15" w:type="dxa"/>
              <w:left w:w="108" w:type="dxa"/>
              <w:bottom w:w="0" w:type="dxa"/>
              <w:right w:w="108" w:type="dxa"/>
            </w:tcMar>
            <w:vAlign w:val="center"/>
            <w:hideMark/>
          </w:tcPr>
          <w:p w14:paraId="4BC5D60A" w14:textId="77777777" w:rsidR="00B56AB5" w:rsidRPr="00B56AB5" w:rsidRDefault="00B56AB5" w:rsidP="00B56AB5">
            <w:pPr>
              <w:ind w:leftChars="100" w:left="420" w:hangingChars="100" w:hanging="210"/>
              <w:jc w:val="center"/>
              <w:rPr>
                <w:rFonts w:ascii="ＭＳ 明朝" w:eastAsia="ＭＳ 明朝" w:hAnsi="ＭＳ 明朝" w:cs="Times New Roman"/>
                <w:color w:val="000000"/>
                <w:szCs w:val="24"/>
              </w:rPr>
            </w:pPr>
            <w:r w:rsidRPr="00B56AB5">
              <w:rPr>
                <w:rFonts w:ascii="ＭＳ 明朝" w:eastAsia="ＭＳ 明朝" w:hAnsi="ＭＳ 明朝" w:cs="Times New Roman" w:hint="eastAsia"/>
                <w:color w:val="000000"/>
                <w:szCs w:val="24"/>
              </w:rPr>
              <w:t>ＤＲ実績</w:t>
            </w:r>
          </w:p>
        </w:tc>
        <w:tc>
          <w:tcPr>
            <w:tcW w:w="5695" w:type="dxa"/>
            <w:shd w:val="clear" w:color="auto" w:fill="auto"/>
            <w:tcMar>
              <w:top w:w="15" w:type="dxa"/>
              <w:left w:w="108" w:type="dxa"/>
              <w:bottom w:w="0" w:type="dxa"/>
              <w:right w:w="108" w:type="dxa"/>
            </w:tcMar>
            <w:vAlign w:val="center"/>
            <w:hideMark/>
          </w:tcPr>
          <w:p w14:paraId="7FB10EA0" w14:textId="77777777" w:rsidR="00B56AB5" w:rsidRPr="00B56AB5" w:rsidRDefault="00B56AB5" w:rsidP="00B56AB5">
            <w:pPr>
              <w:ind w:leftChars="100" w:left="420" w:hangingChars="100" w:hanging="210"/>
              <w:jc w:val="center"/>
              <w:rPr>
                <w:rFonts w:ascii="ＭＳ 明朝" w:eastAsia="ＭＳ 明朝" w:hAnsi="ＭＳ 明朝" w:cs="Times New Roman"/>
                <w:color w:val="000000"/>
                <w:szCs w:val="24"/>
              </w:rPr>
            </w:pPr>
            <w:r w:rsidRPr="00B56AB5">
              <w:rPr>
                <w:rFonts w:ascii="ＭＳ 明朝" w:eastAsia="ＭＳ 明朝" w:hAnsi="ＭＳ 明朝" w:cs="Times New Roman" w:hint="eastAsia"/>
                <w:color w:val="000000"/>
                <w:szCs w:val="24"/>
              </w:rPr>
              <w:t>契約（実証参画）期間</w:t>
            </w:r>
          </w:p>
        </w:tc>
      </w:tr>
      <w:tr w:rsidR="00B56AB5" w:rsidRPr="00B56AB5" w14:paraId="15D6E1F2" w14:textId="77777777" w:rsidTr="000B5741">
        <w:trPr>
          <w:trHeight w:val="223"/>
          <w:jc w:val="center"/>
        </w:trPr>
        <w:tc>
          <w:tcPr>
            <w:tcW w:w="2792" w:type="dxa"/>
            <w:shd w:val="clear" w:color="auto" w:fill="auto"/>
            <w:tcMar>
              <w:top w:w="15" w:type="dxa"/>
              <w:left w:w="108" w:type="dxa"/>
              <w:bottom w:w="0" w:type="dxa"/>
              <w:right w:w="108" w:type="dxa"/>
            </w:tcMar>
            <w:vAlign w:val="center"/>
            <w:hideMark/>
          </w:tcPr>
          <w:p w14:paraId="620680C7" w14:textId="6E1F8763" w:rsidR="00B56AB5" w:rsidRPr="00B56AB5" w:rsidRDefault="00B56AB5" w:rsidP="00B56AB5">
            <w:pPr>
              <w:ind w:leftChars="100" w:left="420" w:hangingChars="100" w:hanging="210"/>
              <w:jc w:val="center"/>
              <w:rPr>
                <w:rFonts w:ascii="ＭＳ 明朝" w:eastAsia="ＭＳ 明朝" w:hAnsi="ＭＳ 明朝" w:cs="Times New Roman"/>
                <w:color w:val="000000"/>
                <w:szCs w:val="24"/>
              </w:rPr>
            </w:pPr>
          </w:p>
        </w:tc>
        <w:tc>
          <w:tcPr>
            <w:tcW w:w="5695" w:type="dxa"/>
            <w:shd w:val="clear" w:color="auto" w:fill="auto"/>
            <w:tcMar>
              <w:top w:w="15" w:type="dxa"/>
              <w:left w:w="108" w:type="dxa"/>
              <w:bottom w:w="0" w:type="dxa"/>
              <w:right w:w="108" w:type="dxa"/>
            </w:tcMar>
            <w:vAlign w:val="center"/>
            <w:hideMark/>
          </w:tcPr>
          <w:p w14:paraId="2E87410A" w14:textId="18CE774F" w:rsidR="00B56AB5" w:rsidRPr="00B56AB5" w:rsidRDefault="00B56AB5" w:rsidP="00B56AB5">
            <w:pPr>
              <w:ind w:leftChars="100" w:left="420" w:hangingChars="100" w:hanging="210"/>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年</w:t>
            </w: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月～</w:t>
            </w: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年</w:t>
            </w: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月</w:t>
            </w:r>
          </w:p>
        </w:tc>
      </w:tr>
      <w:tr w:rsidR="00B56AB5" w:rsidRPr="00B56AB5" w14:paraId="7DFBBC7A" w14:textId="77777777" w:rsidTr="000B5741">
        <w:trPr>
          <w:trHeight w:val="223"/>
          <w:jc w:val="center"/>
        </w:trPr>
        <w:tc>
          <w:tcPr>
            <w:tcW w:w="2792" w:type="dxa"/>
            <w:shd w:val="clear" w:color="auto" w:fill="auto"/>
            <w:tcMar>
              <w:top w:w="15" w:type="dxa"/>
              <w:left w:w="108" w:type="dxa"/>
              <w:bottom w:w="0" w:type="dxa"/>
              <w:right w:w="108" w:type="dxa"/>
            </w:tcMar>
            <w:vAlign w:val="center"/>
            <w:hideMark/>
          </w:tcPr>
          <w:p w14:paraId="6FA6B510" w14:textId="0ACD927A" w:rsidR="00B56AB5" w:rsidRPr="00B56AB5" w:rsidRDefault="00B56AB5" w:rsidP="00B56AB5">
            <w:pPr>
              <w:ind w:leftChars="100" w:left="420" w:hangingChars="100" w:hanging="210"/>
              <w:jc w:val="center"/>
              <w:rPr>
                <w:rFonts w:ascii="ＭＳ 明朝" w:eastAsia="ＭＳ 明朝" w:hAnsi="ＭＳ 明朝" w:cs="Times New Roman"/>
                <w:color w:val="000000"/>
                <w:szCs w:val="24"/>
              </w:rPr>
            </w:pPr>
          </w:p>
        </w:tc>
        <w:tc>
          <w:tcPr>
            <w:tcW w:w="5695" w:type="dxa"/>
            <w:shd w:val="clear" w:color="auto" w:fill="auto"/>
            <w:tcMar>
              <w:top w:w="15" w:type="dxa"/>
              <w:left w:w="108" w:type="dxa"/>
              <w:bottom w:w="0" w:type="dxa"/>
              <w:right w:w="108" w:type="dxa"/>
            </w:tcMar>
            <w:vAlign w:val="center"/>
            <w:hideMark/>
          </w:tcPr>
          <w:p w14:paraId="697D10D5" w14:textId="24D957DD" w:rsidR="00B56AB5" w:rsidRPr="00B56AB5" w:rsidRDefault="00B56AB5" w:rsidP="00B56AB5">
            <w:pPr>
              <w:ind w:leftChars="100" w:left="420" w:hangingChars="100" w:hanging="210"/>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年</w:t>
            </w: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月～</w:t>
            </w: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年</w:t>
            </w: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月</w:t>
            </w:r>
          </w:p>
        </w:tc>
      </w:tr>
      <w:tr w:rsidR="00B56AB5" w:rsidRPr="00B56AB5" w14:paraId="360CCFB0" w14:textId="77777777" w:rsidTr="000B5741">
        <w:trPr>
          <w:trHeight w:val="223"/>
          <w:jc w:val="center"/>
        </w:trPr>
        <w:tc>
          <w:tcPr>
            <w:tcW w:w="2792" w:type="dxa"/>
            <w:shd w:val="clear" w:color="auto" w:fill="auto"/>
            <w:tcMar>
              <w:top w:w="15" w:type="dxa"/>
              <w:left w:w="108" w:type="dxa"/>
              <w:bottom w:w="0" w:type="dxa"/>
              <w:right w:w="108" w:type="dxa"/>
            </w:tcMar>
            <w:vAlign w:val="center"/>
            <w:hideMark/>
          </w:tcPr>
          <w:p w14:paraId="3D7A9340" w14:textId="3E13C6F2" w:rsidR="00B56AB5" w:rsidRPr="00B56AB5" w:rsidRDefault="00B56AB5" w:rsidP="00B56AB5">
            <w:pPr>
              <w:ind w:leftChars="100" w:left="420" w:hangingChars="100" w:hanging="210"/>
              <w:jc w:val="center"/>
              <w:rPr>
                <w:rFonts w:ascii="ＭＳ 明朝" w:eastAsia="ＭＳ 明朝" w:hAnsi="ＭＳ 明朝" w:cs="Times New Roman"/>
                <w:color w:val="000000"/>
                <w:szCs w:val="24"/>
              </w:rPr>
            </w:pPr>
          </w:p>
        </w:tc>
        <w:tc>
          <w:tcPr>
            <w:tcW w:w="5695" w:type="dxa"/>
            <w:shd w:val="clear" w:color="auto" w:fill="auto"/>
            <w:tcMar>
              <w:top w:w="15" w:type="dxa"/>
              <w:left w:w="108" w:type="dxa"/>
              <w:bottom w:w="0" w:type="dxa"/>
              <w:right w:w="108" w:type="dxa"/>
            </w:tcMar>
            <w:vAlign w:val="center"/>
            <w:hideMark/>
          </w:tcPr>
          <w:p w14:paraId="226FCCB4" w14:textId="6D810022" w:rsidR="00B56AB5" w:rsidRPr="00B56AB5" w:rsidRDefault="00B56AB5" w:rsidP="00B56AB5">
            <w:pPr>
              <w:ind w:leftChars="100" w:left="420" w:hangingChars="100" w:hanging="210"/>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年</w:t>
            </w: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月～</w:t>
            </w: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年</w:t>
            </w: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月</w:t>
            </w:r>
          </w:p>
        </w:tc>
      </w:tr>
    </w:tbl>
    <w:p w14:paraId="2488528E" w14:textId="77777777" w:rsidR="00B56AB5" w:rsidRPr="00B56AB5" w:rsidRDefault="00B56AB5" w:rsidP="00B56AB5">
      <w:pPr>
        <w:numPr>
          <w:ilvl w:val="0"/>
          <w:numId w:val="30"/>
        </w:numPr>
        <w:rPr>
          <w:rFonts w:ascii="ＭＳ 明朝" w:eastAsia="ＭＳ 明朝" w:hAnsi="ＭＳ 明朝" w:cs="Times New Roman"/>
          <w:color w:val="000000"/>
          <w:szCs w:val="21"/>
        </w:rPr>
      </w:pPr>
      <w:r w:rsidRPr="00B56AB5">
        <w:rPr>
          <w:rFonts w:ascii="ＭＳ 明朝" w:eastAsia="ＭＳ 明朝" w:hAnsi="ＭＳ 明朝" w:cs="Times New Roman" w:hint="eastAsia"/>
          <w:color w:val="000000"/>
          <w:szCs w:val="21"/>
        </w:rPr>
        <w:t>複数のＤＲ実績が該当する場合は、それぞれについて記載するとともに、当該契約または実証事業参画のエビデンスを添付してください。</w:t>
      </w:r>
    </w:p>
    <w:p w14:paraId="1CD3CD3B" w14:textId="77777777" w:rsidR="00B56AB5" w:rsidRPr="00B56AB5" w:rsidRDefault="00B56AB5" w:rsidP="00B56AB5">
      <w:pPr>
        <w:rPr>
          <w:rFonts w:ascii="ＭＳ 明朝" w:eastAsia="ＭＳ 明朝" w:hAnsi="ＭＳ 明朝" w:cs="Times New Roman"/>
          <w:color w:val="000000"/>
          <w:szCs w:val="21"/>
        </w:rPr>
      </w:pPr>
    </w:p>
    <w:p w14:paraId="04751A64" w14:textId="132C80E4" w:rsidR="00B56AB5" w:rsidRPr="00B56AB5" w:rsidRDefault="00B56AB5" w:rsidP="00B56AB5">
      <w:pPr>
        <w:rPr>
          <w:rFonts w:ascii="ＭＳ 明朝" w:eastAsia="ＭＳ 明朝" w:hAnsi="ＭＳ 明朝" w:cs="Times New Roman"/>
          <w:szCs w:val="21"/>
        </w:rPr>
      </w:pPr>
      <w:bookmarkStart w:id="29" w:name="_Hlk79503628"/>
      <w:r w:rsidRPr="00B56AB5">
        <w:rPr>
          <w:rFonts w:ascii="ＭＳ 明朝" w:eastAsia="ＭＳ 明朝" w:hAnsi="ＭＳ 明朝" w:cs="Times New Roman" w:hint="eastAsia"/>
          <w:color w:val="000000"/>
          <w:szCs w:val="21"/>
        </w:rPr>
        <w:t>３．ＤＲにおける</w:t>
      </w:r>
      <w:r w:rsidRPr="00B56AB5">
        <w:rPr>
          <w:rFonts w:ascii="ＭＳ 明朝" w:eastAsia="ＭＳ 明朝" w:hAnsi="ＭＳ 明朝" w:cs="Times New Roman" w:hint="eastAsia"/>
          <w:szCs w:val="21"/>
        </w:rPr>
        <w:t>瞬時調整契約等により前年度当社に提供した実績</w:t>
      </w:r>
    </w:p>
    <w:tbl>
      <w:tblPr>
        <w:tblW w:w="8422" w:type="dxa"/>
        <w:jc w:val="center"/>
        <w:tblCellMar>
          <w:left w:w="99" w:type="dxa"/>
          <w:right w:w="99" w:type="dxa"/>
        </w:tblCellMar>
        <w:tblLook w:val="04A0" w:firstRow="1" w:lastRow="0" w:firstColumn="1" w:lastColumn="0" w:noHBand="0" w:noVBand="1"/>
      </w:tblPr>
      <w:tblGrid>
        <w:gridCol w:w="1426"/>
        <w:gridCol w:w="1683"/>
        <w:gridCol w:w="1556"/>
        <w:gridCol w:w="1554"/>
        <w:gridCol w:w="2203"/>
      </w:tblGrid>
      <w:tr w:rsidR="00B56AB5" w:rsidRPr="00B56AB5" w14:paraId="0F9D0B74" w14:textId="77777777" w:rsidTr="005F49A9">
        <w:trPr>
          <w:trHeight w:val="448"/>
          <w:jc w:val="center"/>
        </w:trPr>
        <w:tc>
          <w:tcPr>
            <w:tcW w:w="142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822C85" w14:textId="77777777" w:rsidR="00B56AB5" w:rsidRPr="00B56AB5" w:rsidRDefault="00B56AB5" w:rsidP="00B56AB5">
            <w:pPr>
              <w:widowControl/>
              <w:jc w:val="center"/>
              <w:rPr>
                <w:rFonts w:ascii="ＭＳ 明朝" w:eastAsia="ＭＳ 明朝" w:hAnsi="ＭＳ 明朝" w:cs="ＭＳ Ｐゴシック"/>
                <w:kern w:val="0"/>
                <w:szCs w:val="21"/>
              </w:rPr>
            </w:pPr>
            <w:r w:rsidRPr="00B56AB5">
              <w:rPr>
                <w:rFonts w:ascii="ＭＳ 明朝" w:eastAsia="ＭＳ 明朝" w:hAnsi="ＭＳ 明朝" w:cs="ＭＳ Ｐゴシック" w:hint="eastAsia"/>
                <w:kern w:val="0"/>
                <w:szCs w:val="21"/>
              </w:rPr>
              <w:t>日付</w:t>
            </w:r>
          </w:p>
        </w:tc>
        <w:tc>
          <w:tcPr>
            <w:tcW w:w="1683" w:type="dxa"/>
            <w:tcBorders>
              <w:top w:val="single" w:sz="4" w:space="0" w:color="auto"/>
              <w:left w:val="nil"/>
              <w:bottom w:val="single" w:sz="4" w:space="0" w:color="auto"/>
              <w:right w:val="single" w:sz="4" w:space="0" w:color="000000"/>
            </w:tcBorders>
            <w:shd w:val="clear" w:color="auto" w:fill="auto"/>
            <w:noWrap/>
            <w:vAlign w:val="center"/>
            <w:hideMark/>
          </w:tcPr>
          <w:p w14:paraId="6BF2BB03" w14:textId="77777777" w:rsidR="00B56AB5" w:rsidRPr="00B56AB5" w:rsidRDefault="00B56AB5" w:rsidP="00B56AB5">
            <w:pPr>
              <w:widowControl/>
              <w:jc w:val="center"/>
              <w:rPr>
                <w:rFonts w:ascii="ＭＳ 明朝" w:eastAsia="ＭＳ 明朝" w:hAnsi="ＭＳ 明朝" w:cs="ＭＳ Ｐゴシック"/>
                <w:kern w:val="0"/>
                <w:szCs w:val="21"/>
              </w:rPr>
            </w:pPr>
            <w:r w:rsidRPr="00B56AB5">
              <w:rPr>
                <w:rFonts w:ascii="ＭＳ 明朝" w:eastAsia="ＭＳ 明朝" w:hAnsi="ＭＳ 明朝" w:cs="ＭＳ Ｐゴシック" w:hint="eastAsia"/>
                <w:kern w:val="0"/>
                <w:szCs w:val="21"/>
              </w:rPr>
              <w:t>時間</w:t>
            </w:r>
          </w:p>
        </w:tc>
        <w:tc>
          <w:tcPr>
            <w:tcW w:w="1556" w:type="dxa"/>
            <w:tcBorders>
              <w:top w:val="single" w:sz="4" w:space="0" w:color="auto"/>
              <w:left w:val="nil"/>
              <w:bottom w:val="single" w:sz="4" w:space="0" w:color="auto"/>
              <w:right w:val="single" w:sz="4" w:space="0" w:color="000000"/>
            </w:tcBorders>
            <w:shd w:val="clear" w:color="auto" w:fill="auto"/>
            <w:noWrap/>
            <w:vAlign w:val="center"/>
            <w:hideMark/>
          </w:tcPr>
          <w:p w14:paraId="59FD53FB" w14:textId="77777777" w:rsidR="00B56AB5" w:rsidRPr="00B56AB5" w:rsidRDefault="00B56AB5" w:rsidP="00B56AB5">
            <w:pPr>
              <w:widowControl/>
              <w:jc w:val="center"/>
              <w:rPr>
                <w:rFonts w:ascii="ＭＳ 明朝" w:eastAsia="ＭＳ 明朝" w:hAnsi="ＭＳ 明朝" w:cs="ＭＳ Ｐゴシック"/>
                <w:kern w:val="0"/>
                <w:szCs w:val="21"/>
              </w:rPr>
            </w:pPr>
            <w:r w:rsidRPr="00B56AB5">
              <w:rPr>
                <w:rFonts w:ascii="ＭＳ 明朝" w:eastAsia="ＭＳ 明朝" w:hAnsi="ＭＳ 明朝" w:cs="ＭＳ Ｐゴシック" w:hint="eastAsia"/>
                <w:kern w:val="0"/>
                <w:szCs w:val="21"/>
              </w:rPr>
              <w:t>発動実績kWh</w:t>
            </w:r>
          </w:p>
        </w:tc>
        <w:tc>
          <w:tcPr>
            <w:tcW w:w="1554" w:type="dxa"/>
            <w:tcBorders>
              <w:top w:val="single" w:sz="4" w:space="0" w:color="auto"/>
              <w:left w:val="nil"/>
              <w:bottom w:val="single" w:sz="4" w:space="0" w:color="auto"/>
              <w:right w:val="single" w:sz="4" w:space="0" w:color="000000"/>
            </w:tcBorders>
            <w:shd w:val="clear" w:color="auto" w:fill="auto"/>
            <w:noWrap/>
            <w:vAlign w:val="center"/>
            <w:hideMark/>
          </w:tcPr>
          <w:p w14:paraId="668BA19E" w14:textId="77777777" w:rsidR="00B56AB5" w:rsidRPr="00B56AB5" w:rsidRDefault="00B56AB5" w:rsidP="00B56AB5">
            <w:pPr>
              <w:widowControl/>
              <w:jc w:val="center"/>
              <w:rPr>
                <w:rFonts w:ascii="ＭＳ 明朝" w:eastAsia="ＭＳ 明朝" w:hAnsi="ＭＳ 明朝" w:cs="ＭＳ Ｐゴシック"/>
                <w:kern w:val="0"/>
                <w:szCs w:val="21"/>
              </w:rPr>
            </w:pPr>
            <w:r w:rsidRPr="00B56AB5">
              <w:rPr>
                <w:rFonts w:ascii="ＭＳ 明朝" w:eastAsia="ＭＳ 明朝" w:hAnsi="ＭＳ 明朝" w:cs="ＭＳ Ｐゴシック" w:hint="eastAsia"/>
                <w:kern w:val="0"/>
                <w:szCs w:val="21"/>
              </w:rPr>
              <w:t>契約電力kW</w:t>
            </w:r>
          </w:p>
        </w:tc>
        <w:tc>
          <w:tcPr>
            <w:tcW w:w="2203" w:type="dxa"/>
            <w:tcBorders>
              <w:top w:val="single" w:sz="4" w:space="0" w:color="auto"/>
              <w:left w:val="nil"/>
              <w:bottom w:val="single" w:sz="4" w:space="0" w:color="auto"/>
              <w:right w:val="single" w:sz="4" w:space="0" w:color="000000"/>
            </w:tcBorders>
            <w:shd w:val="clear" w:color="auto" w:fill="auto"/>
            <w:noWrap/>
            <w:vAlign w:val="center"/>
            <w:hideMark/>
          </w:tcPr>
          <w:p w14:paraId="15C417A6" w14:textId="77777777" w:rsidR="00B56AB5" w:rsidRPr="00B56AB5" w:rsidRDefault="00B56AB5" w:rsidP="00B56AB5">
            <w:pPr>
              <w:widowControl/>
              <w:jc w:val="center"/>
              <w:rPr>
                <w:rFonts w:ascii="ＭＳ 明朝" w:eastAsia="ＭＳ 明朝" w:hAnsi="ＭＳ 明朝" w:cs="ＭＳ Ｐゴシック"/>
                <w:kern w:val="0"/>
                <w:szCs w:val="21"/>
              </w:rPr>
            </w:pPr>
            <w:r w:rsidRPr="00B56AB5">
              <w:rPr>
                <w:rFonts w:ascii="ＭＳ 明朝" w:eastAsia="ＭＳ 明朝" w:hAnsi="ＭＳ 明朝" w:cs="ＭＳ Ｐゴシック" w:hint="eastAsia"/>
                <w:kern w:val="0"/>
                <w:szCs w:val="21"/>
              </w:rPr>
              <w:t>契約電力未達時</w:t>
            </w:r>
          </w:p>
          <w:p w14:paraId="1ECBE857" w14:textId="77777777" w:rsidR="00B56AB5" w:rsidRPr="00B56AB5" w:rsidRDefault="00B56AB5" w:rsidP="00B56AB5">
            <w:pPr>
              <w:widowControl/>
              <w:jc w:val="center"/>
              <w:rPr>
                <w:rFonts w:ascii="ＭＳ 明朝" w:eastAsia="ＭＳ 明朝" w:hAnsi="ＭＳ 明朝" w:cs="ＭＳ Ｐゴシック"/>
                <w:kern w:val="0"/>
                <w:szCs w:val="21"/>
              </w:rPr>
            </w:pPr>
            <w:r w:rsidRPr="00B56AB5">
              <w:rPr>
                <w:rFonts w:ascii="ＭＳ 明朝" w:eastAsia="ＭＳ 明朝" w:hAnsi="ＭＳ 明朝" w:cs="ＭＳ Ｐゴシック" w:hint="eastAsia"/>
                <w:kern w:val="0"/>
                <w:szCs w:val="21"/>
              </w:rPr>
              <w:t>割戻料金対象</w:t>
            </w:r>
          </w:p>
        </w:tc>
      </w:tr>
      <w:tr w:rsidR="00B56AB5" w:rsidRPr="00B56AB5" w14:paraId="0416646E" w14:textId="77777777" w:rsidTr="005F49A9">
        <w:trPr>
          <w:trHeight w:val="449"/>
          <w:jc w:val="center"/>
        </w:trPr>
        <w:tc>
          <w:tcPr>
            <w:tcW w:w="142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6CD1D50" w14:textId="77777777" w:rsidR="00B56AB5" w:rsidRPr="00B56AB5" w:rsidRDefault="00B56AB5" w:rsidP="00B56AB5">
            <w:pPr>
              <w:widowControl/>
              <w:jc w:val="center"/>
              <w:rPr>
                <w:rFonts w:ascii="ＭＳ 明朝" w:eastAsia="ＭＳ 明朝" w:hAnsi="ＭＳ 明朝" w:cs="ＭＳ Ｐゴシック"/>
                <w:color w:val="000000"/>
                <w:kern w:val="0"/>
                <w:szCs w:val="21"/>
              </w:rPr>
            </w:pPr>
            <w:r w:rsidRPr="00B56AB5">
              <w:rPr>
                <w:rFonts w:ascii="ＭＳ 明朝" w:eastAsia="ＭＳ 明朝" w:hAnsi="ＭＳ 明朝" w:cs="ＭＳ Ｐゴシック" w:hint="eastAsia"/>
                <w:color w:val="000000"/>
                <w:kern w:val="0"/>
                <w:szCs w:val="21"/>
              </w:rPr>
              <w:t>例</w:t>
            </w:r>
            <w:r w:rsidRPr="00B56AB5">
              <w:rPr>
                <w:rFonts w:ascii="ＭＳ 明朝" w:eastAsia="ＭＳ 明朝" w:hAnsi="ＭＳ 明朝" w:cs="ＭＳ Ｐゴシック" w:hint="eastAsia"/>
                <w:color w:val="000000"/>
                <w:kern w:val="0"/>
                <w:szCs w:val="21"/>
              </w:rPr>
              <w:br/>
              <w:t>2019/9/3</w:t>
            </w:r>
          </w:p>
        </w:tc>
        <w:tc>
          <w:tcPr>
            <w:tcW w:w="16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5EA3411" w14:textId="77777777" w:rsidR="00B56AB5" w:rsidRPr="00B56AB5" w:rsidRDefault="00B56AB5" w:rsidP="00B56AB5">
            <w:pPr>
              <w:widowControl/>
              <w:jc w:val="center"/>
              <w:rPr>
                <w:rFonts w:ascii="ＭＳ 明朝" w:eastAsia="ＭＳ 明朝" w:hAnsi="ＭＳ 明朝" w:cs="ＭＳ Ｐゴシック"/>
                <w:color w:val="000000"/>
                <w:kern w:val="0"/>
                <w:szCs w:val="21"/>
              </w:rPr>
            </w:pPr>
            <w:r w:rsidRPr="00B56AB5">
              <w:rPr>
                <w:rFonts w:ascii="ＭＳ 明朝" w:eastAsia="ＭＳ 明朝" w:hAnsi="ＭＳ 明朝" w:cs="ＭＳ Ｐゴシック" w:hint="eastAsia"/>
                <w:color w:val="000000"/>
                <w:kern w:val="0"/>
                <w:szCs w:val="21"/>
              </w:rPr>
              <w:t>15:00～18:00</w:t>
            </w:r>
          </w:p>
        </w:tc>
        <w:tc>
          <w:tcPr>
            <w:tcW w:w="155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4DC5E40" w14:textId="77777777" w:rsidR="00B56AB5" w:rsidRPr="00B56AB5" w:rsidRDefault="00B56AB5" w:rsidP="00B56AB5">
            <w:pPr>
              <w:widowControl/>
              <w:jc w:val="center"/>
              <w:rPr>
                <w:rFonts w:ascii="ＭＳ 明朝" w:eastAsia="ＭＳ 明朝" w:hAnsi="ＭＳ 明朝" w:cs="ＭＳ Ｐゴシック"/>
                <w:color w:val="000000"/>
                <w:kern w:val="0"/>
                <w:szCs w:val="21"/>
              </w:rPr>
            </w:pPr>
            <w:r w:rsidRPr="00B56AB5">
              <w:rPr>
                <w:rFonts w:ascii="ＭＳ 明朝" w:eastAsia="ＭＳ 明朝" w:hAnsi="ＭＳ 明朝" w:cs="ＭＳ Ｐゴシック" w:hint="eastAsia"/>
                <w:color w:val="000000"/>
                <w:kern w:val="0"/>
                <w:szCs w:val="21"/>
              </w:rPr>
              <w:t>300kWh</w:t>
            </w:r>
          </w:p>
        </w:tc>
        <w:tc>
          <w:tcPr>
            <w:tcW w:w="1554"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65186A34" w14:textId="77777777" w:rsidR="00B56AB5" w:rsidRPr="00B56AB5" w:rsidRDefault="00B56AB5" w:rsidP="00B56AB5">
            <w:pPr>
              <w:widowControl/>
              <w:jc w:val="center"/>
              <w:rPr>
                <w:rFonts w:ascii="ＭＳ 明朝" w:eastAsia="ＭＳ 明朝" w:hAnsi="ＭＳ 明朝" w:cs="ＭＳ Ｐゴシック"/>
                <w:color w:val="000000"/>
                <w:kern w:val="0"/>
                <w:szCs w:val="21"/>
              </w:rPr>
            </w:pPr>
            <w:r w:rsidRPr="00B56AB5">
              <w:rPr>
                <w:rFonts w:ascii="ＭＳ 明朝" w:eastAsia="ＭＳ 明朝" w:hAnsi="ＭＳ 明朝" w:cs="ＭＳ Ｐゴシック" w:hint="eastAsia"/>
                <w:color w:val="000000"/>
                <w:kern w:val="0"/>
                <w:szCs w:val="21"/>
              </w:rPr>
              <w:t>100kW</w:t>
            </w:r>
          </w:p>
        </w:tc>
        <w:tc>
          <w:tcPr>
            <w:tcW w:w="2203"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74AF4C7E" w14:textId="77777777" w:rsidR="00B56AB5" w:rsidRPr="00B56AB5" w:rsidRDefault="00B56AB5" w:rsidP="00B56AB5">
            <w:pPr>
              <w:widowControl/>
              <w:jc w:val="center"/>
              <w:rPr>
                <w:rFonts w:ascii="ＭＳ 明朝" w:eastAsia="ＭＳ 明朝" w:hAnsi="ＭＳ 明朝" w:cs="ＭＳ Ｐゴシック"/>
                <w:color w:val="000000"/>
                <w:kern w:val="0"/>
                <w:szCs w:val="21"/>
              </w:rPr>
            </w:pPr>
            <w:r w:rsidRPr="00B56AB5">
              <w:rPr>
                <w:rFonts w:ascii="ＭＳ 明朝" w:eastAsia="ＭＳ 明朝" w:hAnsi="ＭＳ 明朝" w:cs="ＭＳ Ｐゴシック" w:hint="eastAsia"/>
                <w:color w:val="000000"/>
                <w:kern w:val="0"/>
                <w:szCs w:val="21"/>
              </w:rPr>
              <w:t>対象外</w:t>
            </w:r>
          </w:p>
        </w:tc>
      </w:tr>
      <w:tr w:rsidR="00B56AB5" w:rsidRPr="00B56AB5" w14:paraId="216B1DCF" w14:textId="77777777" w:rsidTr="005F49A9">
        <w:trPr>
          <w:trHeight w:val="449"/>
          <w:jc w:val="center"/>
        </w:trPr>
        <w:tc>
          <w:tcPr>
            <w:tcW w:w="1426" w:type="dxa"/>
            <w:vMerge/>
            <w:tcBorders>
              <w:top w:val="single" w:sz="4" w:space="0" w:color="auto"/>
              <w:left w:val="single" w:sz="4" w:space="0" w:color="auto"/>
              <w:bottom w:val="single" w:sz="4" w:space="0" w:color="000000"/>
              <w:right w:val="single" w:sz="4" w:space="0" w:color="000000"/>
            </w:tcBorders>
            <w:vAlign w:val="center"/>
            <w:hideMark/>
          </w:tcPr>
          <w:p w14:paraId="6A177DBD" w14:textId="77777777" w:rsidR="00B56AB5" w:rsidRPr="00B56AB5" w:rsidRDefault="00B56AB5" w:rsidP="00B56AB5">
            <w:pPr>
              <w:widowControl/>
              <w:jc w:val="left"/>
              <w:rPr>
                <w:rFonts w:ascii="ＭＳ 明朝" w:eastAsia="ＭＳ 明朝" w:hAnsi="ＭＳ 明朝" w:cs="ＭＳ Ｐゴシック"/>
                <w:color w:val="000000"/>
                <w:kern w:val="0"/>
                <w:szCs w:val="21"/>
              </w:rPr>
            </w:pPr>
          </w:p>
        </w:tc>
        <w:tc>
          <w:tcPr>
            <w:tcW w:w="1683" w:type="dxa"/>
            <w:vMerge/>
            <w:tcBorders>
              <w:top w:val="single" w:sz="4" w:space="0" w:color="auto"/>
              <w:left w:val="single" w:sz="4" w:space="0" w:color="auto"/>
              <w:bottom w:val="single" w:sz="4" w:space="0" w:color="000000"/>
              <w:right w:val="single" w:sz="4" w:space="0" w:color="000000"/>
            </w:tcBorders>
            <w:vAlign w:val="center"/>
            <w:hideMark/>
          </w:tcPr>
          <w:p w14:paraId="223FBB31" w14:textId="77777777" w:rsidR="00B56AB5" w:rsidRPr="00B56AB5" w:rsidRDefault="00B56AB5" w:rsidP="00B56AB5">
            <w:pPr>
              <w:widowControl/>
              <w:jc w:val="left"/>
              <w:rPr>
                <w:rFonts w:ascii="ＭＳ 明朝" w:eastAsia="ＭＳ 明朝" w:hAnsi="ＭＳ 明朝" w:cs="ＭＳ Ｐゴシック"/>
                <w:color w:val="000000"/>
                <w:kern w:val="0"/>
                <w:szCs w:val="21"/>
              </w:rPr>
            </w:pPr>
          </w:p>
        </w:tc>
        <w:tc>
          <w:tcPr>
            <w:tcW w:w="1556" w:type="dxa"/>
            <w:vMerge/>
            <w:tcBorders>
              <w:top w:val="single" w:sz="4" w:space="0" w:color="auto"/>
              <w:left w:val="single" w:sz="4" w:space="0" w:color="auto"/>
              <w:bottom w:val="single" w:sz="4" w:space="0" w:color="000000"/>
              <w:right w:val="single" w:sz="4" w:space="0" w:color="000000"/>
            </w:tcBorders>
            <w:vAlign w:val="center"/>
            <w:hideMark/>
          </w:tcPr>
          <w:p w14:paraId="01FD0020" w14:textId="77777777" w:rsidR="00B56AB5" w:rsidRPr="00B56AB5" w:rsidRDefault="00B56AB5" w:rsidP="00B56AB5">
            <w:pPr>
              <w:widowControl/>
              <w:jc w:val="left"/>
              <w:rPr>
                <w:rFonts w:ascii="ＭＳ 明朝" w:eastAsia="ＭＳ 明朝" w:hAnsi="ＭＳ 明朝" w:cs="ＭＳ Ｐゴシック"/>
                <w:color w:val="000000"/>
                <w:kern w:val="0"/>
                <w:szCs w:val="21"/>
              </w:rPr>
            </w:pPr>
          </w:p>
        </w:tc>
        <w:tc>
          <w:tcPr>
            <w:tcW w:w="1554" w:type="dxa"/>
            <w:vMerge/>
            <w:tcBorders>
              <w:top w:val="single" w:sz="4" w:space="0" w:color="auto"/>
              <w:left w:val="single" w:sz="4" w:space="0" w:color="auto"/>
              <w:bottom w:val="nil"/>
              <w:right w:val="single" w:sz="4" w:space="0" w:color="000000"/>
            </w:tcBorders>
            <w:vAlign w:val="center"/>
            <w:hideMark/>
          </w:tcPr>
          <w:p w14:paraId="61FA7D60" w14:textId="77777777" w:rsidR="00B56AB5" w:rsidRPr="00B56AB5" w:rsidRDefault="00B56AB5" w:rsidP="00B56AB5">
            <w:pPr>
              <w:widowControl/>
              <w:jc w:val="left"/>
              <w:rPr>
                <w:rFonts w:ascii="ＭＳ 明朝" w:eastAsia="ＭＳ 明朝" w:hAnsi="ＭＳ 明朝" w:cs="ＭＳ Ｐゴシック"/>
                <w:color w:val="000000"/>
                <w:kern w:val="0"/>
                <w:szCs w:val="21"/>
              </w:rPr>
            </w:pPr>
          </w:p>
        </w:tc>
        <w:tc>
          <w:tcPr>
            <w:tcW w:w="2203" w:type="dxa"/>
            <w:vMerge/>
            <w:tcBorders>
              <w:top w:val="single" w:sz="4" w:space="0" w:color="auto"/>
              <w:left w:val="single" w:sz="4" w:space="0" w:color="auto"/>
              <w:bottom w:val="nil"/>
              <w:right w:val="single" w:sz="4" w:space="0" w:color="000000"/>
            </w:tcBorders>
            <w:vAlign w:val="center"/>
            <w:hideMark/>
          </w:tcPr>
          <w:p w14:paraId="61A8BD18" w14:textId="77777777" w:rsidR="00B56AB5" w:rsidRPr="00B56AB5" w:rsidRDefault="00B56AB5" w:rsidP="00B56AB5">
            <w:pPr>
              <w:widowControl/>
              <w:jc w:val="left"/>
              <w:rPr>
                <w:rFonts w:ascii="ＭＳ 明朝" w:eastAsia="ＭＳ 明朝" w:hAnsi="ＭＳ 明朝" w:cs="ＭＳ Ｐゴシック"/>
                <w:color w:val="000000"/>
                <w:kern w:val="0"/>
                <w:szCs w:val="21"/>
              </w:rPr>
            </w:pPr>
          </w:p>
        </w:tc>
      </w:tr>
      <w:tr w:rsidR="00B56AB5" w:rsidRPr="00B56AB5" w14:paraId="03F62180" w14:textId="77777777" w:rsidTr="00B6030E">
        <w:trPr>
          <w:trHeight w:val="448"/>
          <w:jc w:val="center"/>
        </w:trPr>
        <w:tc>
          <w:tcPr>
            <w:tcW w:w="142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634ABE" w14:textId="1E04164B" w:rsidR="00B56AB5" w:rsidRPr="00B56AB5" w:rsidRDefault="00B56AB5" w:rsidP="00B56AB5">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w:t>
            </w:r>
          </w:p>
        </w:tc>
        <w:tc>
          <w:tcPr>
            <w:tcW w:w="1683" w:type="dxa"/>
            <w:tcBorders>
              <w:top w:val="single" w:sz="4" w:space="0" w:color="auto"/>
              <w:left w:val="nil"/>
              <w:bottom w:val="single" w:sz="4" w:space="0" w:color="auto"/>
              <w:right w:val="single" w:sz="4" w:space="0" w:color="000000"/>
            </w:tcBorders>
            <w:shd w:val="clear" w:color="auto" w:fill="auto"/>
            <w:noWrap/>
            <w:vAlign w:val="center"/>
            <w:hideMark/>
          </w:tcPr>
          <w:p w14:paraId="6D372BDE" w14:textId="79F4B115" w:rsidR="00B56AB5" w:rsidRPr="00B56AB5" w:rsidRDefault="00B56AB5" w:rsidP="00B56AB5">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:00～</w:t>
            </w: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:00</w:t>
            </w:r>
          </w:p>
        </w:tc>
        <w:tc>
          <w:tcPr>
            <w:tcW w:w="1556" w:type="dxa"/>
            <w:tcBorders>
              <w:top w:val="single" w:sz="4" w:space="0" w:color="auto"/>
              <w:left w:val="nil"/>
              <w:bottom w:val="single" w:sz="4" w:space="0" w:color="auto"/>
              <w:right w:val="single" w:sz="4" w:space="0" w:color="000000"/>
            </w:tcBorders>
            <w:shd w:val="clear" w:color="auto" w:fill="auto"/>
            <w:noWrap/>
            <w:vAlign w:val="center"/>
            <w:hideMark/>
          </w:tcPr>
          <w:p w14:paraId="789AE379" w14:textId="58CE9D16" w:rsidR="00B56AB5" w:rsidRPr="00B56AB5" w:rsidRDefault="00B56AB5" w:rsidP="00B56AB5">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kWh</w:t>
            </w:r>
          </w:p>
        </w:tc>
        <w:tc>
          <w:tcPr>
            <w:tcW w:w="1554" w:type="dxa"/>
            <w:tcBorders>
              <w:top w:val="single" w:sz="4" w:space="0" w:color="auto"/>
              <w:left w:val="nil"/>
              <w:bottom w:val="single" w:sz="4" w:space="0" w:color="auto"/>
              <w:right w:val="single" w:sz="4" w:space="0" w:color="000000"/>
            </w:tcBorders>
            <w:shd w:val="clear" w:color="auto" w:fill="auto"/>
            <w:noWrap/>
            <w:vAlign w:val="center"/>
            <w:hideMark/>
          </w:tcPr>
          <w:p w14:paraId="691594A9" w14:textId="671E1C6E" w:rsidR="00B56AB5" w:rsidRPr="00B56AB5" w:rsidRDefault="00B56AB5" w:rsidP="00B56AB5">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kW</w:t>
            </w:r>
          </w:p>
        </w:tc>
        <w:tc>
          <w:tcPr>
            <w:tcW w:w="2203" w:type="dxa"/>
            <w:tcBorders>
              <w:top w:val="single" w:sz="4" w:space="0" w:color="auto"/>
              <w:left w:val="nil"/>
              <w:bottom w:val="single" w:sz="4" w:space="0" w:color="auto"/>
              <w:right w:val="single" w:sz="4" w:space="0" w:color="000000"/>
            </w:tcBorders>
            <w:shd w:val="clear" w:color="auto" w:fill="auto"/>
            <w:noWrap/>
            <w:vAlign w:val="center"/>
          </w:tcPr>
          <w:p w14:paraId="7BF51366" w14:textId="44866CB5" w:rsidR="00B56AB5" w:rsidRPr="00B56AB5" w:rsidRDefault="00B56AB5" w:rsidP="00B56AB5">
            <w:pPr>
              <w:widowControl/>
              <w:jc w:val="center"/>
              <w:rPr>
                <w:rFonts w:ascii="ＭＳ 明朝" w:eastAsia="ＭＳ 明朝" w:hAnsi="ＭＳ 明朝" w:cs="ＭＳ Ｐゴシック"/>
                <w:color w:val="000000"/>
                <w:kern w:val="0"/>
                <w:szCs w:val="21"/>
              </w:rPr>
            </w:pPr>
          </w:p>
        </w:tc>
      </w:tr>
      <w:tr w:rsidR="00B56AB5" w:rsidRPr="00B56AB5" w14:paraId="1A320614" w14:textId="77777777" w:rsidTr="00B6030E">
        <w:trPr>
          <w:trHeight w:val="448"/>
          <w:jc w:val="center"/>
        </w:trPr>
        <w:tc>
          <w:tcPr>
            <w:tcW w:w="1426" w:type="dxa"/>
            <w:tcBorders>
              <w:top w:val="nil"/>
              <w:left w:val="single" w:sz="4" w:space="0" w:color="auto"/>
              <w:bottom w:val="single" w:sz="4" w:space="0" w:color="auto"/>
              <w:right w:val="single" w:sz="4" w:space="0" w:color="000000"/>
            </w:tcBorders>
            <w:shd w:val="clear" w:color="auto" w:fill="auto"/>
            <w:noWrap/>
            <w:vAlign w:val="center"/>
            <w:hideMark/>
          </w:tcPr>
          <w:p w14:paraId="146FDF47" w14:textId="558D069B" w:rsidR="00B56AB5" w:rsidRPr="00B56AB5" w:rsidRDefault="00B56AB5" w:rsidP="00B56AB5">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w:t>
            </w:r>
          </w:p>
        </w:tc>
        <w:tc>
          <w:tcPr>
            <w:tcW w:w="1683" w:type="dxa"/>
            <w:tcBorders>
              <w:top w:val="nil"/>
              <w:left w:val="nil"/>
              <w:bottom w:val="single" w:sz="4" w:space="0" w:color="auto"/>
              <w:right w:val="single" w:sz="4" w:space="0" w:color="000000"/>
            </w:tcBorders>
            <w:shd w:val="clear" w:color="auto" w:fill="auto"/>
            <w:noWrap/>
            <w:vAlign w:val="center"/>
            <w:hideMark/>
          </w:tcPr>
          <w:p w14:paraId="22D56DFA" w14:textId="4C76A593" w:rsidR="00B56AB5" w:rsidRPr="00B56AB5" w:rsidRDefault="00B56AB5" w:rsidP="00B56AB5">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:00～</w:t>
            </w: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:00</w:t>
            </w:r>
          </w:p>
        </w:tc>
        <w:tc>
          <w:tcPr>
            <w:tcW w:w="1556" w:type="dxa"/>
            <w:tcBorders>
              <w:top w:val="nil"/>
              <w:left w:val="nil"/>
              <w:bottom w:val="single" w:sz="4" w:space="0" w:color="auto"/>
              <w:right w:val="single" w:sz="4" w:space="0" w:color="000000"/>
            </w:tcBorders>
            <w:shd w:val="clear" w:color="auto" w:fill="auto"/>
            <w:noWrap/>
            <w:vAlign w:val="center"/>
            <w:hideMark/>
          </w:tcPr>
          <w:p w14:paraId="70E8D8B9" w14:textId="0F362A4D" w:rsidR="00B56AB5" w:rsidRPr="00B56AB5" w:rsidRDefault="00B56AB5" w:rsidP="00B56AB5">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kWh</w:t>
            </w:r>
          </w:p>
        </w:tc>
        <w:tc>
          <w:tcPr>
            <w:tcW w:w="1554" w:type="dxa"/>
            <w:tcBorders>
              <w:top w:val="single" w:sz="4" w:space="0" w:color="auto"/>
              <w:left w:val="nil"/>
              <w:bottom w:val="single" w:sz="4" w:space="0" w:color="auto"/>
              <w:right w:val="single" w:sz="4" w:space="0" w:color="000000"/>
            </w:tcBorders>
            <w:shd w:val="clear" w:color="auto" w:fill="auto"/>
            <w:noWrap/>
            <w:vAlign w:val="center"/>
            <w:hideMark/>
          </w:tcPr>
          <w:p w14:paraId="2FCF274C" w14:textId="1C9AD60C" w:rsidR="00B56AB5" w:rsidRPr="00B56AB5" w:rsidRDefault="00B56AB5" w:rsidP="00B56AB5">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kW</w:t>
            </w:r>
          </w:p>
        </w:tc>
        <w:tc>
          <w:tcPr>
            <w:tcW w:w="2203" w:type="dxa"/>
            <w:tcBorders>
              <w:top w:val="single" w:sz="4" w:space="0" w:color="auto"/>
              <w:left w:val="nil"/>
              <w:bottom w:val="single" w:sz="4" w:space="0" w:color="auto"/>
              <w:right w:val="single" w:sz="4" w:space="0" w:color="000000"/>
            </w:tcBorders>
            <w:shd w:val="clear" w:color="auto" w:fill="auto"/>
            <w:noWrap/>
            <w:vAlign w:val="center"/>
          </w:tcPr>
          <w:p w14:paraId="39234C47" w14:textId="6225CD90" w:rsidR="00B56AB5" w:rsidRPr="00B56AB5" w:rsidRDefault="00B56AB5" w:rsidP="00B56AB5">
            <w:pPr>
              <w:widowControl/>
              <w:jc w:val="center"/>
              <w:rPr>
                <w:rFonts w:ascii="ＭＳ 明朝" w:eastAsia="ＭＳ 明朝" w:hAnsi="ＭＳ 明朝" w:cs="ＭＳ Ｐゴシック"/>
                <w:color w:val="000000"/>
                <w:kern w:val="0"/>
                <w:szCs w:val="21"/>
              </w:rPr>
            </w:pPr>
          </w:p>
        </w:tc>
      </w:tr>
      <w:bookmarkEnd w:id="29"/>
    </w:tbl>
    <w:p w14:paraId="49509D1F" w14:textId="77777777" w:rsidR="00DC1950" w:rsidRDefault="00DC1950" w:rsidP="00DC1950">
      <w:pPr>
        <w:rPr>
          <w:rFonts w:ascii="ＭＳ 明朝" w:eastAsia="ＭＳ 明朝" w:hAnsi="ＭＳ 明朝" w:cs="Times New Roman"/>
          <w:color w:val="000000"/>
          <w:szCs w:val="21"/>
          <w:highlight w:val="yellow"/>
        </w:rPr>
      </w:pPr>
    </w:p>
    <w:p w14:paraId="402B519B" w14:textId="099236E5" w:rsidR="00B56AB5" w:rsidRPr="00B56AB5" w:rsidRDefault="0029012C" w:rsidP="00DC1950">
      <w:pPr>
        <w:rPr>
          <w:rFonts w:ascii="ＭＳ 明朝" w:eastAsia="ＭＳ 明朝" w:hAnsi="ＭＳ 明朝" w:cs="Times New Roman"/>
          <w:color w:val="000000"/>
          <w:szCs w:val="21"/>
        </w:rPr>
      </w:pPr>
      <w:r>
        <w:rPr>
          <w:noProof/>
        </w:rPr>
        <w:pict w14:anchorId="71B1D9C2">
          <v:shape id="テキスト ボックス 373" o:spid="_x0000_s1037" type="#_x0000_t202" style="position:absolute;left:0;text-align:left;margin-left:5.85pt;margin-top:22.5pt;width:417.75pt;height:62.15pt;z-index:25166643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" fillcolor="window" strokeweight=".5pt">
            <v:textbox>
              <w:txbxContent>
                <w:p w14:paraId="5E481AAE" w14:textId="77777777" w:rsidR="00B56AB5" w:rsidRDefault="00B56AB5" w:rsidP="00B56AB5">
                  <w:pPr>
                    <w:ind w:left="210" w:firstLine="210"/>
                  </w:pPr>
                </w:p>
                <w:p w14:paraId="0F345DC8" w14:textId="77777777" w:rsidR="00B56AB5" w:rsidRDefault="00B56AB5" w:rsidP="00B56AB5">
                  <w:pPr>
                    <w:ind w:left="210" w:firstLine="210"/>
                  </w:pPr>
                </w:p>
                <w:p w14:paraId="66FE6997" w14:textId="77777777" w:rsidR="00B56AB5" w:rsidRDefault="00B56AB5" w:rsidP="00B56AB5">
                  <w:pPr>
                    <w:ind w:left="210" w:firstLine="210"/>
                  </w:pPr>
                </w:p>
                <w:p w14:paraId="4925BEF0" w14:textId="77777777" w:rsidR="00B56AB5" w:rsidRDefault="00B56AB5" w:rsidP="00B56AB5">
                  <w:pPr>
                    <w:ind w:left="210" w:firstLine="210"/>
                  </w:pPr>
                </w:p>
              </w:txbxContent>
            </v:textbox>
            <w10:wrap type="topAndBottom" anchorx="margin"/>
          </v:shape>
        </w:pict>
      </w:r>
      <w:r w:rsidR="00B56AB5" w:rsidRPr="00DC1950">
        <w:rPr>
          <w:rFonts w:ascii="ＭＳ 明朝" w:eastAsia="ＭＳ 明朝" w:hAnsi="ＭＳ 明朝" w:cs="Times New Roman" w:hint="eastAsia"/>
          <w:color w:val="000000"/>
          <w:szCs w:val="21"/>
        </w:rPr>
        <w:t>４．定期検査の実施実績について記入してください。</w:t>
      </w:r>
    </w:p>
    <w:p w14:paraId="58E686D7" w14:textId="77777777" w:rsidR="00B56AB5" w:rsidRPr="00B56AB5" w:rsidRDefault="00B56AB5" w:rsidP="00B56AB5">
      <w:pPr>
        <w:ind w:leftChars="100" w:left="420" w:hangingChars="100" w:hanging="210"/>
        <w:rPr>
          <w:rFonts w:ascii="ＭＳ 明朝" w:eastAsia="ＭＳ 明朝" w:hAnsi="ＭＳ 明朝" w:cs="Times New Roman"/>
          <w:color w:val="000000"/>
          <w:szCs w:val="21"/>
        </w:rPr>
      </w:pPr>
    </w:p>
    <w:p w14:paraId="1ECFD6A6" w14:textId="77777777" w:rsidR="00B56AB5" w:rsidRPr="00B56AB5" w:rsidRDefault="00B56AB5" w:rsidP="00B56AB5">
      <w:pPr>
        <w:ind w:rightChars="100" w:right="210"/>
        <w:rPr>
          <w:rFonts w:ascii="ＭＳ 明朝" w:eastAsia="ＭＳ 明朝" w:hAnsi="ＭＳ 明朝" w:cs="Times New Roman"/>
          <w:szCs w:val="21"/>
        </w:rPr>
      </w:pPr>
      <w:r w:rsidRPr="00B56AB5">
        <w:rPr>
          <w:rFonts w:ascii="ＭＳ 明朝" w:eastAsia="ＭＳ 明朝" w:hAnsi="ＭＳ 明朝" w:cs="Times New Roman" w:hint="eastAsia"/>
          <w:szCs w:val="21"/>
        </w:rPr>
        <w:t>（作成にあたっての留意点）</w:t>
      </w:r>
    </w:p>
    <w:p w14:paraId="266A7167" w14:textId="77777777" w:rsidR="00B56AB5" w:rsidRPr="00B56AB5" w:rsidRDefault="00B56AB5" w:rsidP="00B56AB5">
      <w:pPr>
        <w:ind w:leftChars="100" w:left="420" w:hangingChars="100" w:hanging="210"/>
        <w:rPr>
          <w:rFonts w:ascii="ＭＳ 明朝" w:eastAsia="ＭＳ 明朝" w:hAnsi="ＭＳ 明朝" w:cs="Times New Roman"/>
          <w:color w:val="000000"/>
          <w:szCs w:val="21"/>
        </w:rPr>
      </w:pPr>
      <w:bookmarkStart w:id="30" w:name="_Hlk79502341"/>
      <w:r w:rsidRPr="00B56AB5">
        <w:rPr>
          <w:rFonts w:ascii="ＭＳ 明朝" w:eastAsia="ＭＳ 明朝" w:hAnsi="ＭＳ 明朝" w:cs="Times New Roman" w:hint="eastAsia"/>
          <w:color w:val="000000"/>
          <w:szCs w:val="21"/>
        </w:rPr>
        <w:t>・複数の発電機を集約して一体的に電源Ⅱ周波数調整力供出を行なう場合、本様式は発電機ごとに提出してください。</w:t>
      </w:r>
    </w:p>
    <w:p w14:paraId="5C8D40C0" w14:textId="77777777" w:rsidR="00B56AB5" w:rsidRPr="00B56AB5" w:rsidRDefault="00B56AB5" w:rsidP="00B56AB5">
      <w:pPr>
        <w:ind w:leftChars="100" w:left="630" w:hangingChars="200" w:hanging="420"/>
        <w:jc w:val="left"/>
        <w:rPr>
          <w:rFonts w:ascii="Century" w:eastAsia="ＭＳ 明朝" w:hAnsi="Century" w:cs="Times New Roman"/>
          <w:szCs w:val="21"/>
        </w:rPr>
      </w:pPr>
      <w:bookmarkStart w:id="31" w:name="_Hlk79503695"/>
      <w:bookmarkEnd w:id="30"/>
      <w:r w:rsidRPr="00B56AB5">
        <w:rPr>
          <w:rFonts w:ascii="Century" w:eastAsia="ＭＳ 明朝" w:hAnsi="Century" w:cs="Times New Roman" w:hint="eastAsia"/>
          <w:szCs w:val="21"/>
        </w:rPr>
        <w:t>・前年度実績が無く、当年度に試運転または営業運転の実績がある場合においては、当</w:t>
      </w:r>
    </w:p>
    <w:p w14:paraId="31F9F8C4" w14:textId="77777777" w:rsidR="00B56AB5" w:rsidRPr="00B56AB5" w:rsidRDefault="00B56AB5" w:rsidP="00B56AB5">
      <w:pPr>
        <w:ind w:leftChars="200" w:left="630" w:hangingChars="100" w:hanging="210"/>
        <w:jc w:val="left"/>
        <w:rPr>
          <w:rFonts w:ascii="Century" w:eastAsia="ＭＳ 明朝" w:hAnsi="Century" w:cs="Times New Roman"/>
          <w:szCs w:val="21"/>
        </w:rPr>
      </w:pPr>
      <w:r w:rsidRPr="00B56AB5">
        <w:rPr>
          <w:rFonts w:ascii="Century" w:eastAsia="ＭＳ 明朝" w:hAnsi="Century" w:cs="Times New Roman" w:hint="eastAsia"/>
          <w:szCs w:val="21"/>
        </w:rPr>
        <w:t>年度実績であることを明記のうえ、当年度実績を記入してください。</w:t>
      </w:r>
    </w:p>
    <w:bookmarkEnd w:id="31"/>
    <w:p w14:paraId="5DC94A13" w14:textId="5F4BF5C3" w:rsidR="00B56AB5" w:rsidRPr="00B56AB5" w:rsidRDefault="00B56AB5" w:rsidP="00B56AB5">
      <w:pPr>
        <w:ind w:left="420" w:hangingChars="200" w:hanging="420"/>
        <w:rPr>
          <w:rFonts w:ascii="ＭＳ 明朝" w:eastAsia="ＭＳ 明朝" w:hAnsi="ＭＳ 明朝" w:cs="Times New Roman"/>
          <w:color w:val="000000"/>
          <w:szCs w:val="21"/>
        </w:rPr>
      </w:pPr>
      <w:r w:rsidRPr="00B56AB5">
        <w:rPr>
          <w:rFonts w:ascii="ＭＳ 明朝" w:eastAsia="ＭＳ 明朝" w:hAnsi="ＭＳ 明朝" w:cs="Times New Roman" w:hint="eastAsia"/>
          <w:color w:val="000000"/>
          <w:szCs w:val="21"/>
        </w:rPr>
        <w:t xml:space="preserve">　・契約申込された電源Ⅱ周波数調整力の調整力供出能力・性能を把握するため、契約開始前に、申込者の負担において、調整力発動試験を実施いたします。ただし、上記運転実績等をもって、調整力供出能力・性能の把握が可能な場合、当社の判断において、調整力発動試験を省略することがあります。また、契約申込者が上記以外のエビデンスによって調整力供出能力・性能を示すことを申し出、当社が認める場合、当該エビデンスをもって、調整力発動試験を省略することがあります。</w:t>
      </w:r>
    </w:p>
    <w:p w14:paraId="0E2B90B3" w14:textId="77777777" w:rsidR="00B56AB5" w:rsidRPr="00B56AB5" w:rsidRDefault="00B56AB5" w:rsidP="00B56AB5">
      <w:pPr>
        <w:ind w:leftChars="100" w:left="420" w:hangingChars="100" w:hanging="210"/>
        <w:rPr>
          <w:rFonts w:ascii="ＭＳ 明朝" w:eastAsia="ＭＳ 明朝" w:hAnsi="ＭＳ 明朝" w:cs="Times New Roman"/>
          <w:color w:val="000000"/>
          <w:szCs w:val="21"/>
        </w:rPr>
      </w:pPr>
      <w:r w:rsidRPr="00B56AB5">
        <w:rPr>
          <w:rFonts w:ascii="ＭＳ 明朝" w:eastAsia="ＭＳ 明朝" w:hAnsi="ＭＳ 明朝" w:cs="Times New Roman" w:hint="eastAsia"/>
          <w:color w:val="000000"/>
          <w:szCs w:val="21"/>
        </w:rPr>
        <w:t>・実績については、発動日時点で当社と契約している設備の発動実績の合計値を記載し</w:t>
      </w:r>
    </w:p>
    <w:p w14:paraId="385AD5AE" w14:textId="77777777" w:rsidR="00B56AB5" w:rsidRPr="00B56AB5" w:rsidRDefault="00B56AB5" w:rsidP="00B56AB5">
      <w:pPr>
        <w:ind w:leftChars="200" w:left="420"/>
        <w:rPr>
          <w:rFonts w:ascii="ＭＳ 明朝" w:eastAsia="ＭＳ 明朝" w:hAnsi="ＭＳ 明朝" w:cs="Times New Roman"/>
          <w:color w:val="000000"/>
          <w:szCs w:val="21"/>
        </w:rPr>
      </w:pPr>
      <w:r w:rsidRPr="00B56AB5">
        <w:rPr>
          <w:rFonts w:ascii="ＭＳ 明朝" w:eastAsia="ＭＳ 明朝" w:hAnsi="ＭＳ 明朝" w:cs="Times New Roman" w:hint="eastAsia"/>
          <w:color w:val="000000"/>
          <w:szCs w:val="21"/>
        </w:rPr>
        <w:t>てください。</w:t>
      </w:r>
    </w:p>
    <w:p w14:paraId="1051B9DC" w14:textId="77777777" w:rsidR="00B56AB5" w:rsidRPr="00B56AB5" w:rsidRDefault="00B56AB5" w:rsidP="00A50DA3">
      <w:pPr>
        <w:rPr>
          <w:rFonts w:ascii="ＭＳ 明朝" w:eastAsia="ＭＳ 明朝" w:hAnsi="ＭＳ 明朝" w:cs="Times New Roman"/>
          <w:color w:val="000000"/>
          <w:szCs w:val="24"/>
        </w:rPr>
      </w:pPr>
      <w:bookmarkStart w:id="32" w:name="_Hlk80256559"/>
      <w:r w:rsidRPr="00B56AB5">
        <w:rPr>
          <w:rFonts w:ascii="ＭＳ 明朝" w:eastAsia="ＭＳ 明朝" w:hAnsi="ＭＳ 明朝" w:cs="Times New Roman" w:hint="eastAsia"/>
          <w:color w:val="000000"/>
          <w:szCs w:val="24"/>
        </w:rPr>
        <w:lastRenderedPageBreak/>
        <w:t>ト．運用条件に関わる事項（様式７）</w:t>
      </w:r>
    </w:p>
    <w:p w14:paraId="2A53EC3D" w14:textId="77777777" w:rsidR="00B56AB5" w:rsidRPr="00B56AB5" w:rsidRDefault="00B56AB5" w:rsidP="00B56AB5">
      <w:pPr>
        <w:ind w:rightChars="100" w:right="210"/>
        <w:jc w:val="center"/>
        <w:rPr>
          <w:rFonts w:ascii="ＭＳ 明朝" w:eastAsia="ＭＳ 明朝" w:hAnsi="ＭＳ 明朝" w:cs="Times New Roman"/>
          <w:w w:val="150"/>
          <w:sz w:val="24"/>
          <w:szCs w:val="24"/>
          <w:u w:val="single"/>
        </w:rPr>
      </w:pPr>
    </w:p>
    <w:p w14:paraId="709AA64A" w14:textId="77777777" w:rsidR="00B56AB5" w:rsidRPr="00B56AB5" w:rsidRDefault="00B56AB5" w:rsidP="00B56AB5">
      <w:pPr>
        <w:ind w:rightChars="100" w:right="210"/>
        <w:jc w:val="center"/>
        <w:rPr>
          <w:rFonts w:ascii="ＭＳ 明朝" w:eastAsia="ＭＳ 明朝" w:hAnsi="ＭＳ 明朝" w:cs="Times New Roman"/>
          <w:w w:val="150"/>
          <w:sz w:val="24"/>
          <w:szCs w:val="24"/>
          <w:u w:val="single"/>
        </w:rPr>
      </w:pPr>
      <w:bookmarkStart w:id="33" w:name="_Hlk78375493"/>
      <w:bookmarkStart w:id="34" w:name="_Hlk78375478"/>
      <w:r w:rsidRPr="00B56AB5">
        <w:rPr>
          <w:rFonts w:ascii="ＭＳ 明朝" w:eastAsia="ＭＳ 明朝" w:hAnsi="ＭＳ 明朝" w:cs="Times New Roman" w:hint="eastAsia"/>
          <w:w w:val="150"/>
          <w:sz w:val="24"/>
          <w:szCs w:val="24"/>
          <w:u w:val="single"/>
        </w:rPr>
        <w:t>運用条件に関わる事項</w:t>
      </w:r>
      <w:bookmarkEnd w:id="33"/>
    </w:p>
    <w:bookmarkEnd w:id="34"/>
    <w:p w14:paraId="77EA65AE" w14:textId="77777777" w:rsidR="00B56AB5" w:rsidRPr="00B56AB5" w:rsidRDefault="00B56AB5" w:rsidP="00B56AB5">
      <w:pPr>
        <w:ind w:leftChars="100" w:left="420" w:hangingChars="100" w:hanging="210"/>
        <w:rPr>
          <w:rFonts w:ascii="ＭＳ 明朝" w:eastAsia="ＭＳ 明朝" w:hAnsi="ＭＳ 明朝" w:cs="Times New Roman"/>
          <w:color w:val="000000"/>
          <w:szCs w:val="24"/>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B56AB5" w:rsidRPr="00B56AB5" w14:paraId="2E88307D" w14:textId="77777777" w:rsidTr="005F49A9">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764BCDB4" w14:textId="77777777" w:rsidR="00B56AB5" w:rsidRPr="00B56AB5" w:rsidRDefault="00B56AB5" w:rsidP="00B56AB5">
            <w:pPr>
              <w:ind w:leftChars="47" w:left="198" w:hangingChars="47" w:hanging="99"/>
              <w:jc w:val="center"/>
              <w:rPr>
                <w:rFonts w:ascii="ＭＳ 明朝" w:eastAsia="ＭＳ 明朝" w:hAnsi="ＭＳ 明朝" w:cs="Times New Roman"/>
                <w:color w:val="000000"/>
                <w:szCs w:val="24"/>
              </w:rPr>
            </w:pPr>
            <w:r w:rsidRPr="00B56AB5">
              <w:rPr>
                <w:rFonts w:ascii="ＭＳ 明朝" w:eastAsia="ＭＳ 明朝" w:hAnsi="ＭＳ 明朝" w:cs="Times New Roman" w:hint="eastAsia"/>
                <w:color w:val="000000"/>
                <w:szCs w:val="24"/>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551F5838" w14:textId="418B0D87" w:rsidR="00B56AB5" w:rsidRPr="00B56AB5" w:rsidRDefault="00B56AB5" w:rsidP="00B56AB5">
            <w:pPr>
              <w:ind w:leftChars="42" w:left="298" w:rightChars="71" w:right="149" w:hangingChars="100" w:hanging="210"/>
              <w:rPr>
                <w:rFonts w:ascii="ＭＳ 明朝" w:eastAsia="ＭＳ 明朝" w:hAnsi="ＭＳ 明朝" w:cs="Times New Roman"/>
                <w:color w:val="000000"/>
                <w:szCs w:val="24"/>
              </w:rPr>
            </w:pPr>
          </w:p>
        </w:tc>
      </w:tr>
      <w:tr w:rsidR="00B56AB5" w:rsidRPr="00B56AB5" w14:paraId="0B40331D" w14:textId="77777777" w:rsidTr="005F49A9">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39B90493" w14:textId="77777777" w:rsidR="00B56AB5" w:rsidRPr="00B56AB5" w:rsidRDefault="00B56AB5" w:rsidP="00B56AB5">
            <w:pPr>
              <w:ind w:leftChars="47" w:left="198" w:hangingChars="47" w:hanging="99"/>
              <w:jc w:val="center"/>
              <w:rPr>
                <w:rFonts w:ascii="ＭＳ 明朝" w:eastAsia="ＭＳ 明朝" w:hAnsi="ＭＳ 明朝" w:cs="Times New Roman"/>
                <w:color w:val="000000"/>
                <w:szCs w:val="24"/>
              </w:rPr>
            </w:pPr>
            <w:r w:rsidRPr="00B56AB5">
              <w:rPr>
                <w:rFonts w:ascii="ＭＳ 明朝" w:eastAsia="ＭＳ 明朝" w:hAnsi="ＭＳ 明朝" w:cs="Times New Roman" w:hint="eastAsia"/>
                <w:color w:val="000000"/>
                <w:szCs w:val="24"/>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09F15B17" w14:textId="0E92C678" w:rsidR="00B56AB5" w:rsidRPr="00B56AB5" w:rsidRDefault="00B56AB5" w:rsidP="00B56AB5">
            <w:pPr>
              <w:ind w:leftChars="100" w:left="420" w:rightChars="71" w:right="149" w:hangingChars="100" w:hanging="210"/>
              <w:rPr>
                <w:rFonts w:ascii="ＭＳ 明朝" w:eastAsia="ＭＳ 明朝" w:hAnsi="ＭＳ 明朝" w:cs="Times New Roman"/>
                <w:color w:val="000000"/>
                <w:szCs w:val="24"/>
              </w:rPr>
            </w:pPr>
          </w:p>
        </w:tc>
      </w:tr>
      <w:tr w:rsidR="00B56AB5" w:rsidRPr="00B56AB5" w14:paraId="73687718" w14:textId="77777777" w:rsidTr="005F49A9">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38F58407" w14:textId="77777777" w:rsidR="00B56AB5" w:rsidRPr="00B56AB5" w:rsidRDefault="00B56AB5" w:rsidP="00B56AB5">
            <w:pPr>
              <w:ind w:leftChars="47" w:left="198" w:hangingChars="47" w:hanging="99"/>
              <w:jc w:val="center"/>
              <w:rPr>
                <w:rFonts w:ascii="ＭＳ 明朝" w:eastAsia="ＭＳ 明朝" w:hAnsi="ＭＳ 明朝" w:cs="Times New Roman"/>
                <w:color w:val="000000"/>
                <w:szCs w:val="24"/>
              </w:rPr>
            </w:pPr>
            <w:r w:rsidRPr="00B56AB5">
              <w:rPr>
                <w:rFonts w:ascii="ＭＳ 明朝" w:eastAsia="ＭＳ 明朝" w:hAnsi="ＭＳ 明朝" w:cs="Times New Roman" w:hint="eastAsia"/>
                <w:color w:val="000000"/>
                <w:szCs w:val="24"/>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3DD6C5A1" w14:textId="2FD49594" w:rsidR="00B56AB5" w:rsidRPr="00B56AB5" w:rsidRDefault="00B56AB5" w:rsidP="00B56AB5">
            <w:pPr>
              <w:ind w:leftChars="100" w:left="420" w:rightChars="71" w:right="149" w:hangingChars="100" w:hanging="210"/>
              <w:rPr>
                <w:rFonts w:ascii="ＭＳ 明朝" w:eastAsia="ＭＳ 明朝" w:hAnsi="ＭＳ 明朝" w:cs="Times New Roman"/>
                <w:color w:val="000000"/>
                <w:szCs w:val="24"/>
              </w:rPr>
            </w:pPr>
          </w:p>
        </w:tc>
      </w:tr>
    </w:tbl>
    <w:p w14:paraId="09ADCA1C" w14:textId="77777777" w:rsidR="00B56AB5" w:rsidRPr="00B56AB5" w:rsidRDefault="00B56AB5" w:rsidP="00B56AB5">
      <w:pPr>
        <w:ind w:rightChars="100" w:right="210"/>
        <w:rPr>
          <w:rFonts w:ascii="ＭＳ 明朝" w:eastAsia="ＭＳ 明朝" w:hAnsi="ＭＳ 明朝" w:cs="Times New Roman"/>
          <w:szCs w:val="21"/>
        </w:rPr>
      </w:pPr>
      <w:r w:rsidRPr="00B56AB5">
        <w:rPr>
          <w:rFonts w:ascii="ＭＳ 明朝" w:eastAsia="ＭＳ 明朝" w:hAnsi="ＭＳ 明朝" w:cs="Times New Roman" w:hint="eastAsia"/>
          <w:szCs w:val="21"/>
        </w:rPr>
        <w:t>（作成にあたっての留意点）</w:t>
      </w:r>
    </w:p>
    <w:p w14:paraId="6B2F4758" w14:textId="77777777" w:rsidR="00B56AB5" w:rsidRPr="00B56AB5" w:rsidRDefault="00B56AB5" w:rsidP="00B56AB5">
      <w:pPr>
        <w:ind w:leftChars="100" w:left="420" w:hangingChars="100" w:hanging="210"/>
        <w:rPr>
          <w:rFonts w:ascii="ＭＳ 明朝" w:eastAsia="ＭＳ 明朝" w:hAnsi="ＭＳ 明朝" w:cs="Times New Roman"/>
          <w:color w:val="000000"/>
          <w:szCs w:val="24"/>
        </w:rPr>
      </w:pPr>
      <w:r w:rsidRPr="00B56AB5">
        <w:rPr>
          <w:rFonts w:ascii="ＭＳ 明朝" w:eastAsia="ＭＳ 明朝" w:hAnsi="ＭＳ 明朝" w:cs="Times New Roman" w:hint="eastAsia"/>
          <w:color w:val="000000"/>
          <w:szCs w:val="24"/>
        </w:rPr>
        <w:t>・複数の発電機を集約して一体的に電源Ⅱ周波数調整力供出を行なう場合、本様式は発電機ごとに作成してください。</w:t>
      </w:r>
    </w:p>
    <w:bookmarkEnd w:id="32"/>
    <w:p w14:paraId="7EB80A09" w14:textId="77777777" w:rsidR="00A30204" w:rsidRPr="00B56AB5" w:rsidRDefault="00A30204" w:rsidP="00A30204">
      <w:pPr>
        <w:ind w:leftChars="100" w:left="420" w:hangingChars="100" w:hanging="210"/>
        <w:rPr>
          <w:rFonts w:ascii="Century" w:eastAsia="ＭＳ 明朝" w:hAnsi="ＭＳ 明朝" w:cs="Times New Roman"/>
          <w:szCs w:val="24"/>
        </w:rPr>
      </w:pPr>
    </w:p>
    <w:p w14:paraId="7565EA9C" w14:textId="0916CEAE" w:rsidR="00A30204" w:rsidRDefault="00A30204" w:rsidP="00A30204">
      <w:pPr>
        <w:widowControl/>
        <w:jc w:val="left"/>
        <w:rPr>
          <w:rFonts w:ascii="Century" w:eastAsia="ＭＳ 明朝" w:hAnsi="ＭＳ 明朝" w:cs="Times New Roman"/>
          <w:szCs w:val="24"/>
        </w:rPr>
      </w:pPr>
    </w:p>
    <w:sectPr w:rsidR="00A30204" w:rsidSect="001D2A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390AB" w14:textId="77777777" w:rsidR="00CE4916" w:rsidRDefault="00CE4916" w:rsidP="00040A3D">
      <w:r>
        <w:separator/>
      </w:r>
    </w:p>
  </w:endnote>
  <w:endnote w:type="continuationSeparator" w:id="0">
    <w:p w14:paraId="1D274930" w14:textId="77777777" w:rsidR="00CE4916" w:rsidRDefault="00CE4916" w:rsidP="0004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8F119" w14:textId="77777777" w:rsidR="00CE4916" w:rsidRDefault="00CE4916" w:rsidP="00040A3D">
      <w:r>
        <w:separator/>
      </w:r>
    </w:p>
  </w:footnote>
  <w:footnote w:type="continuationSeparator" w:id="0">
    <w:p w14:paraId="754C3D98" w14:textId="77777777" w:rsidR="00CE4916" w:rsidRDefault="00CE4916" w:rsidP="00040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223D"/>
    <w:multiLevelType w:val="hybridMultilevel"/>
    <w:tmpl w:val="852C5C6E"/>
    <w:lvl w:ilvl="0" w:tplc="47226EB0">
      <w:start w:val="1"/>
      <w:numFmt w:val="decimalEnclosedCircle"/>
      <w:lvlText w:val="%1"/>
      <w:lvlJc w:val="left"/>
      <w:pPr>
        <w:tabs>
          <w:tab w:val="num" w:pos="720"/>
        </w:tabs>
        <w:ind w:left="720" w:hanging="360"/>
      </w:pPr>
    </w:lvl>
    <w:lvl w:ilvl="1" w:tplc="B364B59A" w:tentative="1">
      <w:start w:val="1"/>
      <w:numFmt w:val="decimalEnclosedCircle"/>
      <w:lvlText w:val="%2"/>
      <w:lvlJc w:val="left"/>
      <w:pPr>
        <w:tabs>
          <w:tab w:val="num" w:pos="1440"/>
        </w:tabs>
        <w:ind w:left="1440" w:hanging="360"/>
      </w:pPr>
    </w:lvl>
    <w:lvl w:ilvl="2" w:tplc="5FE67C2E" w:tentative="1">
      <w:start w:val="1"/>
      <w:numFmt w:val="decimalEnclosedCircle"/>
      <w:lvlText w:val="%3"/>
      <w:lvlJc w:val="left"/>
      <w:pPr>
        <w:tabs>
          <w:tab w:val="num" w:pos="2160"/>
        </w:tabs>
        <w:ind w:left="2160" w:hanging="360"/>
      </w:pPr>
    </w:lvl>
    <w:lvl w:ilvl="3" w:tplc="60A2B284" w:tentative="1">
      <w:start w:val="1"/>
      <w:numFmt w:val="decimalEnclosedCircle"/>
      <w:lvlText w:val="%4"/>
      <w:lvlJc w:val="left"/>
      <w:pPr>
        <w:tabs>
          <w:tab w:val="num" w:pos="2880"/>
        </w:tabs>
        <w:ind w:left="2880" w:hanging="360"/>
      </w:pPr>
    </w:lvl>
    <w:lvl w:ilvl="4" w:tplc="05C80B8C" w:tentative="1">
      <w:start w:val="1"/>
      <w:numFmt w:val="decimalEnclosedCircle"/>
      <w:lvlText w:val="%5"/>
      <w:lvlJc w:val="left"/>
      <w:pPr>
        <w:tabs>
          <w:tab w:val="num" w:pos="3600"/>
        </w:tabs>
        <w:ind w:left="3600" w:hanging="360"/>
      </w:pPr>
    </w:lvl>
    <w:lvl w:ilvl="5" w:tplc="795C3C3C" w:tentative="1">
      <w:start w:val="1"/>
      <w:numFmt w:val="decimalEnclosedCircle"/>
      <w:lvlText w:val="%6"/>
      <w:lvlJc w:val="left"/>
      <w:pPr>
        <w:tabs>
          <w:tab w:val="num" w:pos="4320"/>
        </w:tabs>
        <w:ind w:left="4320" w:hanging="360"/>
      </w:pPr>
    </w:lvl>
    <w:lvl w:ilvl="6" w:tplc="256026B0" w:tentative="1">
      <w:start w:val="1"/>
      <w:numFmt w:val="decimalEnclosedCircle"/>
      <w:lvlText w:val="%7"/>
      <w:lvlJc w:val="left"/>
      <w:pPr>
        <w:tabs>
          <w:tab w:val="num" w:pos="5040"/>
        </w:tabs>
        <w:ind w:left="5040" w:hanging="360"/>
      </w:pPr>
    </w:lvl>
    <w:lvl w:ilvl="7" w:tplc="A6940E8E" w:tentative="1">
      <w:start w:val="1"/>
      <w:numFmt w:val="decimalEnclosedCircle"/>
      <w:lvlText w:val="%8"/>
      <w:lvlJc w:val="left"/>
      <w:pPr>
        <w:tabs>
          <w:tab w:val="num" w:pos="5760"/>
        </w:tabs>
        <w:ind w:left="5760" w:hanging="360"/>
      </w:pPr>
    </w:lvl>
    <w:lvl w:ilvl="8" w:tplc="B82C15FC" w:tentative="1">
      <w:start w:val="1"/>
      <w:numFmt w:val="decimalEnclosedCircle"/>
      <w:lvlText w:val="%9"/>
      <w:lvlJc w:val="left"/>
      <w:pPr>
        <w:tabs>
          <w:tab w:val="num" w:pos="6480"/>
        </w:tabs>
        <w:ind w:left="6480" w:hanging="360"/>
      </w:pPr>
    </w:lvl>
  </w:abstractNum>
  <w:abstractNum w:abstractNumId="1" w15:restartNumberingAfterBreak="0">
    <w:nsid w:val="052B7A4B"/>
    <w:multiLevelType w:val="hybridMultilevel"/>
    <w:tmpl w:val="DE805B86"/>
    <w:lvl w:ilvl="0" w:tplc="07B64E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971F57"/>
    <w:multiLevelType w:val="hybridMultilevel"/>
    <w:tmpl w:val="AB5670FE"/>
    <w:lvl w:ilvl="0" w:tplc="8B9E98C0">
      <w:start w:val="43"/>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1351320D"/>
    <w:multiLevelType w:val="hybridMultilevel"/>
    <w:tmpl w:val="D13A4260"/>
    <w:lvl w:ilvl="0" w:tplc="C4046CA2">
      <w:start w:val="1"/>
      <w:numFmt w:val="bullet"/>
      <w:lvlText w:val=""/>
      <w:lvlJc w:val="left"/>
      <w:pPr>
        <w:tabs>
          <w:tab w:val="num" w:pos="720"/>
        </w:tabs>
        <w:ind w:left="720" w:hanging="360"/>
      </w:pPr>
      <w:rPr>
        <w:rFonts w:ascii="Wingdings" w:hAnsi="Wingdings" w:hint="default"/>
      </w:rPr>
    </w:lvl>
    <w:lvl w:ilvl="1" w:tplc="E340B948" w:tentative="1">
      <w:start w:val="1"/>
      <w:numFmt w:val="bullet"/>
      <w:lvlText w:val=""/>
      <w:lvlJc w:val="left"/>
      <w:pPr>
        <w:tabs>
          <w:tab w:val="num" w:pos="1440"/>
        </w:tabs>
        <w:ind w:left="1440" w:hanging="360"/>
      </w:pPr>
      <w:rPr>
        <w:rFonts w:ascii="Wingdings" w:hAnsi="Wingdings" w:hint="default"/>
      </w:rPr>
    </w:lvl>
    <w:lvl w:ilvl="2" w:tplc="AD9A7DE0" w:tentative="1">
      <w:start w:val="1"/>
      <w:numFmt w:val="bullet"/>
      <w:lvlText w:val=""/>
      <w:lvlJc w:val="left"/>
      <w:pPr>
        <w:tabs>
          <w:tab w:val="num" w:pos="2160"/>
        </w:tabs>
        <w:ind w:left="2160" w:hanging="360"/>
      </w:pPr>
      <w:rPr>
        <w:rFonts w:ascii="Wingdings" w:hAnsi="Wingdings" w:hint="default"/>
      </w:rPr>
    </w:lvl>
    <w:lvl w:ilvl="3" w:tplc="83EC5FB4" w:tentative="1">
      <w:start w:val="1"/>
      <w:numFmt w:val="bullet"/>
      <w:lvlText w:val=""/>
      <w:lvlJc w:val="left"/>
      <w:pPr>
        <w:tabs>
          <w:tab w:val="num" w:pos="2880"/>
        </w:tabs>
        <w:ind w:left="2880" w:hanging="360"/>
      </w:pPr>
      <w:rPr>
        <w:rFonts w:ascii="Wingdings" w:hAnsi="Wingdings" w:hint="default"/>
      </w:rPr>
    </w:lvl>
    <w:lvl w:ilvl="4" w:tplc="DE0857BC" w:tentative="1">
      <w:start w:val="1"/>
      <w:numFmt w:val="bullet"/>
      <w:lvlText w:val=""/>
      <w:lvlJc w:val="left"/>
      <w:pPr>
        <w:tabs>
          <w:tab w:val="num" w:pos="3600"/>
        </w:tabs>
        <w:ind w:left="3600" w:hanging="360"/>
      </w:pPr>
      <w:rPr>
        <w:rFonts w:ascii="Wingdings" w:hAnsi="Wingdings" w:hint="default"/>
      </w:rPr>
    </w:lvl>
    <w:lvl w:ilvl="5" w:tplc="5DAAC804" w:tentative="1">
      <w:start w:val="1"/>
      <w:numFmt w:val="bullet"/>
      <w:lvlText w:val=""/>
      <w:lvlJc w:val="left"/>
      <w:pPr>
        <w:tabs>
          <w:tab w:val="num" w:pos="4320"/>
        </w:tabs>
        <w:ind w:left="4320" w:hanging="360"/>
      </w:pPr>
      <w:rPr>
        <w:rFonts w:ascii="Wingdings" w:hAnsi="Wingdings" w:hint="default"/>
      </w:rPr>
    </w:lvl>
    <w:lvl w:ilvl="6" w:tplc="CD4ED45E" w:tentative="1">
      <w:start w:val="1"/>
      <w:numFmt w:val="bullet"/>
      <w:lvlText w:val=""/>
      <w:lvlJc w:val="left"/>
      <w:pPr>
        <w:tabs>
          <w:tab w:val="num" w:pos="5040"/>
        </w:tabs>
        <w:ind w:left="5040" w:hanging="360"/>
      </w:pPr>
      <w:rPr>
        <w:rFonts w:ascii="Wingdings" w:hAnsi="Wingdings" w:hint="default"/>
      </w:rPr>
    </w:lvl>
    <w:lvl w:ilvl="7" w:tplc="ACE8BDD8" w:tentative="1">
      <w:start w:val="1"/>
      <w:numFmt w:val="bullet"/>
      <w:lvlText w:val=""/>
      <w:lvlJc w:val="left"/>
      <w:pPr>
        <w:tabs>
          <w:tab w:val="num" w:pos="5760"/>
        </w:tabs>
        <w:ind w:left="5760" w:hanging="360"/>
      </w:pPr>
      <w:rPr>
        <w:rFonts w:ascii="Wingdings" w:hAnsi="Wingdings" w:hint="default"/>
      </w:rPr>
    </w:lvl>
    <w:lvl w:ilvl="8" w:tplc="99B076B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3681A"/>
    <w:multiLevelType w:val="hybridMultilevel"/>
    <w:tmpl w:val="07326446"/>
    <w:lvl w:ilvl="0" w:tplc="6FE06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85A02"/>
    <w:multiLevelType w:val="hybridMultilevel"/>
    <w:tmpl w:val="A628B796"/>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B76846"/>
    <w:multiLevelType w:val="hybridMultilevel"/>
    <w:tmpl w:val="27568B96"/>
    <w:lvl w:ilvl="0" w:tplc="71B23E22">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1DBA10A9"/>
    <w:multiLevelType w:val="hybridMultilevel"/>
    <w:tmpl w:val="9F0630E2"/>
    <w:lvl w:ilvl="0" w:tplc="FE9C6218">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F3023B"/>
    <w:multiLevelType w:val="hybridMultilevel"/>
    <w:tmpl w:val="F0FE07D2"/>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FC4550"/>
    <w:multiLevelType w:val="hybridMultilevel"/>
    <w:tmpl w:val="28EEA3E6"/>
    <w:lvl w:ilvl="0" w:tplc="897000C6">
      <w:start w:val="1"/>
      <w:numFmt w:val="irohaFullWidth"/>
      <w:lvlText w:val="%1"/>
      <w:lvlJc w:val="left"/>
      <w:pPr>
        <w:ind w:left="1066" w:hanging="357"/>
      </w:pPr>
      <w:rPr>
        <w:rFonts w:hint="default"/>
      </w:rPr>
    </w:lvl>
    <w:lvl w:ilvl="1" w:tplc="04090017" w:tentative="1">
      <w:start w:val="1"/>
      <w:numFmt w:val="aiueoFullWidth"/>
      <w:lvlText w:val="(%2)"/>
      <w:lvlJc w:val="left"/>
      <w:pPr>
        <w:ind w:left="1759" w:hanging="420"/>
      </w:pPr>
    </w:lvl>
    <w:lvl w:ilvl="2" w:tplc="04090011" w:tentative="1">
      <w:start w:val="1"/>
      <w:numFmt w:val="decimalEnclosedCircle"/>
      <w:lvlText w:val="%3"/>
      <w:lvlJc w:val="left"/>
      <w:pPr>
        <w:ind w:left="2179" w:hanging="420"/>
      </w:pPr>
    </w:lvl>
    <w:lvl w:ilvl="3" w:tplc="0409000F" w:tentative="1">
      <w:start w:val="1"/>
      <w:numFmt w:val="decimal"/>
      <w:lvlText w:val="%4."/>
      <w:lvlJc w:val="left"/>
      <w:pPr>
        <w:ind w:left="2599" w:hanging="420"/>
      </w:pPr>
    </w:lvl>
    <w:lvl w:ilvl="4" w:tplc="04090017" w:tentative="1">
      <w:start w:val="1"/>
      <w:numFmt w:val="aiueoFullWidth"/>
      <w:lvlText w:val="(%5)"/>
      <w:lvlJc w:val="left"/>
      <w:pPr>
        <w:ind w:left="3019" w:hanging="420"/>
      </w:pPr>
    </w:lvl>
    <w:lvl w:ilvl="5" w:tplc="04090011" w:tentative="1">
      <w:start w:val="1"/>
      <w:numFmt w:val="decimalEnclosedCircle"/>
      <w:lvlText w:val="%6"/>
      <w:lvlJc w:val="left"/>
      <w:pPr>
        <w:ind w:left="3439" w:hanging="420"/>
      </w:pPr>
    </w:lvl>
    <w:lvl w:ilvl="6" w:tplc="0409000F" w:tentative="1">
      <w:start w:val="1"/>
      <w:numFmt w:val="decimal"/>
      <w:lvlText w:val="%7."/>
      <w:lvlJc w:val="left"/>
      <w:pPr>
        <w:ind w:left="3859" w:hanging="420"/>
      </w:pPr>
    </w:lvl>
    <w:lvl w:ilvl="7" w:tplc="04090017" w:tentative="1">
      <w:start w:val="1"/>
      <w:numFmt w:val="aiueoFullWidth"/>
      <w:lvlText w:val="(%8)"/>
      <w:lvlJc w:val="left"/>
      <w:pPr>
        <w:ind w:left="4279" w:hanging="420"/>
      </w:pPr>
    </w:lvl>
    <w:lvl w:ilvl="8" w:tplc="04090011" w:tentative="1">
      <w:start w:val="1"/>
      <w:numFmt w:val="decimalEnclosedCircle"/>
      <w:lvlText w:val="%9"/>
      <w:lvlJc w:val="left"/>
      <w:pPr>
        <w:ind w:left="4699" w:hanging="420"/>
      </w:pPr>
    </w:lvl>
  </w:abstractNum>
  <w:abstractNum w:abstractNumId="11" w15:restartNumberingAfterBreak="0">
    <w:nsid w:val="420C778C"/>
    <w:multiLevelType w:val="hybridMultilevel"/>
    <w:tmpl w:val="C62ACD7C"/>
    <w:lvl w:ilvl="0" w:tplc="E1BECFA6">
      <w:start w:val="43"/>
      <w:numFmt w:val="bullet"/>
      <w:lvlText w:val="※"/>
      <w:lvlJc w:val="left"/>
      <w:pPr>
        <w:ind w:left="769" w:hanging="360"/>
      </w:pPr>
      <w:rPr>
        <w:rFonts w:ascii="ＭＳ 明朝" w:eastAsia="ＭＳ 明朝" w:hAnsi="ＭＳ 明朝" w:cs="Times New Roman" w:hint="eastAsia"/>
      </w:rPr>
    </w:lvl>
    <w:lvl w:ilvl="1" w:tplc="0409000B" w:tentative="1">
      <w:start w:val="1"/>
      <w:numFmt w:val="bullet"/>
      <w:lvlText w:val=""/>
      <w:lvlJc w:val="left"/>
      <w:pPr>
        <w:ind w:left="1249" w:hanging="420"/>
      </w:pPr>
      <w:rPr>
        <w:rFonts w:ascii="Wingdings" w:hAnsi="Wingdings" w:hint="default"/>
      </w:rPr>
    </w:lvl>
    <w:lvl w:ilvl="2" w:tplc="0409000D" w:tentative="1">
      <w:start w:val="1"/>
      <w:numFmt w:val="bullet"/>
      <w:lvlText w:val=""/>
      <w:lvlJc w:val="left"/>
      <w:pPr>
        <w:ind w:left="1669" w:hanging="420"/>
      </w:pPr>
      <w:rPr>
        <w:rFonts w:ascii="Wingdings" w:hAnsi="Wingdings" w:hint="default"/>
      </w:rPr>
    </w:lvl>
    <w:lvl w:ilvl="3" w:tplc="04090001" w:tentative="1">
      <w:start w:val="1"/>
      <w:numFmt w:val="bullet"/>
      <w:lvlText w:val=""/>
      <w:lvlJc w:val="left"/>
      <w:pPr>
        <w:ind w:left="2089" w:hanging="420"/>
      </w:pPr>
      <w:rPr>
        <w:rFonts w:ascii="Wingdings" w:hAnsi="Wingdings" w:hint="default"/>
      </w:rPr>
    </w:lvl>
    <w:lvl w:ilvl="4" w:tplc="0409000B" w:tentative="1">
      <w:start w:val="1"/>
      <w:numFmt w:val="bullet"/>
      <w:lvlText w:val=""/>
      <w:lvlJc w:val="left"/>
      <w:pPr>
        <w:ind w:left="2509" w:hanging="420"/>
      </w:pPr>
      <w:rPr>
        <w:rFonts w:ascii="Wingdings" w:hAnsi="Wingdings" w:hint="default"/>
      </w:rPr>
    </w:lvl>
    <w:lvl w:ilvl="5" w:tplc="0409000D" w:tentative="1">
      <w:start w:val="1"/>
      <w:numFmt w:val="bullet"/>
      <w:lvlText w:val=""/>
      <w:lvlJc w:val="left"/>
      <w:pPr>
        <w:ind w:left="2929" w:hanging="420"/>
      </w:pPr>
      <w:rPr>
        <w:rFonts w:ascii="Wingdings" w:hAnsi="Wingdings" w:hint="default"/>
      </w:rPr>
    </w:lvl>
    <w:lvl w:ilvl="6" w:tplc="04090001" w:tentative="1">
      <w:start w:val="1"/>
      <w:numFmt w:val="bullet"/>
      <w:lvlText w:val=""/>
      <w:lvlJc w:val="left"/>
      <w:pPr>
        <w:ind w:left="3349" w:hanging="420"/>
      </w:pPr>
      <w:rPr>
        <w:rFonts w:ascii="Wingdings" w:hAnsi="Wingdings" w:hint="default"/>
      </w:rPr>
    </w:lvl>
    <w:lvl w:ilvl="7" w:tplc="0409000B" w:tentative="1">
      <w:start w:val="1"/>
      <w:numFmt w:val="bullet"/>
      <w:lvlText w:val=""/>
      <w:lvlJc w:val="left"/>
      <w:pPr>
        <w:ind w:left="3769" w:hanging="420"/>
      </w:pPr>
      <w:rPr>
        <w:rFonts w:ascii="Wingdings" w:hAnsi="Wingdings" w:hint="default"/>
      </w:rPr>
    </w:lvl>
    <w:lvl w:ilvl="8" w:tplc="0409000D" w:tentative="1">
      <w:start w:val="1"/>
      <w:numFmt w:val="bullet"/>
      <w:lvlText w:val=""/>
      <w:lvlJc w:val="left"/>
      <w:pPr>
        <w:ind w:left="4189" w:hanging="420"/>
      </w:pPr>
      <w:rPr>
        <w:rFonts w:ascii="Wingdings" w:hAnsi="Wingdings" w:hint="default"/>
      </w:rPr>
    </w:lvl>
  </w:abstractNum>
  <w:abstractNum w:abstractNumId="12" w15:restartNumberingAfterBreak="0">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510847"/>
    <w:multiLevelType w:val="hybridMultilevel"/>
    <w:tmpl w:val="3C088A20"/>
    <w:lvl w:ilvl="0" w:tplc="0890D768">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52B4C0C"/>
    <w:multiLevelType w:val="hybridMultilevel"/>
    <w:tmpl w:val="D250C33A"/>
    <w:lvl w:ilvl="0" w:tplc="95E06046">
      <w:start w:val="1"/>
      <w:numFmt w:val="lowerLetter"/>
      <w:lvlText w:val="%1"/>
      <w:lvlJc w:val="left"/>
      <w:pPr>
        <w:ind w:left="1326" w:hanging="50"/>
      </w:pPr>
      <w:rPr>
        <w:rFonts w:hint="default"/>
        <w:lang w:val="en-US"/>
      </w:rPr>
    </w:lvl>
    <w:lvl w:ilvl="1" w:tplc="964EC620">
      <w:start w:val="1"/>
      <w:numFmt w:val="decimalFullWidth"/>
      <w:lvlText w:val="%2．"/>
      <w:lvlJc w:val="left"/>
      <w:pPr>
        <w:ind w:left="1476" w:hanging="420"/>
      </w:pPr>
      <w:rPr>
        <w:rFonts w:hint="default"/>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5" w15:restartNumberingAfterBreak="0">
    <w:nsid w:val="4BB23286"/>
    <w:multiLevelType w:val="hybridMultilevel"/>
    <w:tmpl w:val="3EB888CC"/>
    <w:lvl w:ilvl="0" w:tplc="B756145A">
      <w:start w:val="22"/>
      <w:numFmt w:val="aiueoFullWidth"/>
      <w:lvlText w:val="（%1）"/>
      <w:lvlJc w:val="left"/>
      <w:pPr>
        <w:ind w:left="1140" w:hanging="720"/>
      </w:pPr>
      <w:rPr>
        <w:rFonts w:hint="default"/>
      </w:rPr>
    </w:lvl>
    <w:lvl w:ilvl="1" w:tplc="A1360076">
      <w:start w:val="30"/>
      <w:numFmt w:val="aiueo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5590119"/>
    <w:multiLevelType w:val="hybridMultilevel"/>
    <w:tmpl w:val="7F52078E"/>
    <w:lvl w:ilvl="0" w:tplc="55DEB60A">
      <w:start w:val="1"/>
      <w:numFmt w:val="irohaFullWidth"/>
      <w:lvlText w:val="%1"/>
      <w:lvlJc w:val="left"/>
      <w:pPr>
        <w:ind w:left="1208" w:hanging="357"/>
      </w:pPr>
      <w:rPr>
        <w:rFonts w:hint="default"/>
        <w:lang w:val="en-US"/>
      </w:r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17" w15:restartNumberingAfterBreak="0">
    <w:nsid w:val="55944A61"/>
    <w:multiLevelType w:val="hybridMultilevel"/>
    <w:tmpl w:val="E0441BE0"/>
    <w:lvl w:ilvl="0" w:tplc="4D7C27EA">
      <w:start w:val="1"/>
      <w:numFmt w:val="irohaFullWidth"/>
      <w:lvlText w:val="%1"/>
      <w:lvlJc w:val="left"/>
      <w:pPr>
        <w:ind w:left="1066" w:hanging="357"/>
      </w:pPr>
      <w:rPr>
        <w:rFonts w:hint="default"/>
      </w:rPr>
    </w:lvl>
    <w:lvl w:ilvl="1" w:tplc="04090017" w:tentative="1">
      <w:start w:val="1"/>
      <w:numFmt w:val="aiueoFullWidth"/>
      <w:lvlText w:val="(%2)"/>
      <w:lvlJc w:val="left"/>
      <w:pPr>
        <w:ind w:left="1759" w:hanging="420"/>
      </w:pPr>
    </w:lvl>
    <w:lvl w:ilvl="2" w:tplc="04090011" w:tentative="1">
      <w:start w:val="1"/>
      <w:numFmt w:val="decimalEnclosedCircle"/>
      <w:lvlText w:val="%3"/>
      <w:lvlJc w:val="left"/>
      <w:pPr>
        <w:ind w:left="2179" w:hanging="420"/>
      </w:pPr>
    </w:lvl>
    <w:lvl w:ilvl="3" w:tplc="0409000F" w:tentative="1">
      <w:start w:val="1"/>
      <w:numFmt w:val="decimal"/>
      <w:lvlText w:val="%4."/>
      <w:lvlJc w:val="left"/>
      <w:pPr>
        <w:ind w:left="2599" w:hanging="420"/>
      </w:pPr>
    </w:lvl>
    <w:lvl w:ilvl="4" w:tplc="04090017" w:tentative="1">
      <w:start w:val="1"/>
      <w:numFmt w:val="aiueoFullWidth"/>
      <w:lvlText w:val="(%5)"/>
      <w:lvlJc w:val="left"/>
      <w:pPr>
        <w:ind w:left="3019" w:hanging="420"/>
      </w:pPr>
    </w:lvl>
    <w:lvl w:ilvl="5" w:tplc="04090011" w:tentative="1">
      <w:start w:val="1"/>
      <w:numFmt w:val="decimalEnclosedCircle"/>
      <w:lvlText w:val="%6"/>
      <w:lvlJc w:val="left"/>
      <w:pPr>
        <w:ind w:left="3439" w:hanging="420"/>
      </w:pPr>
    </w:lvl>
    <w:lvl w:ilvl="6" w:tplc="0409000F" w:tentative="1">
      <w:start w:val="1"/>
      <w:numFmt w:val="decimal"/>
      <w:lvlText w:val="%7."/>
      <w:lvlJc w:val="left"/>
      <w:pPr>
        <w:ind w:left="3859" w:hanging="420"/>
      </w:pPr>
    </w:lvl>
    <w:lvl w:ilvl="7" w:tplc="04090017" w:tentative="1">
      <w:start w:val="1"/>
      <w:numFmt w:val="aiueoFullWidth"/>
      <w:lvlText w:val="(%8)"/>
      <w:lvlJc w:val="left"/>
      <w:pPr>
        <w:ind w:left="4279" w:hanging="420"/>
      </w:pPr>
    </w:lvl>
    <w:lvl w:ilvl="8" w:tplc="04090011" w:tentative="1">
      <w:start w:val="1"/>
      <w:numFmt w:val="decimalEnclosedCircle"/>
      <w:lvlText w:val="%9"/>
      <w:lvlJc w:val="left"/>
      <w:pPr>
        <w:ind w:left="4699" w:hanging="420"/>
      </w:pPr>
    </w:lvl>
  </w:abstractNum>
  <w:abstractNum w:abstractNumId="18" w15:restartNumberingAfterBreak="0">
    <w:nsid w:val="5B103609"/>
    <w:multiLevelType w:val="hybridMultilevel"/>
    <w:tmpl w:val="E2E8625A"/>
    <w:lvl w:ilvl="0" w:tplc="3CFE5B96">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2755F39"/>
    <w:multiLevelType w:val="hybridMultilevel"/>
    <w:tmpl w:val="B20E5A84"/>
    <w:lvl w:ilvl="0" w:tplc="757200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1D5B12"/>
    <w:multiLevelType w:val="hybridMultilevel"/>
    <w:tmpl w:val="361AD8A4"/>
    <w:lvl w:ilvl="0" w:tplc="B49C6952">
      <w:start w:val="2"/>
      <w:numFmt w:val="decimalEnclosedCircle"/>
      <w:lvlText w:val="%1"/>
      <w:lvlJc w:val="left"/>
      <w:pPr>
        <w:tabs>
          <w:tab w:val="num" w:pos="720"/>
        </w:tabs>
        <w:ind w:left="720" w:hanging="360"/>
      </w:pPr>
    </w:lvl>
    <w:lvl w:ilvl="1" w:tplc="F24E4664" w:tentative="1">
      <w:start w:val="1"/>
      <w:numFmt w:val="decimalEnclosedCircle"/>
      <w:lvlText w:val="%2"/>
      <w:lvlJc w:val="left"/>
      <w:pPr>
        <w:tabs>
          <w:tab w:val="num" w:pos="1440"/>
        </w:tabs>
        <w:ind w:left="1440" w:hanging="360"/>
      </w:pPr>
    </w:lvl>
    <w:lvl w:ilvl="2" w:tplc="FC3C43E4" w:tentative="1">
      <w:start w:val="1"/>
      <w:numFmt w:val="decimalEnclosedCircle"/>
      <w:lvlText w:val="%3"/>
      <w:lvlJc w:val="left"/>
      <w:pPr>
        <w:tabs>
          <w:tab w:val="num" w:pos="2160"/>
        </w:tabs>
        <w:ind w:left="2160" w:hanging="360"/>
      </w:pPr>
    </w:lvl>
    <w:lvl w:ilvl="3" w:tplc="15BAC502" w:tentative="1">
      <w:start w:val="1"/>
      <w:numFmt w:val="decimalEnclosedCircle"/>
      <w:lvlText w:val="%4"/>
      <w:lvlJc w:val="left"/>
      <w:pPr>
        <w:tabs>
          <w:tab w:val="num" w:pos="2880"/>
        </w:tabs>
        <w:ind w:left="2880" w:hanging="360"/>
      </w:pPr>
    </w:lvl>
    <w:lvl w:ilvl="4" w:tplc="862CC60C" w:tentative="1">
      <w:start w:val="1"/>
      <w:numFmt w:val="decimalEnclosedCircle"/>
      <w:lvlText w:val="%5"/>
      <w:lvlJc w:val="left"/>
      <w:pPr>
        <w:tabs>
          <w:tab w:val="num" w:pos="3600"/>
        </w:tabs>
        <w:ind w:left="3600" w:hanging="360"/>
      </w:pPr>
    </w:lvl>
    <w:lvl w:ilvl="5" w:tplc="65F4B8BA" w:tentative="1">
      <w:start w:val="1"/>
      <w:numFmt w:val="decimalEnclosedCircle"/>
      <w:lvlText w:val="%6"/>
      <w:lvlJc w:val="left"/>
      <w:pPr>
        <w:tabs>
          <w:tab w:val="num" w:pos="4320"/>
        </w:tabs>
        <w:ind w:left="4320" w:hanging="360"/>
      </w:pPr>
    </w:lvl>
    <w:lvl w:ilvl="6" w:tplc="3348C7EA" w:tentative="1">
      <w:start w:val="1"/>
      <w:numFmt w:val="decimalEnclosedCircle"/>
      <w:lvlText w:val="%7"/>
      <w:lvlJc w:val="left"/>
      <w:pPr>
        <w:tabs>
          <w:tab w:val="num" w:pos="5040"/>
        </w:tabs>
        <w:ind w:left="5040" w:hanging="360"/>
      </w:pPr>
    </w:lvl>
    <w:lvl w:ilvl="7" w:tplc="F51256EA" w:tentative="1">
      <w:start w:val="1"/>
      <w:numFmt w:val="decimalEnclosedCircle"/>
      <w:lvlText w:val="%8"/>
      <w:lvlJc w:val="left"/>
      <w:pPr>
        <w:tabs>
          <w:tab w:val="num" w:pos="5760"/>
        </w:tabs>
        <w:ind w:left="5760" w:hanging="360"/>
      </w:pPr>
    </w:lvl>
    <w:lvl w:ilvl="8" w:tplc="A95005AC" w:tentative="1">
      <w:start w:val="1"/>
      <w:numFmt w:val="decimalEnclosedCircle"/>
      <w:lvlText w:val="%9"/>
      <w:lvlJc w:val="left"/>
      <w:pPr>
        <w:tabs>
          <w:tab w:val="num" w:pos="6480"/>
        </w:tabs>
        <w:ind w:left="6480" w:hanging="360"/>
      </w:pPr>
    </w:lvl>
  </w:abstractNum>
  <w:abstractNum w:abstractNumId="21" w15:restartNumberingAfterBreak="0">
    <w:nsid w:val="6B80544A"/>
    <w:multiLevelType w:val="hybridMultilevel"/>
    <w:tmpl w:val="90C2E3B4"/>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1049C5"/>
    <w:multiLevelType w:val="hybridMultilevel"/>
    <w:tmpl w:val="E1004FD6"/>
    <w:lvl w:ilvl="0" w:tplc="1442756A">
      <w:start w:val="1"/>
      <w:numFmt w:val="irohaFullWidth"/>
      <w:lvlText w:val="%1"/>
      <w:lvlJc w:val="left"/>
      <w:pPr>
        <w:ind w:left="1066" w:hanging="357"/>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23" w15:restartNumberingAfterBreak="0">
    <w:nsid w:val="714F2F8F"/>
    <w:multiLevelType w:val="hybridMultilevel"/>
    <w:tmpl w:val="6A3C0FC6"/>
    <w:lvl w:ilvl="0" w:tplc="AFB8D60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15:restartNumberingAfterBreak="0">
    <w:nsid w:val="71E4011E"/>
    <w:multiLevelType w:val="hybridMultilevel"/>
    <w:tmpl w:val="D96A54D2"/>
    <w:lvl w:ilvl="0" w:tplc="589E155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25" w15:restartNumberingAfterBreak="0">
    <w:nsid w:val="739B3F78"/>
    <w:multiLevelType w:val="hybridMultilevel"/>
    <w:tmpl w:val="21FE5D36"/>
    <w:lvl w:ilvl="0" w:tplc="FE9C6218">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5CE436F"/>
    <w:multiLevelType w:val="hybridMultilevel"/>
    <w:tmpl w:val="64548110"/>
    <w:lvl w:ilvl="0" w:tplc="C62C0522">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0038B9"/>
    <w:multiLevelType w:val="hybridMultilevel"/>
    <w:tmpl w:val="72CA4F32"/>
    <w:lvl w:ilvl="0" w:tplc="FD7633FA">
      <w:start w:val="1"/>
      <w:numFmt w:val="irohaFullWidth"/>
      <w:lvlText w:val="%1"/>
      <w:lvlJc w:val="left"/>
      <w:pPr>
        <w:ind w:left="1066"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29" w15:restartNumberingAfterBreak="0">
    <w:nsid w:val="7FDA1D14"/>
    <w:multiLevelType w:val="hybridMultilevel"/>
    <w:tmpl w:val="18EC83CE"/>
    <w:lvl w:ilvl="0" w:tplc="37CC1D5E">
      <w:start w:val="4"/>
      <w:numFmt w:val="decimalFullWidth"/>
      <w:lvlText w:val="%1．"/>
      <w:lvlJc w:val="left"/>
      <w:pPr>
        <w:ind w:left="519" w:hanging="4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abstractNumId w:val="1"/>
  </w:num>
  <w:num w:numId="2">
    <w:abstractNumId w:val="2"/>
  </w:num>
  <w:num w:numId="3">
    <w:abstractNumId w:val="27"/>
  </w:num>
  <w:num w:numId="4">
    <w:abstractNumId w:val="5"/>
  </w:num>
  <w:num w:numId="5">
    <w:abstractNumId w:val="12"/>
  </w:num>
  <w:num w:numId="6">
    <w:abstractNumId w:val="3"/>
  </w:num>
  <w:num w:numId="7">
    <w:abstractNumId w:val="0"/>
  </w:num>
  <w:num w:numId="8">
    <w:abstractNumId w:val="20"/>
  </w:num>
  <w:num w:numId="9">
    <w:abstractNumId w:val="29"/>
  </w:num>
  <w:num w:numId="10">
    <w:abstractNumId w:val="15"/>
  </w:num>
  <w:num w:numId="11">
    <w:abstractNumId w:val="21"/>
  </w:num>
  <w:num w:numId="12">
    <w:abstractNumId w:val="26"/>
  </w:num>
  <w:num w:numId="13">
    <w:abstractNumId w:val="18"/>
  </w:num>
  <w:num w:numId="14">
    <w:abstractNumId w:val="17"/>
  </w:num>
  <w:num w:numId="15">
    <w:abstractNumId w:val="13"/>
  </w:num>
  <w:num w:numId="16">
    <w:abstractNumId w:val="24"/>
  </w:num>
  <w:num w:numId="17">
    <w:abstractNumId w:val="22"/>
  </w:num>
  <w:num w:numId="18">
    <w:abstractNumId w:val="28"/>
  </w:num>
  <w:num w:numId="19">
    <w:abstractNumId w:val="10"/>
  </w:num>
  <w:num w:numId="20">
    <w:abstractNumId w:val="16"/>
  </w:num>
  <w:num w:numId="21">
    <w:abstractNumId w:val="14"/>
  </w:num>
  <w:num w:numId="22">
    <w:abstractNumId w:val="9"/>
  </w:num>
  <w:num w:numId="23">
    <w:abstractNumId w:val="6"/>
  </w:num>
  <w:num w:numId="24">
    <w:abstractNumId w:val="8"/>
  </w:num>
  <w:num w:numId="25">
    <w:abstractNumId w:val="25"/>
  </w:num>
  <w:num w:numId="26">
    <w:abstractNumId w:val="4"/>
  </w:num>
  <w:num w:numId="27">
    <w:abstractNumId w:val="19"/>
  </w:num>
  <w:num w:numId="28">
    <w:abstractNumId w:val="7"/>
  </w:num>
  <w:num w:numId="29">
    <w:abstractNumId w:val="2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82454"/>
    <w:rsid w:val="00034F48"/>
    <w:rsid w:val="00040A3D"/>
    <w:rsid w:val="00075A1C"/>
    <w:rsid w:val="00083947"/>
    <w:rsid w:val="000932FD"/>
    <w:rsid w:val="00095D6A"/>
    <w:rsid w:val="000A68C9"/>
    <w:rsid w:val="000B5741"/>
    <w:rsid w:val="000C6557"/>
    <w:rsid w:val="000F3E04"/>
    <w:rsid w:val="00102560"/>
    <w:rsid w:val="00116580"/>
    <w:rsid w:val="00141C8E"/>
    <w:rsid w:val="00153B3E"/>
    <w:rsid w:val="00155E8F"/>
    <w:rsid w:val="001614E4"/>
    <w:rsid w:val="0019322A"/>
    <w:rsid w:val="001B6197"/>
    <w:rsid w:val="001D2A20"/>
    <w:rsid w:val="001D3A92"/>
    <w:rsid w:val="001E61CE"/>
    <w:rsid w:val="001F05C0"/>
    <w:rsid w:val="0023103F"/>
    <w:rsid w:val="00240C46"/>
    <w:rsid w:val="00260F7A"/>
    <w:rsid w:val="002802F4"/>
    <w:rsid w:val="0029012C"/>
    <w:rsid w:val="002B3351"/>
    <w:rsid w:val="002B483D"/>
    <w:rsid w:val="002F0693"/>
    <w:rsid w:val="002F3219"/>
    <w:rsid w:val="00322C53"/>
    <w:rsid w:val="003620D4"/>
    <w:rsid w:val="0038727E"/>
    <w:rsid w:val="003A7623"/>
    <w:rsid w:val="003C1014"/>
    <w:rsid w:val="003C7473"/>
    <w:rsid w:val="003E598C"/>
    <w:rsid w:val="00402115"/>
    <w:rsid w:val="00407144"/>
    <w:rsid w:val="004310F7"/>
    <w:rsid w:val="00431F18"/>
    <w:rsid w:val="00436F60"/>
    <w:rsid w:val="004422C4"/>
    <w:rsid w:val="004A1F7D"/>
    <w:rsid w:val="00503EDF"/>
    <w:rsid w:val="005136FF"/>
    <w:rsid w:val="00516B0F"/>
    <w:rsid w:val="005473F6"/>
    <w:rsid w:val="00550CD3"/>
    <w:rsid w:val="00552AB1"/>
    <w:rsid w:val="00564E26"/>
    <w:rsid w:val="00566456"/>
    <w:rsid w:val="005B4FEF"/>
    <w:rsid w:val="005B5C16"/>
    <w:rsid w:val="0060357E"/>
    <w:rsid w:val="00670C72"/>
    <w:rsid w:val="006816DB"/>
    <w:rsid w:val="006A587C"/>
    <w:rsid w:val="006C5DEB"/>
    <w:rsid w:val="006F2113"/>
    <w:rsid w:val="007028DF"/>
    <w:rsid w:val="0070441E"/>
    <w:rsid w:val="00714091"/>
    <w:rsid w:val="007346EA"/>
    <w:rsid w:val="00736084"/>
    <w:rsid w:val="00736C7D"/>
    <w:rsid w:val="00745BCC"/>
    <w:rsid w:val="00766F5D"/>
    <w:rsid w:val="00793F64"/>
    <w:rsid w:val="007B6727"/>
    <w:rsid w:val="007E3A79"/>
    <w:rsid w:val="007E68D3"/>
    <w:rsid w:val="007F2E54"/>
    <w:rsid w:val="00801FF2"/>
    <w:rsid w:val="008177B3"/>
    <w:rsid w:val="00836D2C"/>
    <w:rsid w:val="00892612"/>
    <w:rsid w:val="00897B2C"/>
    <w:rsid w:val="008B0AD2"/>
    <w:rsid w:val="008D3129"/>
    <w:rsid w:val="008F0797"/>
    <w:rsid w:val="00904F0E"/>
    <w:rsid w:val="00945878"/>
    <w:rsid w:val="00963D54"/>
    <w:rsid w:val="0097441A"/>
    <w:rsid w:val="009927E7"/>
    <w:rsid w:val="009D61FC"/>
    <w:rsid w:val="009F2407"/>
    <w:rsid w:val="00A060CF"/>
    <w:rsid w:val="00A21775"/>
    <w:rsid w:val="00A2520D"/>
    <w:rsid w:val="00A30204"/>
    <w:rsid w:val="00A418EC"/>
    <w:rsid w:val="00A50DA3"/>
    <w:rsid w:val="00A75F42"/>
    <w:rsid w:val="00AC2945"/>
    <w:rsid w:val="00AC588B"/>
    <w:rsid w:val="00AD741A"/>
    <w:rsid w:val="00AF1DAC"/>
    <w:rsid w:val="00B02C39"/>
    <w:rsid w:val="00B518A3"/>
    <w:rsid w:val="00B52B32"/>
    <w:rsid w:val="00B56AB5"/>
    <w:rsid w:val="00B6030E"/>
    <w:rsid w:val="00B7472E"/>
    <w:rsid w:val="00B8191A"/>
    <w:rsid w:val="00B83F82"/>
    <w:rsid w:val="00BA7C63"/>
    <w:rsid w:val="00BD090D"/>
    <w:rsid w:val="00BD1446"/>
    <w:rsid w:val="00BF0E76"/>
    <w:rsid w:val="00C00FA6"/>
    <w:rsid w:val="00C425FB"/>
    <w:rsid w:val="00C51993"/>
    <w:rsid w:val="00C924F0"/>
    <w:rsid w:val="00CB3C2B"/>
    <w:rsid w:val="00CB5CFC"/>
    <w:rsid w:val="00CE4916"/>
    <w:rsid w:val="00D02D2B"/>
    <w:rsid w:val="00D07BD8"/>
    <w:rsid w:val="00D25478"/>
    <w:rsid w:val="00D34CFD"/>
    <w:rsid w:val="00D82454"/>
    <w:rsid w:val="00DC1950"/>
    <w:rsid w:val="00DF6D51"/>
    <w:rsid w:val="00E30A83"/>
    <w:rsid w:val="00E325C3"/>
    <w:rsid w:val="00E33D0A"/>
    <w:rsid w:val="00E61337"/>
    <w:rsid w:val="00E8409B"/>
    <w:rsid w:val="00E97EEF"/>
    <w:rsid w:val="00EB5BC5"/>
    <w:rsid w:val="00ED24EE"/>
    <w:rsid w:val="00EE2303"/>
    <w:rsid w:val="00EE28EE"/>
    <w:rsid w:val="00F0392C"/>
    <w:rsid w:val="00F2032C"/>
    <w:rsid w:val="00F22E9D"/>
    <w:rsid w:val="00F2363E"/>
    <w:rsid w:val="00F4552C"/>
    <w:rsid w:val="00F4704C"/>
    <w:rsid w:val="00FB4C45"/>
    <w:rsid w:val="00FD7154"/>
    <w:rsid w:val="00FD7E3F"/>
    <w:rsid w:val="00FF1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D56EEAD"/>
  <w15:chartTrackingRefBased/>
  <w15:docId w15:val="{45AD598D-1699-48FC-8842-B56A53C0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454"/>
    <w:pPr>
      <w:widowControl w:val="0"/>
      <w:jc w:val="both"/>
    </w:pPr>
  </w:style>
  <w:style w:type="paragraph" w:styleId="1">
    <w:name w:val="heading 1"/>
    <w:basedOn w:val="a"/>
    <w:next w:val="a"/>
    <w:link w:val="10"/>
    <w:uiPriority w:val="9"/>
    <w:qFormat/>
    <w:rsid w:val="00A3020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3020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82454"/>
  </w:style>
  <w:style w:type="character" w:customStyle="1" w:styleId="a4">
    <w:name w:val="日付 (文字)"/>
    <w:basedOn w:val="a0"/>
    <w:link w:val="a3"/>
    <w:uiPriority w:val="99"/>
    <w:semiHidden/>
    <w:rsid w:val="00D82454"/>
  </w:style>
  <w:style w:type="table" w:customStyle="1" w:styleId="21">
    <w:name w:val="表 (格子)2"/>
    <w:basedOn w:val="a1"/>
    <w:next w:val="a5"/>
    <w:uiPriority w:val="59"/>
    <w:rsid w:val="00D8245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D82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82454"/>
    <w:pPr>
      <w:ind w:leftChars="400" w:left="840"/>
    </w:pPr>
  </w:style>
  <w:style w:type="character" w:styleId="a7">
    <w:name w:val="annotation reference"/>
    <w:basedOn w:val="a0"/>
    <w:uiPriority w:val="99"/>
    <w:semiHidden/>
    <w:unhideWhenUsed/>
    <w:rsid w:val="00D82454"/>
    <w:rPr>
      <w:sz w:val="18"/>
      <w:szCs w:val="18"/>
    </w:rPr>
  </w:style>
  <w:style w:type="paragraph" w:styleId="a8">
    <w:name w:val="annotation text"/>
    <w:basedOn w:val="a"/>
    <w:link w:val="a9"/>
    <w:uiPriority w:val="99"/>
    <w:semiHidden/>
    <w:unhideWhenUsed/>
    <w:rsid w:val="00D82454"/>
    <w:pPr>
      <w:jc w:val="left"/>
    </w:pPr>
  </w:style>
  <w:style w:type="character" w:customStyle="1" w:styleId="a9">
    <w:name w:val="コメント文字列 (文字)"/>
    <w:basedOn w:val="a0"/>
    <w:link w:val="a8"/>
    <w:uiPriority w:val="99"/>
    <w:semiHidden/>
    <w:rsid w:val="00D82454"/>
  </w:style>
  <w:style w:type="paragraph" w:styleId="aa">
    <w:name w:val="Balloon Text"/>
    <w:basedOn w:val="a"/>
    <w:link w:val="ab"/>
    <w:uiPriority w:val="99"/>
    <w:semiHidden/>
    <w:unhideWhenUsed/>
    <w:rsid w:val="00D824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2454"/>
    <w:rPr>
      <w:rFonts w:asciiTheme="majorHAnsi" w:eastAsiaTheme="majorEastAsia" w:hAnsiTheme="majorHAnsi" w:cstheme="majorBidi"/>
      <w:sz w:val="18"/>
      <w:szCs w:val="18"/>
    </w:rPr>
  </w:style>
  <w:style w:type="character" w:customStyle="1" w:styleId="10">
    <w:name w:val="見出し 1 (文字)"/>
    <w:basedOn w:val="a0"/>
    <w:link w:val="1"/>
    <w:uiPriority w:val="9"/>
    <w:rsid w:val="00A30204"/>
    <w:rPr>
      <w:rFonts w:asciiTheme="majorHAnsi" w:eastAsiaTheme="majorEastAsia" w:hAnsiTheme="majorHAnsi" w:cstheme="majorBidi"/>
      <w:sz w:val="24"/>
      <w:szCs w:val="24"/>
    </w:rPr>
  </w:style>
  <w:style w:type="character" w:customStyle="1" w:styleId="20">
    <w:name w:val="見出し 2 (文字)"/>
    <w:basedOn w:val="a0"/>
    <w:link w:val="2"/>
    <w:uiPriority w:val="9"/>
    <w:rsid w:val="00A30204"/>
    <w:rPr>
      <w:rFonts w:asciiTheme="majorHAnsi" w:eastAsiaTheme="majorEastAsia" w:hAnsiTheme="majorHAnsi" w:cstheme="majorBidi"/>
    </w:rPr>
  </w:style>
  <w:style w:type="paragraph" w:customStyle="1" w:styleId="ac">
    <w:name w:val="号"/>
    <w:basedOn w:val="a"/>
    <w:link w:val="ad"/>
    <w:qFormat/>
    <w:rsid w:val="00A30204"/>
    <w:pPr>
      <w:ind w:leftChars="100" w:left="200" w:hangingChars="100" w:hanging="100"/>
    </w:pPr>
    <w:rPr>
      <w:rFonts w:ascii="ＭＳ 明朝" w:eastAsia="ＭＳ 明朝" w:hAnsi="ＭＳ 明朝" w:cs="Times New Roman"/>
      <w:sz w:val="24"/>
      <w:szCs w:val="24"/>
    </w:rPr>
  </w:style>
  <w:style w:type="character" w:customStyle="1" w:styleId="ad">
    <w:name w:val="号 (文字)"/>
    <w:link w:val="ac"/>
    <w:rsid w:val="00A30204"/>
    <w:rPr>
      <w:rFonts w:ascii="ＭＳ 明朝" w:eastAsia="ＭＳ 明朝" w:hAnsi="ＭＳ 明朝" w:cs="Times New Roman"/>
      <w:sz w:val="24"/>
      <w:szCs w:val="24"/>
    </w:rPr>
  </w:style>
  <w:style w:type="paragraph" w:customStyle="1" w:styleId="ae">
    <w:name w:val="イ見出し"/>
    <w:basedOn w:val="a"/>
    <w:next w:val="a"/>
    <w:rsid w:val="00A30204"/>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
    <w:name w:val="（イ）見出し"/>
    <w:basedOn w:val="a"/>
    <w:next w:val="a"/>
    <w:rsid w:val="00A30204"/>
    <w:pPr>
      <w:autoSpaceDE w:val="0"/>
      <w:autoSpaceDN w:val="0"/>
      <w:adjustRightInd w:val="0"/>
      <w:ind w:leftChars="250" w:left="583" w:hangingChars="150" w:hanging="219"/>
    </w:pPr>
    <w:rPr>
      <w:rFonts w:ascii="ＭＳ 明朝" w:eastAsia="ＭＳ 明朝" w:hAnsi="ＭＳ 明朝" w:cs="ＭＳ 明朝"/>
      <w:sz w:val="16"/>
      <w:szCs w:val="20"/>
    </w:rPr>
  </w:style>
  <w:style w:type="paragraph" w:styleId="af0">
    <w:name w:val="header"/>
    <w:basedOn w:val="a"/>
    <w:link w:val="af1"/>
    <w:uiPriority w:val="99"/>
    <w:unhideWhenUsed/>
    <w:rsid w:val="00A30204"/>
    <w:pPr>
      <w:tabs>
        <w:tab w:val="center" w:pos="4252"/>
        <w:tab w:val="right" w:pos="8504"/>
      </w:tabs>
      <w:snapToGrid w:val="0"/>
    </w:pPr>
  </w:style>
  <w:style w:type="character" w:customStyle="1" w:styleId="af1">
    <w:name w:val="ヘッダー (文字)"/>
    <w:basedOn w:val="a0"/>
    <w:link w:val="af0"/>
    <w:uiPriority w:val="99"/>
    <w:rsid w:val="00A30204"/>
  </w:style>
  <w:style w:type="paragraph" w:styleId="af2">
    <w:name w:val="footer"/>
    <w:basedOn w:val="a"/>
    <w:link w:val="af3"/>
    <w:uiPriority w:val="99"/>
    <w:unhideWhenUsed/>
    <w:rsid w:val="00A30204"/>
    <w:pPr>
      <w:tabs>
        <w:tab w:val="center" w:pos="4252"/>
        <w:tab w:val="right" w:pos="8504"/>
      </w:tabs>
      <w:snapToGrid w:val="0"/>
    </w:pPr>
  </w:style>
  <w:style w:type="character" w:customStyle="1" w:styleId="af3">
    <w:name w:val="フッター (文字)"/>
    <w:basedOn w:val="a0"/>
    <w:link w:val="af2"/>
    <w:uiPriority w:val="99"/>
    <w:rsid w:val="00A30204"/>
  </w:style>
  <w:style w:type="table" w:customStyle="1" w:styleId="210">
    <w:name w:val="表 (格子)21"/>
    <w:basedOn w:val="a1"/>
    <w:next w:val="a5"/>
    <w:uiPriority w:val="59"/>
    <w:rsid w:val="00A3020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5"/>
    <w:uiPriority w:val="39"/>
    <w:rsid w:val="00A302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A302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A30204"/>
    <w:rPr>
      <w:color w:val="0000FF" w:themeColor="hyperlink"/>
      <w:u w:val="single"/>
    </w:rPr>
  </w:style>
  <w:style w:type="paragraph" w:styleId="Web">
    <w:name w:val="Normal (Web)"/>
    <w:basedOn w:val="a"/>
    <w:uiPriority w:val="99"/>
    <w:unhideWhenUsed/>
    <w:rsid w:val="00A302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annotation subject"/>
    <w:basedOn w:val="a8"/>
    <w:next w:val="a8"/>
    <w:link w:val="af6"/>
    <w:uiPriority w:val="99"/>
    <w:semiHidden/>
    <w:unhideWhenUsed/>
    <w:rsid w:val="00A30204"/>
    <w:rPr>
      <w:b/>
      <w:bCs/>
    </w:rPr>
  </w:style>
  <w:style w:type="character" w:customStyle="1" w:styleId="af6">
    <w:name w:val="コメント内容 (文字)"/>
    <w:basedOn w:val="a9"/>
    <w:link w:val="af5"/>
    <w:uiPriority w:val="99"/>
    <w:semiHidden/>
    <w:rsid w:val="00A30204"/>
    <w:rPr>
      <w:b/>
      <w:bCs/>
    </w:rPr>
  </w:style>
  <w:style w:type="paragraph" w:styleId="af7">
    <w:name w:val="Note Heading"/>
    <w:basedOn w:val="a"/>
    <w:next w:val="a"/>
    <w:link w:val="af8"/>
    <w:uiPriority w:val="99"/>
    <w:unhideWhenUsed/>
    <w:rsid w:val="00A30204"/>
    <w:pPr>
      <w:jc w:val="center"/>
    </w:pPr>
    <w:rPr>
      <w:rFonts w:ascii="Century" w:eastAsia="ＭＳ 明朝" w:hAnsi="ＭＳ 明朝" w:cs="Times New Roman"/>
      <w:szCs w:val="21"/>
    </w:rPr>
  </w:style>
  <w:style w:type="character" w:customStyle="1" w:styleId="af8">
    <w:name w:val="記 (文字)"/>
    <w:basedOn w:val="a0"/>
    <w:link w:val="af7"/>
    <w:uiPriority w:val="99"/>
    <w:rsid w:val="00A30204"/>
    <w:rPr>
      <w:rFonts w:ascii="Century" w:eastAsia="ＭＳ 明朝" w:hAnsi="ＭＳ 明朝" w:cs="Times New Roman"/>
      <w:szCs w:val="21"/>
    </w:rPr>
  </w:style>
  <w:style w:type="paragraph" w:styleId="af9">
    <w:name w:val="Closing"/>
    <w:basedOn w:val="a"/>
    <w:link w:val="afa"/>
    <w:uiPriority w:val="99"/>
    <w:unhideWhenUsed/>
    <w:rsid w:val="00A30204"/>
    <w:pPr>
      <w:jc w:val="right"/>
    </w:pPr>
    <w:rPr>
      <w:rFonts w:ascii="Century" w:eastAsia="ＭＳ 明朝" w:hAnsi="ＭＳ 明朝" w:cs="Times New Roman"/>
      <w:szCs w:val="21"/>
    </w:rPr>
  </w:style>
  <w:style w:type="character" w:customStyle="1" w:styleId="afa">
    <w:name w:val="結語 (文字)"/>
    <w:basedOn w:val="a0"/>
    <w:link w:val="af9"/>
    <w:uiPriority w:val="99"/>
    <w:rsid w:val="00A30204"/>
    <w:rPr>
      <w:rFonts w:ascii="Century" w:eastAsia="ＭＳ 明朝" w:hAnsi="ＭＳ 明朝" w:cs="Times New Roman"/>
      <w:szCs w:val="21"/>
    </w:rPr>
  </w:style>
  <w:style w:type="paragraph" w:styleId="afb">
    <w:name w:val="Revision"/>
    <w:hidden/>
    <w:uiPriority w:val="99"/>
    <w:semiHidden/>
    <w:rsid w:val="00A30204"/>
  </w:style>
  <w:style w:type="character" w:styleId="afc">
    <w:name w:val="FollowedHyperlink"/>
    <w:basedOn w:val="a0"/>
    <w:uiPriority w:val="99"/>
    <w:semiHidden/>
    <w:unhideWhenUsed/>
    <w:rsid w:val="00A302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15</Pages>
  <Words>1015</Words>
  <Characters>5786</Characters>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電源Ⅱ周波数調整力提出様式</dc:title>
  <dc:subject/>
  <dc:creator>北海道電力ネットワーク株式会社</dc:creator>
  <cp:keywords/>
  <dc:description/>
  <dcterms:created xsi:type="dcterms:W3CDTF">2020-08-25T00:20:00Z</dcterms:created>
  <dcterms:modified xsi:type="dcterms:W3CDTF">2021-08-23T09:13:00Z</dcterms:modified>
</cp:coreProperties>
</file>