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D15E" w14:textId="77777777" w:rsidR="00D82454" w:rsidRPr="00AB26F4" w:rsidRDefault="00D82454" w:rsidP="00AB26F4">
      <w:pPr>
        <w:jc w:val="center"/>
        <w:rPr>
          <w:rFonts w:ascii="ＭＳ ゴシック" w:eastAsia="ＭＳ ゴシック" w:hAnsi="ＭＳ ゴシック"/>
          <w:sz w:val="44"/>
          <w:szCs w:val="44"/>
        </w:rPr>
      </w:pPr>
      <w:bookmarkStart w:id="0" w:name="_GoBack"/>
      <w:bookmarkEnd w:id="0"/>
    </w:p>
    <w:p w14:paraId="6E06D38B" w14:textId="77777777" w:rsidR="00D82454" w:rsidRPr="00AB26F4" w:rsidRDefault="00D82454" w:rsidP="00AB26F4">
      <w:pPr>
        <w:jc w:val="center"/>
        <w:rPr>
          <w:rFonts w:ascii="ＭＳ ゴシック" w:eastAsia="ＭＳ ゴシック" w:hAnsi="ＭＳ ゴシック"/>
          <w:sz w:val="44"/>
          <w:szCs w:val="44"/>
        </w:rPr>
      </w:pPr>
    </w:p>
    <w:p w14:paraId="16EE77E1" w14:textId="77777777" w:rsidR="00D82454" w:rsidRPr="00AB26F4" w:rsidRDefault="00D82454" w:rsidP="00AB26F4">
      <w:pPr>
        <w:jc w:val="center"/>
        <w:rPr>
          <w:rFonts w:ascii="ＭＳ ゴシック" w:eastAsia="ＭＳ ゴシック" w:hAnsi="ＭＳ ゴシック"/>
          <w:sz w:val="44"/>
          <w:szCs w:val="44"/>
        </w:rPr>
      </w:pPr>
    </w:p>
    <w:p w14:paraId="5579BA4B" w14:textId="77777777" w:rsidR="00D82454" w:rsidRPr="00AB26F4" w:rsidRDefault="00D82454" w:rsidP="00AB26F4">
      <w:pPr>
        <w:jc w:val="center"/>
        <w:rPr>
          <w:rFonts w:ascii="ＭＳ ゴシック" w:eastAsia="ＭＳ ゴシック" w:hAnsi="ＭＳ ゴシック"/>
          <w:sz w:val="44"/>
          <w:szCs w:val="44"/>
        </w:rPr>
      </w:pPr>
    </w:p>
    <w:p w14:paraId="39ECBAFE" w14:textId="5E200A8B" w:rsidR="00D82454" w:rsidRPr="00AB26F4" w:rsidRDefault="00D82454" w:rsidP="00AB26F4">
      <w:pPr>
        <w:jc w:val="center"/>
        <w:rPr>
          <w:rFonts w:asciiTheme="minorEastAsia" w:hAnsiTheme="minorEastAsia"/>
          <w:sz w:val="44"/>
          <w:szCs w:val="44"/>
        </w:rPr>
      </w:pPr>
    </w:p>
    <w:p w14:paraId="49CE83C1" w14:textId="68299630"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202</w:t>
      </w:r>
      <w:r w:rsidR="00E27ACA">
        <w:rPr>
          <w:rFonts w:asciiTheme="minorEastAsia" w:hAnsiTheme="minorEastAsia" w:hint="eastAsia"/>
          <w:sz w:val="44"/>
          <w:szCs w:val="44"/>
        </w:rPr>
        <w:t>2</w:t>
      </w:r>
      <w:r w:rsidRPr="00AB26F4">
        <w:rPr>
          <w:rFonts w:asciiTheme="minorEastAsia" w:hAnsiTheme="minorEastAsia" w:hint="eastAsia"/>
          <w:sz w:val="44"/>
          <w:szCs w:val="44"/>
        </w:rPr>
        <w:t>年度</w:t>
      </w:r>
    </w:p>
    <w:p w14:paraId="12A16905" w14:textId="6B733AEE"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電源</w:t>
      </w:r>
      <w:r w:rsidR="00A30204" w:rsidRPr="00AB26F4">
        <w:rPr>
          <w:rFonts w:asciiTheme="minorEastAsia" w:hAnsiTheme="minorEastAsia" w:hint="eastAsia"/>
          <w:sz w:val="44"/>
          <w:szCs w:val="44"/>
        </w:rPr>
        <w:t>Ⅱ</w:t>
      </w:r>
      <w:r w:rsidR="00E956B8" w:rsidRPr="00AB26F4">
        <w:rPr>
          <w:rFonts w:asciiTheme="minorEastAsia" w:hAnsiTheme="minorEastAsia" w:hint="eastAsia"/>
          <w:sz w:val="44"/>
          <w:szCs w:val="44"/>
        </w:rPr>
        <w:t>需給バランス</w:t>
      </w:r>
      <w:r w:rsidR="00A30204" w:rsidRPr="00AB26F4">
        <w:rPr>
          <w:rFonts w:asciiTheme="minorEastAsia" w:hAnsiTheme="minorEastAsia" w:hint="eastAsia"/>
          <w:sz w:val="44"/>
          <w:szCs w:val="44"/>
        </w:rPr>
        <w:t>調整力</w:t>
      </w:r>
      <w:r w:rsidRPr="00AB26F4">
        <w:rPr>
          <w:rFonts w:asciiTheme="minorEastAsia" w:hAnsiTheme="minorEastAsia" w:hint="eastAsia"/>
          <w:sz w:val="44"/>
          <w:szCs w:val="44"/>
        </w:rPr>
        <w:t>提出様式</w:t>
      </w:r>
    </w:p>
    <w:p w14:paraId="5546997D" w14:textId="6BDAC8DD" w:rsidR="00D82454" w:rsidRPr="00AB26F4" w:rsidRDefault="00D82454" w:rsidP="00AB26F4">
      <w:pPr>
        <w:jc w:val="center"/>
        <w:rPr>
          <w:rFonts w:asciiTheme="minorEastAsia" w:hAnsiTheme="minorEastAsia"/>
          <w:sz w:val="44"/>
          <w:szCs w:val="44"/>
        </w:rPr>
      </w:pPr>
    </w:p>
    <w:p w14:paraId="107B44DA" w14:textId="77777777" w:rsidR="00D82454" w:rsidRPr="00AB26F4" w:rsidRDefault="00D82454" w:rsidP="00AB26F4">
      <w:pPr>
        <w:jc w:val="center"/>
        <w:rPr>
          <w:rFonts w:asciiTheme="minorEastAsia" w:hAnsiTheme="minorEastAsia"/>
          <w:sz w:val="44"/>
          <w:szCs w:val="44"/>
        </w:rPr>
      </w:pPr>
    </w:p>
    <w:p w14:paraId="640D1D02" w14:textId="77777777" w:rsidR="00D82454" w:rsidRPr="00AB26F4" w:rsidRDefault="00D82454" w:rsidP="00AB26F4">
      <w:pPr>
        <w:jc w:val="center"/>
        <w:rPr>
          <w:rFonts w:asciiTheme="minorEastAsia" w:hAnsiTheme="minorEastAsia"/>
          <w:sz w:val="44"/>
          <w:szCs w:val="44"/>
        </w:rPr>
      </w:pPr>
    </w:p>
    <w:p w14:paraId="661ED04F" w14:textId="77777777" w:rsidR="00D82454" w:rsidRPr="00AB26F4" w:rsidRDefault="00D82454" w:rsidP="00AB26F4">
      <w:pPr>
        <w:jc w:val="center"/>
        <w:rPr>
          <w:rFonts w:asciiTheme="minorEastAsia" w:hAnsiTheme="minorEastAsia"/>
          <w:sz w:val="44"/>
          <w:szCs w:val="44"/>
        </w:rPr>
      </w:pPr>
    </w:p>
    <w:p w14:paraId="472A46D5" w14:textId="3DE650A0"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202</w:t>
      </w:r>
      <w:r w:rsidR="00E27ACA">
        <w:rPr>
          <w:rFonts w:asciiTheme="minorEastAsia" w:hAnsiTheme="minorEastAsia" w:hint="eastAsia"/>
          <w:sz w:val="44"/>
          <w:szCs w:val="44"/>
        </w:rPr>
        <w:t>2</w:t>
      </w:r>
      <w:r w:rsidRPr="00AB26F4">
        <w:rPr>
          <w:rFonts w:asciiTheme="minorEastAsia" w:hAnsiTheme="minorEastAsia" w:hint="eastAsia"/>
          <w:sz w:val="44"/>
          <w:szCs w:val="44"/>
        </w:rPr>
        <w:t>年</w:t>
      </w:r>
      <w:r w:rsidR="0083558B">
        <w:rPr>
          <w:rFonts w:asciiTheme="minorEastAsia" w:hAnsiTheme="minorEastAsia" w:hint="eastAsia"/>
          <w:sz w:val="44"/>
          <w:szCs w:val="44"/>
        </w:rPr>
        <w:t>9</w:t>
      </w:r>
      <w:r w:rsidRPr="00AB26F4">
        <w:rPr>
          <w:rFonts w:asciiTheme="minorEastAsia" w:hAnsiTheme="minorEastAsia" w:hint="eastAsia"/>
          <w:sz w:val="44"/>
          <w:szCs w:val="44"/>
        </w:rPr>
        <w:t>月</w:t>
      </w:r>
      <w:r w:rsidR="0083558B">
        <w:rPr>
          <w:rFonts w:asciiTheme="minorEastAsia" w:hAnsiTheme="minorEastAsia" w:hint="eastAsia"/>
          <w:sz w:val="44"/>
          <w:szCs w:val="44"/>
        </w:rPr>
        <w:t>1</w:t>
      </w:r>
      <w:r w:rsidRPr="00AB26F4">
        <w:rPr>
          <w:rFonts w:asciiTheme="minorEastAsia" w:hAnsiTheme="minorEastAsia" w:hint="eastAsia"/>
          <w:sz w:val="44"/>
          <w:szCs w:val="44"/>
        </w:rPr>
        <w:t>日</w:t>
      </w:r>
    </w:p>
    <w:p w14:paraId="3BEC34F1" w14:textId="77777777"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北海道電力ネットワーク株式会社</w:t>
      </w:r>
    </w:p>
    <w:p w14:paraId="6FB7DA0A" w14:textId="77777777" w:rsidR="00D82454" w:rsidRPr="00AB26F4" w:rsidRDefault="00D82454" w:rsidP="00AB26F4">
      <w:pPr>
        <w:jc w:val="center"/>
        <w:rPr>
          <w:rFonts w:asciiTheme="minorEastAsia" w:hAnsiTheme="minorEastAsia"/>
          <w:sz w:val="44"/>
          <w:szCs w:val="44"/>
        </w:rPr>
      </w:pPr>
    </w:p>
    <w:p w14:paraId="7B349F53" w14:textId="2BBEB194" w:rsidR="00D82454" w:rsidRDefault="00D82454" w:rsidP="00AB26F4">
      <w:pPr>
        <w:widowControl/>
        <w:jc w:val="center"/>
        <w:rPr>
          <w:rFonts w:asciiTheme="minorEastAsia" w:hAnsiTheme="minorEastAsia"/>
          <w:sz w:val="44"/>
          <w:szCs w:val="44"/>
        </w:rPr>
      </w:pPr>
    </w:p>
    <w:p w14:paraId="4DAF356F" w14:textId="55A1C5C7" w:rsidR="00AB26F4" w:rsidRDefault="00AB26F4" w:rsidP="00AB26F4">
      <w:pPr>
        <w:widowControl/>
        <w:jc w:val="center"/>
        <w:rPr>
          <w:rFonts w:asciiTheme="minorEastAsia" w:hAnsiTheme="minorEastAsia"/>
          <w:sz w:val="44"/>
          <w:szCs w:val="44"/>
        </w:rPr>
      </w:pPr>
    </w:p>
    <w:p w14:paraId="3A2D570F" w14:textId="7871A646" w:rsidR="00AB26F4" w:rsidRDefault="00AB26F4" w:rsidP="00AB26F4">
      <w:pPr>
        <w:widowControl/>
        <w:jc w:val="center"/>
        <w:rPr>
          <w:rFonts w:asciiTheme="minorEastAsia" w:hAnsiTheme="minorEastAsia"/>
          <w:sz w:val="44"/>
          <w:szCs w:val="44"/>
        </w:rPr>
      </w:pPr>
    </w:p>
    <w:p w14:paraId="2D81DB00" w14:textId="77777777" w:rsidR="00AB26F4" w:rsidRPr="00AB26F4" w:rsidRDefault="00AB26F4" w:rsidP="00AB26F4">
      <w:pPr>
        <w:widowControl/>
        <w:jc w:val="center"/>
        <w:rPr>
          <w:rFonts w:asciiTheme="minorEastAsia" w:hAnsiTheme="minorEastAsia"/>
          <w:sz w:val="44"/>
          <w:szCs w:val="44"/>
        </w:rPr>
      </w:pPr>
    </w:p>
    <w:p w14:paraId="240A1679" w14:textId="326C15C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イ．契約申込書（様式１）</w:t>
      </w:r>
    </w:p>
    <w:p w14:paraId="320CE62B" w14:textId="77777777" w:rsidR="00DE5225" w:rsidRPr="00BD067C" w:rsidRDefault="00DE5225" w:rsidP="00DE5225">
      <w:pPr>
        <w:jc w:val="right"/>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●●●●年●月●日</w:t>
      </w:r>
    </w:p>
    <w:p w14:paraId="33E6BAAA" w14:textId="77777777" w:rsidR="00DE5225" w:rsidRPr="00BD067C" w:rsidRDefault="00DE5225" w:rsidP="00DE5225">
      <w:pPr>
        <w:jc w:val="center"/>
        <w:rPr>
          <w:rFonts w:asciiTheme="minorEastAsia" w:hAnsiTheme="minorEastAsia" w:cs="Times New Roman"/>
          <w:w w:val="150"/>
          <w:sz w:val="24"/>
          <w:szCs w:val="24"/>
          <w:u w:val="single"/>
        </w:rPr>
      </w:pPr>
      <w:r w:rsidRPr="00BD067C">
        <w:rPr>
          <w:rFonts w:asciiTheme="minorEastAsia" w:hAnsiTheme="minorEastAsia" w:cs="Times New Roman" w:hint="eastAsia"/>
          <w:w w:val="150"/>
          <w:sz w:val="24"/>
          <w:szCs w:val="24"/>
          <w:u w:val="single"/>
        </w:rPr>
        <w:t>契約申込書</w:t>
      </w:r>
    </w:p>
    <w:p w14:paraId="3593EAB1" w14:textId="77777777" w:rsidR="00DE5225" w:rsidRPr="00BD067C" w:rsidRDefault="00DE5225" w:rsidP="00DE5225">
      <w:pPr>
        <w:jc w:val="center"/>
        <w:rPr>
          <w:rFonts w:asciiTheme="minorEastAsia" w:hAnsiTheme="minorEastAsia" w:cs="Times New Roman"/>
          <w:color w:val="000000" w:themeColor="text1"/>
          <w:szCs w:val="21"/>
        </w:rPr>
      </w:pPr>
    </w:p>
    <w:p w14:paraId="069F6777" w14:textId="77777777" w:rsidR="00DE5225" w:rsidRPr="00BD067C" w:rsidRDefault="00DE5225" w:rsidP="00DE5225">
      <w:pPr>
        <w:jc w:val="left"/>
        <w:rPr>
          <w:rFonts w:asciiTheme="minorEastAsia" w:hAnsiTheme="minorEastAsia" w:cs="Times New Roman"/>
          <w:szCs w:val="21"/>
        </w:rPr>
      </w:pPr>
      <w:r w:rsidRPr="00BD067C">
        <w:rPr>
          <w:rFonts w:asciiTheme="minorEastAsia" w:hAnsiTheme="minorEastAsia" w:cs="Times New Roman" w:hint="eastAsia"/>
          <w:szCs w:val="21"/>
        </w:rPr>
        <w:t>北海道電力ネットワーク株式会社</w:t>
      </w:r>
    </w:p>
    <w:p w14:paraId="2C50E792" w14:textId="50CB4EB3" w:rsidR="00DE5225" w:rsidRDefault="00DE5225" w:rsidP="00DE5225">
      <w:pPr>
        <w:jc w:val="left"/>
        <w:rPr>
          <w:rFonts w:asciiTheme="minorEastAsia" w:hAnsiTheme="minorEastAsia" w:cs="Times New Roman"/>
          <w:szCs w:val="21"/>
        </w:rPr>
      </w:pPr>
      <w:r w:rsidRPr="00BD067C">
        <w:rPr>
          <w:rFonts w:asciiTheme="minorEastAsia" w:hAnsiTheme="minorEastAsia" w:cs="Times New Roman" w:hint="eastAsia"/>
          <w:szCs w:val="21"/>
        </w:rPr>
        <w:t xml:space="preserve">　</w:t>
      </w:r>
      <w:r w:rsidR="00F06844" w:rsidRPr="006658D0">
        <w:rPr>
          <w:rFonts w:asciiTheme="minorEastAsia" w:hAnsiTheme="minorEastAsia" w:cs="Times New Roman" w:hint="eastAsia"/>
          <w:szCs w:val="21"/>
        </w:rPr>
        <w:t>取締役社長　社長執行役員　藪下　裕己　宛</w:t>
      </w:r>
    </w:p>
    <w:p w14:paraId="52B29027" w14:textId="77777777" w:rsidR="00CC7712" w:rsidRPr="00BD067C" w:rsidRDefault="00CC7712" w:rsidP="00DE5225">
      <w:pPr>
        <w:jc w:val="left"/>
        <w:rPr>
          <w:rFonts w:asciiTheme="minorEastAsia" w:hAnsiTheme="minorEastAsia" w:cs="Times New Roman"/>
          <w:szCs w:val="21"/>
        </w:rPr>
      </w:pPr>
    </w:p>
    <w:p w14:paraId="36D08D61" w14:textId="77777777" w:rsidR="00DE5225" w:rsidRPr="000F1858" w:rsidRDefault="00DE5225" w:rsidP="00DE5225">
      <w:pPr>
        <w:wordWrap w:val="0"/>
        <w:jc w:val="right"/>
        <w:rPr>
          <w:rFonts w:asciiTheme="minorEastAsia" w:hAnsiTheme="minorEastAsia" w:cs="Times New Roman"/>
          <w:szCs w:val="24"/>
        </w:rPr>
      </w:pPr>
      <w:bookmarkStart w:id="1" w:name="_Hlk106305206"/>
      <w:r w:rsidRPr="000F1858">
        <w:rPr>
          <w:rFonts w:asciiTheme="minorEastAsia" w:hAnsiTheme="minorEastAsia" w:cs="Times New Roman" w:hint="eastAsia"/>
          <w:szCs w:val="24"/>
        </w:rPr>
        <w:t>会社名</w:t>
      </w:r>
      <w:r>
        <w:rPr>
          <w:rFonts w:asciiTheme="minorEastAsia" w:hAnsiTheme="minorEastAsia" w:cs="Times New Roman" w:hint="eastAsia"/>
          <w:szCs w:val="24"/>
        </w:rPr>
        <w:t xml:space="preserve">　　　</w:t>
      </w:r>
      <w:r w:rsidRPr="000F1858">
        <w:rPr>
          <w:rFonts w:asciiTheme="minorEastAsia" w:hAnsiTheme="minorEastAsia" w:cs="Times New Roman" w:hint="eastAsia"/>
          <w:szCs w:val="24"/>
        </w:rPr>
        <w:t>●●株式会社</w:t>
      </w:r>
      <w:r>
        <w:rPr>
          <w:rFonts w:asciiTheme="minorEastAsia" w:hAnsiTheme="minorEastAsia" w:cs="Times New Roman" w:hint="eastAsia"/>
          <w:szCs w:val="24"/>
        </w:rPr>
        <w:t xml:space="preserve">　　　　　　　　</w:t>
      </w:r>
    </w:p>
    <w:p w14:paraId="79CC84B2" w14:textId="77777777" w:rsidR="00DE5225" w:rsidRPr="000F1858" w:rsidRDefault="00DE5225" w:rsidP="00DE5225">
      <w:pPr>
        <w:jc w:val="right"/>
        <w:rPr>
          <w:rFonts w:asciiTheme="minorEastAsia" w:hAnsiTheme="minorEastAsia" w:cs="Times New Roman"/>
          <w:szCs w:val="24"/>
        </w:rPr>
      </w:pPr>
      <w:r w:rsidRPr="000F1858">
        <w:rPr>
          <w:rFonts w:asciiTheme="minorEastAsia" w:hAnsiTheme="minorEastAsia" w:cs="Times New Roman" w:hint="eastAsia"/>
          <w:szCs w:val="24"/>
        </w:rPr>
        <w:t>代表者氏名</w:t>
      </w:r>
      <w:r>
        <w:rPr>
          <w:rFonts w:asciiTheme="minorEastAsia" w:hAnsiTheme="minorEastAsia" w:cs="Times New Roman" w:hint="eastAsia"/>
          <w:szCs w:val="24"/>
        </w:rPr>
        <w:t xml:space="preserve">　代表取締役社長　</w:t>
      </w:r>
      <w:r w:rsidRPr="000F1858">
        <w:rPr>
          <w:rFonts w:asciiTheme="minorEastAsia" w:hAnsiTheme="minorEastAsia" w:cs="Times New Roman" w:hint="eastAsia"/>
          <w:szCs w:val="24"/>
        </w:rPr>
        <w:t>●●●●　印</w:t>
      </w:r>
    </w:p>
    <w:bookmarkEnd w:id="1"/>
    <w:p w14:paraId="360BA54A" w14:textId="77777777" w:rsidR="00DE5225" w:rsidRPr="00BD067C" w:rsidRDefault="00DE5225" w:rsidP="00DE5225">
      <w:pPr>
        <w:rPr>
          <w:rFonts w:asciiTheme="minorEastAsia" w:hAnsiTheme="minorEastAsia" w:cs="Times New Roman"/>
          <w:color w:val="000000" w:themeColor="text1"/>
          <w:szCs w:val="21"/>
        </w:rPr>
      </w:pPr>
    </w:p>
    <w:p w14:paraId="77D0CED6" w14:textId="2296F7A1"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　北海道電力ネットワーク株式会社が公表した「</w:t>
      </w:r>
      <w:r w:rsidRPr="00BD067C">
        <w:rPr>
          <w:rFonts w:asciiTheme="minorEastAsia" w:hAnsiTheme="minorEastAsia" w:cs="Times New Roman"/>
          <w:color w:val="000000" w:themeColor="text1"/>
          <w:szCs w:val="21"/>
        </w:rPr>
        <w:t>202</w:t>
      </w:r>
      <w:r>
        <w:rPr>
          <w:rFonts w:asciiTheme="minorEastAsia" w:hAnsiTheme="minorEastAsia" w:cs="Times New Roman" w:hint="eastAsia"/>
          <w:color w:val="000000" w:themeColor="text1"/>
          <w:szCs w:val="21"/>
        </w:rPr>
        <w:t>2</w:t>
      </w:r>
      <w:r w:rsidRPr="00BD067C">
        <w:rPr>
          <w:rFonts w:asciiTheme="minorEastAsia" w:hAnsiTheme="minorEastAsia" w:cs="Times New Roman" w:hint="eastAsia"/>
          <w:color w:val="000000" w:themeColor="text1"/>
          <w:szCs w:val="21"/>
        </w:rPr>
        <w:t>年度電源Ⅱ需給バランス調整力募集要綱」を</w:t>
      </w:r>
      <w:r w:rsidR="004507A1">
        <w:rPr>
          <w:rFonts w:asciiTheme="minorEastAsia" w:hAnsiTheme="minorEastAsia" w:cs="Times New Roman" w:hint="eastAsia"/>
          <w:kern w:val="0"/>
          <w:szCs w:val="21"/>
        </w:rPr>
        <w:t>承諾のうえ</w:t>
      </w:r>
      <w:r w:rsidRPr="00BD067C">
        <w:rPr>
          <w:rFonts w:asciiTheme="minorEastAsia" w:hAnsiTheme="minorEastAsia" w:cs="Times New Roman" w:hint="eastAsia"/>
          <w:color w:val="000000" w:themeColor="text1"/>
          <w:szCs w:val="21"/>
        </w:rPr>
        <w:t>、下記のとおり申し込みます。</w:t>
      </w:r>
    </w:p>
    <w:p w14:paraId="209BE879" w14:textId="77777777" w:rsidR="00DE5225" w:rsidRPr="00BD067C" w:rsidRDefault="00DE5225" w:rsidP="00DE5225">
      <w:pPr>
        <w:rPr>
          <w:rFonts w:asciiTheme="minorEastAsia" w:hAnsiTheme="minorEastAsia" w:cs="Times New Roman"/>
          <w:color w:val="000000" w:themeColor="text1"/>
          <w:szCs w:val="21"/>
        </w:rPr>
      </w:pPr>
    </w:p>
    <w:p w14:paraId="18321FD5" w14:textId="77777777" w:rsidR="00DE5225" w:rsidRPr="00BD067C" w:rsidRDefault="00DE5225" w:rsidP="00DE5225">
      <w:pPr>
        <w:pStyle w:val="af7"/>
        <w:rPr>
          <w:rFonts w:asciiTheme="minorEastAsia" w:eastAsiaTheme="minorEastAsia" w:hAnsiTheme="minorEastAsia"/>
          <w:color w:val="000000" w:themeColor="text1"/>
        </w:rPr>
      </w:pPr>
      <w:r w:rsidRPr="00BD067C">
        <w:rPr>
          <w:rFonts w:asciiTheme="minorEastAsia" w:eastAsiaTheme="minorEastAsia" w:hAnsiTheme="minorEastAsia" w:hint="eastAsia"/>
          <w:color w:val="000000" w:themeColor="text1"/>
        </w:rPr>
        <w:t>記</w:t>
      </w:r>
    </w:p>
    <w:p w14:paraId="55FBF8DB" w14:textId="77777777" w:rsidR="00DE5225" w:rsidRPr="00BD067C" w:rsidRDefault="00DE5225" w:rsidP="00DE5225">
      <w:pPr>
        <w:rPr>
          <w:rFonts w:asciiTheme="minorEastAsia" w:hAnsiTheme="minorEastAsia"/>
          <w:color w:val="000000" w:themeColor="text1"/>
        </w:rPr>
      </w:pPr>
    </w:p>
    <w:p w14:paraId="3E86D887"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１．申込む契約</w:t>
      </w:r>
    </w:p>
    <w:p w14:paraId="562D8D41" w14:textId="77777777" w:rsidR="00DE5225" w:rsidRPr="00BD067C" w:rsidRDefault="00DE5225" w:rsidP="00DE5225">
      <w:pPr>
        <w:ind w:firstLineChars="300" w:firstLine="63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電源Ⅱ需給バランス調整力の提供に関する契約</w:t>
      </w:r>
    </w:p>
    <w:p w14:paraId="2C90EB21" w14:textId="77777777" w:rsidR="00DE5225" w:rsidRPr="00280783" w:rsidRDefault="00DE5225" w:rsidP="00DE5225">
      <w:pPr>
        <w:rPr>
          <w:rFonts w:asciiTheme="minorEastAsia" w:hAnsiTheme="minorEastAsia" w:cs="Times New Roman"/>
          <w:color w:val="000000" w:themeColor="text1"/>
          <w:szCs w:val="21"/>
        </w:rPr>
      </w:pPr>
    </w:p>
    <w:p w14:paraId="4E9915C6"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２．対象発電機等</w:t>
      </w:r>
    </w:p>
    <w:p w14:paraId="61E51D07" w14:textId="77777777" w:rsidR="00DE5225" w:rsidRPr="00BD067C" w:rsidRDefault="00DE5225" w:rsidP="00DE5225">
      <w:pPr>
        <w:ind w:firstLineChars="300" w:firstLine="63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●●発電所　●号機</w:t>
      </w:r>
    </w:p>
    <w:p w14:paraId="2D97760D" w14:textId="77777777" w:rsidR="00DE5225" w:rsidRPr="00BD067C" w:rsidRDefault="00DE5225" w:rsidP="00DE5225">
      <w:pPr>
        <w:ind w:firstLineChars="300" w:firstLine="63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※DRを活用した電源等については、アグリゲーター名を記載。</w:t>
      </w:r>
    </w:p>
    <w:p w14:paraId="2698A8C4" w14:textId="77777777" w:rsidR="00DE5225" w:rsidRDefault="00DE5225" w:rsidP="00DE5225">
      <w:pPr>
        <w:ind w:firstLineChars="100" w:firstLine="210"/>
        <w:rPr>
          <w:rFonts w:asciiTheme="minorEastAsia" w:hAnsiTheme="minorEastAsia" w:cs="Times New Roman"/>
          <w:color w:val="000000" w:themeColor="text1"/>
          <w:szCs w:val="21"/>
        </w:rPr>
      </w:pPr>
    </w:p>
    <w:p w14:paraId="498F2B17" w14:textId="77777777" w:rsidR="00DE5225" w:rsidRPr="00B25772" w:rsidRDefault="00DE5225" w:rsidP="00DE5225">
      <w:pPr>
        <w:ind w:firstLineChars="100" w:firstLine="210"/>
        <w:rPr>
          <w:rFonts w:asciiTheme="minorEastAsia" w:hAnsiTheme="minorEastAsia"/>
          <w:b/>
          <w:bCs/>
          <w:color w:val="000000" w:themeColor="text1"/>
          <w:szCs w:val="21"/>
        </w:rPr>
      </w:pPr>
      <w:r>
        <w:rPr>
          <w:rFonts w:asciiTheme="minorEastAsia" w:hAnsiTheme="minorEastAsia" w:cs="Times New Roman" w:hint="eastAsia"/>
          <w:color w:val="000000" w:themeColor="text1"/>
          <w:szCs w:val="21"/>
        </w:rPr>
        <w:t>３.</w:t>
      </w:r>
      <w:r w:rsidRPr="00DE4D59">
        <w:rPr>
          <w:rFonts w:asciiTheme="minorEastAsia" w:hAnsiTheme="minorEastAsia" w:hint="eastAsia"/>
          <w:color w:val="000000" w:themeColor="text1"/>
          <w:szCs w:val="21"/>
        </w:rPr>
        <w:t>当社からの指令受信方法</w:t>
      </w:r>
    </w:p>
    <w:p w14:paraId="1474DA90" w14:textId="77777777" w:rsidR="00DE5225" w:rsidRPr="00DE4D59" w:rsidRDefault="00DE5225" w:rsidP="00DE5225">
      <w:pPr>
        <w:ind w:firstLineChars="300" w:firstLine="630"/>
        <w:rPr>
          <w:rFonts w:asciiTheme="minorEastAsia" w:hAnsiTheme="minorEastAsia"/>
          <w:color w:val="000000" w:themeColor="text1"/>
          <w:szCs w:val="21"/>
        </w:rPr>
      </w:pPr>
      <w:r w:rsidRPr="00DE4D59">
        <w:rPr>
          <w:rFonts w:asciiTheme="minorEastAsia" w:hAnsiTheme="minorEastAsia" w:hint="eastAsia"/>
          <w:color w:val="000000" w:themeColor="text1"/>
          <w:szCs w:val="21"/>
        </w:rPr>
        <w:t>・専用線オンライン（簡易指令システムを用いたものを除きます。）</w:t>
      </w:r>
    </w:p>
    <w:p w14:paraId="61F18B8B" w14:textId="77777777" w:rsidR="00DE5225" w:rsidRDefault="00DE5225" w:rsidP="00DE5225">
      <w:pPr>
        <w:ind w:leftChars="300" w:left="840" w:hangingChars="100" w:hanging="210"/>
        <w:rPr>
          <w:rFonts w:asciiTheme="minorEastAsia" w:hAnsiTheme="minorEastAsia"/>
          <w:color w:val="000000" w:themeColor="text1"/>
          <w:szCs w:val="21"/>
        </w:rPr>
      </w:pPr>
      <w:r w:rsidRPr="00DE4D59">
        <w:rPr>
          <w:rFonts w:asciiTheme="minorEastAsia" w:hAnsiTheme="minorEastAsia" w:hint="eastAsia"/>
          <w:color w:val="000000" w:themeColor="text1"/>
          <w:szCs w:val="21"/>
        </w:rPr>
        <w:t>・</w:t>
      </w:r>
      <w:r w:rsidRPr="000D6BFF">
        <w:rPr>
          <w:rFonts w:ascii="ＭＳ 明朝" w:hAnsi="ＭＳ 明朝" w:hint="eastAsia"/>
          <w:color w:val="000000" w:themeColor="text1"/>
          <w:szCs w:val="21"/>
        </w:rPr>
        <w:t>簡易指令システム（需給調整市場における取引規程の通信設備に関する要件を満たすもの）を用いたオンライン</w:t>
      </w:r>
    </w:p>
    <w:p w14:paraId="0A834D68" w14:textId="77777777" w:rsidR="00DE5225" w:rsidRDefault="00DE5225" w:rsidP="00DE5225">
      <w:pPr>
        <w:ind w:firstLineChars="300" w:firstLine="630"/>
        <w:rPr>
          <w:rFonts w:asciiTheme="minorEastAsia" w:hAnsiTheme="minorEastAsia"/>
          <w:color w:val="000000" w:themeColor="text1"/>
          <w:szCs w:val="21"/>
        </w:rPr>
      </w:pPr>
      <w:r w:rsidRPr="00DE4D59">
        <w:rPr>
          <w:rFonts w:asciiTheme="minorEastAsia" w:hAnsiTheme="minorEastAsia" w:hint="eastAsia"/>
          <w:color w:val="000000" w:themeColor="text1"/>
          <w:szCs w:val="21"/>
        </w:rPr>
        <w:t>（該当するものに○をつけてください。）</w:t>
      </w:r>
    </w:p>
    <w:p w14:paraId="6A3D568F" w14:textId="77777777" w:rsidR="00DE5225" w:rsidRPr="00B25772" w:rsidRDefault="00DE5225" w:rsidP="00DE5225">
      <w:pPr>
        <w:ind w:firstLineChars="300" w:firstLine="632"/>
        <w:rPr>
          <w:rFonts w:asciiTheme="minorEastAsia" w:hAnsiTheme="minorEastAsia"/>
          <w:b/>
          <w:bCs/>
          <w:color w:val="000000" w:themeColor="text1"/>
          <w:szCs w:val="21"/>
        </w:rPr>
      </w:pPr>
    </w:p>
    <w:p w14:paraId="4E2EAC9A" w14:textId="77777777" w:rsidR="00DE5225" w:rsidRPr="00BD067C" w:rsidRDefault="00DE5225" w:rsidP="00DE5225">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４</w:t>
      </w:r>
      <w:r w:rsidRPr="00BD067C">
        <w:rPr>
          <w:rFonts w:asciiTheme="minorEastAsia" w:hAnsiTheme="minorEastAsia" w:cs="Times New Roman" w:hint="eastAsia"/>
          <w:color w:val="000000" w:themeColor="text1"/>
          <w:szCs w:val="21"/>
        </w:rPr>
        <w:t>．契約期間</w:t>
      </w:r>
    </w:p>
    <w:p w14:paraId="6FA06510" w14:textId="77777777" w:rsidR="00DE5225" w:rsidRPr="00BD067C" w:rsidRDefault="00DE5225" w:rsidP="00DE5225">
      <w:pPr>
        <w:ind w:firstLineChars="300" w:firstLine="63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●●●●年●月●日　～　●●●●年●月●日</w:t>
      </w:r>
    </w:p>
    <w:p w14:paraId="7751FDD6" w14:textId="77777777" w:rsidR="00DE5225" w:rsidRPr="00BD067C" w:rsidRDefault="00DE5225" w:rsidP="00DE5225">
      <w:pPr>
        <w:rPr>
          <w:rFonts w:asciiTheme="minorEastAsia" w:hAnsiTheme="minorEastAsia" w:cs="Times New Roman"/>
          <w:color w:val="000000" w:themeColor="text1"/>
          <w:szCs w:val="21"/>
        </w:rPr>
      </w:pPr>
    </w:p>
    <w:p w14:paraId="1F83F1A8" w14:textId="77777777" w:rsidR="00DE5225" w:rsidRDefault="00DE5225" w:rsidP="00DE5225">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５</w:t>
      </w:r>
      <w:r w:rsidRPr="00BD067C">
        <w:rPr>
          <w:rFonts w:asciiTheme="minorEastAsia" w:hAnsiTheme="minorEastAsia" w:cs="Times New Roman" w:hint="eastAsia"/>
          <w:color w:val="000000" w:themeColor="text1"/>
          <w:szCs w:val="21"/>
        </w:rPr>
        <w:t>．提出書類</w:t>
      </w:r>
    </w:p>
    <w:p w14:paraId="23DA77B3"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Pr>
          <w:rFonts w:asciiTheme="minorEastAsia" w:hAnsiTheme="minorEastAsia" w:cs="Times New Roman" w:hint="eastAsia"/>
          <w:color w:val="000000" w:themeColor="text1"/>
          <w:szCs w:val="21"/>
        </w:rPr>
        <w:t>１）</w:t>
      </w:r>
      <w:r w:rsidRPr="00BD067C">
        <w:rPr>
          <w:rFonts w:asciiTheme="minorEastAsia" w:hAnsiTheme="minorEastAsia" w:cs="Times New Roman" w:hint="eastAsia"/>
          <w:color w:val="000000" w:themeColor="text1"/>
          <w:szCs w:val="21"/>
        </w:rPr>
        <w:t>契約申込書（</w:t>
      </w:r>
      <w:r>
        <w:rPr>
          <w:rFonts w:asciiTheme="minorEastAsia" w:hAnsiTheme="minorEastAsia" w:cs="Times New Roman" w:hint="eastAsia"/>
          <w:color w:val="000000" w:themeColor="text1"/>
          <w:szCs w:val="21"/>
        </w:rPr>
        <w:t>本書</w:t>
      </w:r>
      <w:r w:rsidRPr="00BD067C">
        <w:rPr>
          <w:rFonts w:asciiTheme="minorEastAsia" w:hAnsiTheme="minorEastAsia" w:cs="Times New Roman" w:hint="eastAsia"/>
          <w:color w:val="000000" w:themeColor="text1"/>
          <w:szCs w:val="21"/>
        </w:rPr>
        <w:t>）</w:t>
      </w:r>
    </w:p>
    <w:p w14:paraId="0F2ED450"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（２）</w:t>
      </w:r>
      <w:r w:rsidRPr="00BD067C">
        <w:rPr>
          <w:rFonts w:asciiTheme="minorEastAsia" w:hAnsiTheme="minorEastAsia" w:cs="Times New Roman" w:hint="eastAsia"/>
          <w:color w:val="000000" w:themeColor="text1"/>
          <w:szCs w:val="21"/>
        </w:rPr>
        <w:t>契約者の概要（様式２）</w:t>
      </w:r>
    </w:p>
    <w:p w14:paraId="1293C314"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（３）</w:t>
      </w:r>
      <w:r w:rsidRPr="00BD067C">
        <w:rPr>
          <w:rFonts w:asciiTheme="minorEastAsia" w:hAnsiTheme="minorEastAsia" w:cs="Times New Roman" w:hint="eastAsia"/>
          <w:color w:val="000000" w:themeColor="text1"/>
          <w:szCs w:val="21"/>
        </w:rPr>
        <w:t>契約設備等の仕様（様式３－</w:t>
      </w:r>
      <w:r>
        <w:rPr>
          <w:rFonts w:asciiTheme="minorEastAsia" w:hAnsiTheme="minorEastAsia" w:cs="Times New Roman" w:hint="eastAsia"/>
          <w:color w:val="000000" w:themeColor="text1"/>
          <w:szCs w:val="21"/>
        </w:rPr>
        <w:t>●</w:t>
      </w:r>
      <w:r w:rsidRPr="00BD067C">
        <w:rPr>
          <w:rFonts w:asciiTheme="minorEastAsia" w:hAnsiTheme="minorEastAsia" w:cs="Times New Roman" w:hint="eastAsia"/>
          <w:color w:val="000000" w:themeColor="text1"/>
          <w:szCs w:val="21"/>
        </w:rPr>
        <w:t>）</w:t>
      </w:r>
    </w:p>
    <w:p w14:paraId="49AF8AB7"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（４）</w:t>
      </w:r>
      <w:r w:rsidRPr="00BD067C">
        <w:rPr>
          <w:rFonts w:asciiTheme="minorEastAsia" w:hAnsiTheme="minorEastAsia" w:cs="Times New Roman" w:hint="eastAsia"/>
          <w:color w:val="000000" w:themeColor="text1"/>
          <w:szCs w:val="21"/>
        </w:rPr>
        <w:t>需給バランス調整機能（様式４）</w:t>
      </w:r>
    </w:p>
    <w:p w14:paraId="6E696E03"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（５）</w:t>
      </w:r>
      <w:r w:rsidRPr="00BD067C">
        <w:rPr>
          <w:rFonts w:asciiTheme="minorEastAsia" w:hAnsiTheme="minorEastAsia" w:cs="Times New Roman" w:hint="eastAsia"/>
          <w:color w:val="000000" w:themeColor="text1"/>
          <w:szCs w:val="21"/>
        </w:rPr>
        <w:t>契約設備等の主要運用値・起動停止条件（様式５－</w:t>
      </w:r>
      <w:r>
        <w:rPr>
          <w:rFonts w:asciiTheme="minorEastAsia" w:hAnsiTheme="minorEastAsia" w:cs="Times New Roman" w:hint="eastAsia"/>
          <w:color w:val="000000" w:themeColor="text1"/>
          <w:szCs w:val="21"/>
        </w:rPr>
        <w:t>●</w:t>
      </w:r>
      <w:r w:rsidRPr="00BD067C">
        <w:rPr>
          <w:rFonts w:asciiTheme="minorEastAsia" w:hAnsiTheme="minorEastAsia" w:cs="Times New Roman" w:hint="eastAsia"/>
          <w:color w:val="000000" w:themeColor="text1"/>
          <w:szCs w:val="21"/>
        </w:rPr>
        <w:t>）</w:t>
      </w:r>
    </w:p>
    <w:p w14:paraId="5DAE59A1"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（６）</w:t>
      </w:r>
      <w:r w:rsidRPr="00BD067C">
        <w:rPr>
          <w:rFonts w:asciiTheme="minorEastAsia" w:hAnsiTheme="minorEastAsia" w:cs="Times New Roman" w:hint="eastAsia"/>
          <w:color w:val="000000" w:themeColor="text1"/>
          <w:szCs w:val="21"/>
        </w:rPr>
        <w:t>契約設備等の運転実績について（様式６）</w:t>
      </w:r>
    </w:p>
    <w:p w14:paraId="04B16F1A" w14:textId="77777777" w:rsidR="00DE5225" w:rsidRPr="00BD067C"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（７）</w:t>
      </w:r>
      <w:r w:rsidRPr="00BD067C">
        <w:rPr>
          <w:rFonts w:asciiTheme="minorEastAsia" w:hAnsiTheme="minorEastAsia" w:cs="Times New Roman" w:hint="eastAsia"/>
          <w:color w:val="000000" w:themeColor="text1"/>
          <w:szCs w:val="21"/>
        </w:rPr>
        <w:t>運用条件に関わる事項（様式７）</w:t>
      </w:r>
    </w:p>
    <w:p w14:paraId="25FFE45B" w14:textId="77777777" w:rsidR="00DE5225" w:rsidRDefault="00DE5225" w:rsidP="00DE5225">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（８）</w:t>
      </w:r>
      <w:r w:rsidRPr="00BD067C">
        <w:rPr>
          <w:rFonts w:asciiTheme="minorEastAsia" w:hAnsiTheme="minorEastAsia" w:cs="Times New Roman" w:hint="eastAsia"/>
          <w:color w:val="000000" w:themeColor="text1"/>
          <w:szCs w:val="21"/>
        </w:rPr>
        <w:t>契約申込書に押捺した印章の印鑑証明</w:t>
      </w:r>
    </w:p>
    <w:p w14:paraId="64E83B77" w14:textId="77777777" w:rsidR="00DE5225" w:rsidRPr="000F1858" w:rsidRDefault="00DE5225" w:rsidP="00DE5225">
      <w:pPr>
        <w:ind w:firstLineChars="200" w:firstLine="420"/>
        <w:rPr>
          <w:rFonts w:asciiTheme="minorEastAsia" w:hAnsiTheme="minorEastAsia" w:cs="Times New Roman"/>
          <w:szCs w:val="21"/>
        </w:rPr>
      </w:pPr>
      <w:r w:rsidRPr="000F1858">
        <w:rPr>
          <w:rFonts w:asciiTheme="minorEastAsia" w:hAnsiTheme="minorEastAsia" w:cs="Times New Roman" w:hint="eastAsia"/>
          <w:szCs w:val="21"/>
        </w:rPr>
        <w:t>（</w:t>
      </w:r>
      <w:r>
        <w:rPr>
          <w:rFonts w:asciiTheme="minorEastAsia" w:hAnsiTheme="minorEastAsia" w:cs="Times New Roman" w:hint="eastAsia"/>
          <w:szCs w:val="21"/>
        </w:rPr>
        <w:t>９</w:t>
      </w:r>
      <w:r w:rsidRPr="000F1858">
        <w:rPr>
          <w:rFonts w:asciiTheme="minorEastAsia" w:hAnsiTheme="minorEastAsia" w:cs="Times New Roman" w:hint="eastAsia"/>
          <w:szCs w:val="21"/>
        </w:rPr>
        <w:t>）各様式指定の添付書類</w:t>
      </w:r>
    </w:p>
    <w:p w14:paraId="3C3E3E37" w14:textId="77777777" w:rsidR="00DE5225" w:rsidRPr="00BD067C" w:rsidRDefault="00DE5225" w:rsidP="00DE5225">
      <w:pPr>
        <w:widowControl/>
        <w:jc w:val="left"/>
        <w:rPr>
          <w:rFonts w:asciiTheme="minorEastAsia" w:hAnsiTheme="minorEastAsia"/>
          <w:color w:val="000000" w:themeColor="text1"/>
          <w:szCs w:val="21"/>
        </w:rPr>
      </w:pPr>
      <w:r w:rsidRPr="00BD067C">
        <w:rPr>
          <w:rFonts w:asciiTheme="minorEastAsia" w:hAnsiTheme="minorEastAsia"/>
          <w:color w:val="000000" w:themeColor="text1"/>
          <w:szCs w:val="21"/>
        </w:rPr>
        <w:br w:type="page"/>
      </w:r>
    </w:p>
    <w:p w14:paraId="3AE592BB"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ロ．契約者の概要（様式２）</w:t>
      </w:r>
    </w:p>
    <w:p w14:paraId="143AE61B" w14:textId="77777777" w:rsidR="00DE5225" w:rsidRPr="00BD067C" w:rsidRDefault="00DE5225" w:rsidP="00DE5225">
      <w:pPr>
        <w:rPr>
          <w:rFonts w:asciiTheme="minorEastAsia" w:hAnsiTheme="minorEastAsia" w:cs="Times New Roman"/>
          <w:color w:val="000000" w:themeColor="text1"/>
          <w:szCs w:val="21"/>
        </w:rPr>
      </w:pPr>
    </w:p>
    <w:p w14:paraId="329A48F1" w14:textId="77777777" w:rsidR="00DE5225" w:rsidRPr="00BD067C" w:rsidRDefault="00DE5225" w:rsidP="00DE5225">
      <w:pPr>
        <w:jc w:val="center"/>
        <w:rPr>
          <w:rFonts w:asciiTheme="minorEastAsia" w:hAnsiTheme="minorEastAsia" w:cs="Times New Roman"/>
          <w:color w:val="000000" w:themeColor="text1"/>
          <w:szCs w:val="21"/>
        </w:rPr>
      </w:pPr>
      <w:r w:rsidRPr="00BD067C">
        <w:rPr>
          <w:rFonts w:asciiTheme="minorEastAsia" w:hAnsiTheme="minorEastAsia" w:hint="eastAsia"/>
          <w:w w:val="150"/>
          <w:kern w:val="0"/>
          <w:sz w:val="24"/>
          <w:u w:val="single"/>
        </w:rPr>
        <w:t>契約者の概要</w:t>
      </w:r>
    </w:p>
    <w:p w14:paraId="63ED02B1" w14:textId="77777777" w:rsidR="00DE5225" w:rsidRPr="00BD067C" w:rsidRDefault="00DE5225" w:rsidP="00DE5225">
      <w:pPr>
        <w:jc w:val="center"/>
        <w:rPr>
          <w:rFonts w:asciiTheme="minorEastAsia" w:hAnsiTheme="minorEastAsia" w:cs="Times New Roman"/>
          <w:color w:val="000000" w:themeColor="text1"/>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DE5225" w:rsidRPr="00BD067C" w14:paraId="2A94FAE5"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D2289"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729A44"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●●株式会社</w:t>
            </w:r>
          </w:p>
        </w:tc>
      </w:tr>
      <w:tr w:rsidR="00DE5225" w:rsidRPr="00BD067C" w14:paraId="7264DDDA"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9F504"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E95B6A"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w:t>
            </w:r>
          </w:p>
        </w:tc>
      </w:tr>
      <w:tr w:rsidR="00DE5225" w:rsidRPr="00BD067C" w14:paraId="228ED213"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FE736"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5D58F"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北海道●●市●●町●●番</w:t>
            </w:r>
          </w:p>
        </w:tc>
      </w:tr>
      <w:tr w:rsidR="00DE5225" w:rsidRPr="00BD067C" w14:paraId="031FCB0E"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DF7F2"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DDEFA"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●●●●年●●月●●日</w:t>
            </w:r>
          </w:p>
        </w:tc>
      </w:tr>
      <w:tr w:rsidR="00DE5225" w:rsidRPr="00BD067C" w14:paraId="184DD5E6"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D8E55"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A4035"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w:t>
            </w:r>
          </w:p>
        </w:tc>
      </w:tr>
      <w:tr w:rsidR="00DE5225" w:rsidRPr="00BD067C" w14:paraId="677FC32D"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38535"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A4C58"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w:t>
            </w:r>
          </w:p>
        </w:tc>
      </w:tr>
      <w:tr w:rsidR="00DE5225" w:rsidRPr="00BD067C" w14:paraId="6DF36A04"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F9540"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BD9469"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w:t>
            </w:r>
          </w:p>
        </w:tc>
      </w:tr>
      <w:tr w:rsidR="00DE5225" w:rsidRPr="00BD067C" w14:paraId="450332AD"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70E9F"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38A449"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w:t>
            </w:r>
          </w:p>
        </w:tc>
      </w:tr>
      <w:tr w:rsidR="00DE5225" w:rsidRPr="00BD067C" w14:paraId="63FF4D2F" w14:textId="77777777" w:rsidTr="002942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BEC7E"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C68DB"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収入割を含む・収入割を含まない</w:t>
            </w:r>
          </w:p>
        </w:tc>
      </w:tr>
    </w:tbl>
    <w:p w14:paraId="5440E3AF"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（作成にあたっての留意点）</w:t>
      </w:r>
    </w:p>
    <w:p w14:paraId="586B81B8"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・業種は、証券コード協議会の定める業種別分類</w:t>
      </w:r>
      <w:r w:rsidRPr="00BD067C">
        <w:rPr>
          <w:rFonts w:asciiTheme="minorEastAsia" w:hAnsiTheme="minorEastAsia" w:cs="Times New Roman"/>
          <w:color w:val="000000" w:themeColor="text1"/>
          <w:szCs w:val="21"/>
        </w:rPr>
        <w:t>(33</w:t>
      </w:r>
      <w:r w:rsidRPr="00BD067C">
        <w:rPr>
          <w:rFonts w:asciiTheme="minorEastAsia" w:hAnsiTheme="minorEastAsia" w:cs="Times New Roman" w:hint="eastAsia"/>
          <w:color w:val="000000" w:themeColor="text1"/>
          <w:szCs w:val="21"/>
        </w:rPr>
        <w:t>業種</w:t>
      </w: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に準拠してください。</w:t>
      </w:r>
    </w:p>
    <w:p w14:paraId="2F5C652F" w14:textId="77777777" w:rsidR="00DE5225" w:rsidRPr="00BD067C" w:rsidRDefault="00DE5225" w:rsidP="00DE5225">
      <w:pPr>
        <w:ind w:leftChars="100" w:left="42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14:paraId="06A280CA" w14:textId="77777777" w:rsidR="00DE5225" w:rsidRPr="00BD067C" w:rsidRDefault="00DE5225" w:rsidP="00DE5225">
      <w:pPr>
        <w:ind w:leftChars="100" w:left="42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23336827" w14:textId="77777777" w:rsidR="00DE5225" w:rsidRPr="00BD067C" w:rsidRDefault="00DE5225" w:rsidP="00DE5225">
      <w:pPr>
        <w:ind w:firstLineChars="100" w:firstLine="210"/>
        <w:jc w:val="left"/>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・契約者が適用する事業税課税標準について、○で囲んでください。</w:t>
      </w:r>
    </w:p>
    <w:p w14:paraId="062F5E70" w14:textId="77777777" w:rsidR="00DE5225" w:rsidRPr="00BD067C" w:rsidRDefault="00DE5225" w:rsidP="00DE5225">
      <w:pPr>
        <w:widowControl/>
        <w:jc w:val="left"/>
        <w:rPr>
          <w:rFonts w:asciiTheme="minorEastAsia" w:hAnsiTheme="minorEastAsia" w:cs="Times New Roman"/>
          <w:color w:val="000000" w:themeColor="text1"/>
          <w:szCs w:val="21"/>
        </w:rPr>
      </w:pPr>
      <w:r w:rsidRPr="00BD067C">
        <w:rPr>
          <w:rFonts w:asciiTheme="minorEastAsia" w:hAnsiTheme="minorEastAsia" w:cs="Times New Roman"/>
          <w:color w:val="000000" w:themeColor="text1"/>
          <w:szCs w:val="21"/>
        </w:rPr>
        <w:br w:type="page"/>
      </w:r>
    </w:p>
    <w:p w14:paraId="62469FFD"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ハ．契約設備等の仕様（様式３－１）</w:t>
      </w:r>
    </w:p>
    <w:p w14:paraId="4A749AAE" w14:textId="77777777" w:rsidR="00DE5225" w:rsidRPr="00BD067C" w:rsidRDefault="00DE5225" w:rsidP="00DE5225">
      <w:pPr>
        <w:rPr>
          <w:rFonts w:asciiTheme="minorEastAsia" w:hAnsiTheme="minorEastAsia" w:cs="Times New Roman"/>
          <w:color w:val="000000" w:themeColor="text1"/>
          <w:szCs w:val="21"/>
        </w:rPr>
      </w:pPr>
    </w:p>
    <w:p w14:paraId="765EE305" w14:textId="77777777" w:rsidR="00DE5225" w:rsidRPr="00BD067C" w:rsidRDefault="00DE5225" w:rsidP="00DE5225">
      <w:pPr>
        <w:pStyle w:val="ac"/>
        <w:ind w:left="570" w:hanging="360"/>
        <w:jc w:val="center"/>
        <w:rPr>
          <w:rFonts w:asciiTheme="minorEastAsia" w:eastAsiaTheme="minorEastAsia" w:hAnsiTheme="minorEastAsia"/>
          <w:color w:val="000000" w:themeColor="text1"/>
          <w:szCs w:val="21"/>
        </w:rPr>
      </w:pPr>
      <w:r w:rsidRPr="00BD067C">
        <w:rPr>
          <w:rFonts w:asciiTheme="minorEastAsia" w:eastAsiaTheme="minorEastAsia" w:hAnsiTheme="minorEastAsia" w:hint="eastAsia"/>
          <w:w w:val="150"/>
          <w:u w:val="single"/>
        </w:rPr>
        <w:t>契約設備等の仕様（火力発電機）</w:t>
      </w:r>
    </w:p>
    <w:p w14:paraId="3138208B" w14:textId="77777777" w:rsidR="00DE5225" w:rsidRPr="00BD067C" w:rsidRDefault="00DE5225" w:rsidP="00DE5225">
      <w:pPr>
        <w:ind w:right="840"/>
        <w:rPr>
          <w:rFonts w:asciiTheme="minorEastAsia" w:hAnsiTheme="minorEastAsia" w:cs="Times New Roman"/>
          <w:color w:val="000000" w:themeColor="text1"/>
          <w:szCs w:val="21"/>
        </w:rPr>
      </w:pPr>
    </w:p>
    <w:p w14:paraId="5145335C"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１．発電機の所在地</w:t>
      </w:r>
    </w:p>
    <w:p w14:paraId="66D03978"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（１）住所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北海道●●市●●町●●番●</w:t>
      </w:r>
    </w:p>
    <w:p w14:paraId="5D39A3C2"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（２）名称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●●火力発電所　●号発電機</w:t>
      </w:r>
    </w:p>
    <w:p w14:paraId="074C2A4A" w14:textId="77777777" w:rsidR="00DE5225" w:rsidRPr="00BD067C" w:rsidRDefault="00DE5225" w:rsidP="00DE5225">
      <w:pPr>
        <w:ind w:firstLineChars="100" w:firstLine="210"/>
        <w:jc w:val="left"/>
        <w:rPr>
          <w:rFonts w:asciiTheme="minorEastAsia" w:hAnsiTheme="minorEastAsia"/>
          <w:szCs w:val="21"/>
        </w:rPr>
      </w:pPr>
      <w:r w:rsidRPr="00BD067C">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BD067C">
        <w:rPr>
          <w:rFonts w:asciiTheme="minorEastAsia" w:hAnsiTheme="minorEastAsia"/>
          <w:szCs w:val="21"/>
        </w:rPr>
        <w:t>01</w:t>
      </w:r>
      <w:r w:rsidRPr="00BD067C">
        <w:rPr>
          <w:rFonts w:asciiTheme="minorEastAsia" w:hAnsiTheme="minorEastAsia" w:hint="eastAsia"/>
          <w:szCs w:val="21"/>
        </w:rPr>
        <w:t>●●●●××××□□□□▲▲▲▲</w:t>
      </w:r>
    </w:p>
    <w:p w14:paraId="0FFF0013" w14:textId="77777777" w:rsidR="00DE5225" w:rsidRPr="00BD067C" w:rsidRDefault="00DE5225" w:rsidP="00DE5225">
      <w:pPr>
        <w:rPr>
          <w:rFonts w:asciiTheme="minorEastAsia" w:hAnsiTheme="minorEastAsia" w:cs="Times New Roman"/>
          <w:color w:val="000000" w:themeColor="text1"/>
          <w:szCs w:val="21"/>
        </w:rPr>
      </w:pPr>
    </w:p>
    <w:p w14:paraId="44B28C4E"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２．営業運転開始年月日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●●●●年●●月●●日</w:t>
      </w:r>
    </w:p>
    <w:p w14:paraId="10BD570B" w14:textId="77777777" w:rsidR="00DE5225" w:rsidRPr="00BD067C" w:rsidRDefault="00DE5225" w:rsidP="00DE5225">
      <w:pPr>
        <w:rPr>
          <w:rFonts w:asciiTheme="minorEastAsia" w:hAnsiTheme="minorEastAsia" w:cs="Times New Roman"/>
          <w:color w:val="000000" w:themeColor="text1"/>
          <w:szCs w:val="21"/>
        </w:rPr>
      </w:pPr>
    </w:p>
    <w:p w14:paraId="4AC0F825"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３．主たる使用燃料・貯蔵設備等</w:t>
      </w:r>
    </w:p>
    <w:p w14:paraId="67FC714A"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（１）種類</w:t>
      </w:r>
      <w:r w:rsidRPr="00BD067C">
        <w:rPr>
          <w:rFonts w:asciiTheme="minorEastAsia" w:hAnsiTheme="minorEastAsia" w:cs="Times New Roman"/>
          <w:color w:val="000000" w:themeColor="text1"/>
          <w:szCs w:val="21"/>
        </w:rPr>
        <w:tab/>
      </w:r>
      <w:r w:rsidRPr="00BD067C">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p>
    <w:p w14:paraId="5A931985"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（２）発熱量</w:t>
      </w:r>
      <w:r w:rsidRPr="00BD067C">
        <w:rPr>
          <w:rFonts w:asciiTheme="minorEastAsia" w:hAnsiTheme="minorEastAsia" w:cs="Times New Roman"/>
          <w:color w:val="000000" w:themeColor="text1"/>
          <w:szCs w:val="21"/>
        </w:rPr>
        <w:tab/>
      </w:r>
      <w:r w:rsidRPr="00BD067C">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kJ/t</w:t>
      </w:r>
      <w:r w:rsidRPr="00BD067C">
        <w:rPr>
          <w:rFonts w:asciiTheme="minorEastAsia" w:hAnsiTheme="minorEastAsia" w:cs="Times New Roman" w:hint="eastAsia"/>
          <w:color w:val="000000" w:themeColor="text1"/>
          <w:szCs w:val="21"/>
        </w:rPr>
        <w:t>）</w:t>
      </w:r>
    </w:p>
    <w:p w14:paraId="5846E3E6"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（３）燃料貯蔵設備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総容量●●●（</w:t>
      </w:r>
      <w:r w:rsidRPr="00BD067C">
        <w:rPr>
          <w:rFonts w:asciiTheme="minorEastAsia" w:hAnsiTheme="minorEastAsia" w:cs="Times New Roman"/>
          <w:color w:val="000000" w:themeColor="text1"/>
          <w:szCs w:val="21"/>
        </w:rPr>
        <w:t>kl)</w:t>
      </w:r>
    </w:p>
    <w:p w14:paraId="32A1CD91" w14:textId="77777777" w:rsidR="00DE5225" w:rsidRPr="00BD067C" w:rsidRDefault="00DE5225" w:rsidP="00DE5225">
      <w:pPr>
        <w:ind w:firstLineChars="400" w:firstLine="84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タンク基数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●基</w:t>
      </w:r>
    </w:p>
    <w:p w14:paraId="0457F372" w14:textId="77777777" w:rsidR="00DE5225" w:rsidRPr="00BD067C" w:rsidRDefault="00DE5225" w:rsidP="00DE5225">
      <w:pPr>
        <w:ind w:firstLineChars="400" w:firstLine="84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備蓄日数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●日分（</w:t>
      </w:r>
      <w:r w:rsidRPr="00BD067C">
        <w:rPr>
          <w:rFonts w:asciiTheme="minorEastAsia" w:hAnsiTheme="minorEastAsia" w:cs="Times New Roman"/>
          <w:color w:val="000000" w:themeColor="text1"/>
          <w:szCs w:val="21"/>
        </w:rPr>
        <w:t>100</w:t>
      </w:r>
      <w:r w:rsidRPr="00BD067C">
        <w:rPr>
          <w:rFonts w:asciiTheme="minorEastAsia" w:hAnsiTheme="minorEastAsia" w:cs="Times New Roman" w:hint="eastAsia"/>
          <w:color w:val="000000" w:themeColor="text1"/>
          <w:szCs w:val="21"/>
        </w:rPr>
        <w:t>％利用率）</w:t>
      </w:r>
    </w:p>
    <w:p w14:paraId="3D22FFA2"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（４）燃料調達計画</w:t>
      </w:r>
    </w:p>
    <w:p w14:paraId="02B5AB91" w14:textId="77777777" w:rsidR="00DE5225" w:rsidRPr="00BD067C" w:rsidRDefault="00DE5225" w:rsidP="00DE5225">
      <w:pPr>
        <w:rPr>
          <w:rFonts w:asciiTheme="minorEastAsia" w:hAnsiTheme="minorEastAsia" w:cs="Times New Roman"/>
          <w:color w:val="000000" w:themeColor="text1"/>
          <w:szCs w:val="21"/>
        </w:rPr>
      </w:pPr>
    </w:p>
    <w:p w14:paraId="0E83989E"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４．発電機</w:t>
      </w:r>
    </w:p>
    <w:p w14:paraId="6982AF0E" w14:textId="77777777" w:rsidR="00DE5225" w:rsidRPr="00BD067C" w:rsidRDefault="00DE5225" w:rsidP="00DE5225">
      <w:pPr>
        <w:ind w:firstLineChars="100" w:firstLine="210"/>
        <w:jc w:val="left"/>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（１）種類（形式）</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p>
    <w:p w14:paraId="55828BC5"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（２）定格容量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r w:rsidRPr="00BD067C">
        <w:rPr>
          <w:rFonts w:asciiTheme="minorEastAsia" w:hAnsiTheme="minorEastAsia" w:cs="Times New Roman"/>
          <w:color w:val="000000" w:themeColor="text1"/>
          <w:szCs w:val="21"/>
        </w:rPr>
        <w:t>kVA</w:t>
      </w:r>
    </w:p>
    <w:p w14:paraId="0C38DCB0"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（３）定格電圧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r w:rsidRPr="00BD067C">
        <w:rPr>
          <w:rFonts w:asciiTheme="minorEastAsia" w:hAnsiTheme="minorEastAsia" w:cs="Times New Roman"/>
          <w:color w:val="000000" w:themeColor="text1"/>
          <w:szCs w:val="21"/>
        </w:rPr>
        <w:t>kV</w:t>
      </w:r>
    </w:p>
    <w:p w14:paraId="7C76F06D"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（４）連続運転可能電圧</w:t>
      </w:r>
      <w:r>
        <w:rPr>
          <w:rFonts w:asciiTheme="minorEastAsia" w:hAnsiTheme="minorEastAsia" w:cs="Times New Roman" w:hint="eastAsia"/>
          <w:color w:val="000000" w:themeColor="text1"/>
          <w:szCs w:val="21"/>
        </w:rPr>
        <w:t>（</w:t>
      </w:r>
      <w:r w:rsidRPr="00BD067C">
        <w:rPr>
          <w:rFonts w:asciiTheme="minorEastAsia" w:hAnsiTheme="minorEastAsia" w:cs="Times New Roman" w:hint="eastAsia"/>
          <w:color w:val="000000" w:themeColor="text1"/>
          <w:szCs w:val="21"/>
        </w:rPr>
        <w:t>定格比）●●％～●●</w:t>
      </w:r>
      <w:r>
        <w:rPr>
          <w:rFonts w:asciiTheme="minorEastAsia" w:hAnsiTheme="minorEastAsia" w:cs="Times New Roman" w:hint="eastAsia"/>
          <w:color w:val="000000" w:themeColor="text1"/>
          <w:szCs w:val="21"/>
        </w:rPr>
        <w:t>％</w:t>
      </w:r>
    </w:p>
    <w:p w14:paraId="79F2710B"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（５）定格力率</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p>
    <w:p w14:paraId="64E79F1E"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（６）周波数</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color w:val="000000" w:themeColor="text1"/>
          <w:szCs w:val="21"/>
        </w:rPr>
        <w:t>50Hz</w:t>
      </w:r>
    </w:p>
    <w:p w14:paraId="24D01FEF"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（７）連続運転可能周波数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Hz</w:t>
      </w: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Hz</w:t>
      </w:r>
    </w:p>
    <w:p w14:paraId="5F65EC17" w14:textId="77777777" w:rsidR="00DE5225" w:rsidRPr="00BD067C" w:rsidRDefault="00DE5225" w:rsidP="00DE5225">
      <w:pPr>
        <w:rPr>
          <w:rFonts w:asciiTheme="minorEastAsia" w:hAnsiTheme="minorEastAsia" w:cs="Times New Roman"/>
          <w:color w:val="000000" w:themeColor="text1"/>
          <w:szCs w:val="21"/>
        </w:rPr>
      </w:pPr>
    </w:p>
    <w:p w14:paraId="641F0725"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５．熱効率（</w:t>
      </w:r>
      <w:r>
        <w:rPr>
          <w:rFonts w:asciiTheme="minorEastAsia" w:hAnsiTheme="minorEastAsia" w:cs="Times New Roman"/>
          <w:color w:val="000000" w:themeColor="text1"/>
          <w:szCs w:val="21"/>
        </w:rPr>
        <w:t>H</w:t>
      </w:r>
      <w:r w:rsidRPr="00BD067C">
        <w:rPr>
          <w:rFonts w:asciiTheme="minorEastAsia" w:hAnsiTheme="minorEastAsia" w:cs="Times New Roman"/>
          <w:color w:val="000000" w:themeColor="text1"/>
          <w:szCs w:val="21"/>
        </w:rPr>
        <w:t>HV)</w:t>
      </w:r>
      <w:r w:rsidRPr="00BD067C">
        <w:rPr>
          <w:rFonts w:asciiTheme="minorEastAsia" w:hAnsiTheme="minorEastAsia" w:cs="Times New Roman" w:hint="eastAsia"/>
          <w:color w:val="000000" w:themeColor="text1"/>
          <w:szCs w:val="21"/>
        </w:rPr>
        <w:t>、所内率</w:t>
      </w:r>
    </w:p>
    <w:p w14:paraId="1561F9A6"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（１）発電端熱効率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p>
    <w:p w14:paraId="6AB31BA9"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（２）送電端熱効率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p>
    <w:p w14:paraId="743911BC"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（３）所内率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p>
    <w:p w14:paraId="4C6A565A" w14:textId="77777777" w:rsidR="00DE5225" w:rsidRPr="00BD067C" w:rsidRDefault="00DE5225" w:rsidP="00DE5225">
      <w:pPr>
        <w:rPr>
          <w:rFonts w:asciiTheme="minorEastAsia" w:hAnsiTheme="minorEastAsia" w:cs="Times New Roman"/>
          <w:color w:val="000000" w:themeColor="text1"/>
          <w:szCs w:val="21"/>
        </w:rPr>
      </w:pPr>
    </w:p>
    <w:p w14:paraId="267F9AAE"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６．その他機能の有無</w:t>
      </w:r>
    </w:p>
    <w:p w14:paraId="085DD2D7" w14:textId="77777777" w:rsidR="00DE5225" w:rsidRPr="00BD067C" w:rsidRDefault="00DE5225" w:rsidP="00DE5225">
      <w:pPr>
        <w:tabs>
          <w:tab w:val="left" w:pos="3261"/>
        </w:tabs>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（１）ブラックスタート機能</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有・無</w:t>
      </w:r>
    </w:p>
    <w:p w14:paraId="126E3C7A" w14:textId="77777777" w:rsidR="00DE5225" w:rsidRPr="00BD067C" w:rsidRDefault="00DE5225" w:rsidP="00DE5225">
      <w:pPr>
        <w:tabs>
          <w:tab w:val="left" w:pos="3261"/>
        </w:tabs>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（２）ＦＣＢ運転機能</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有・無</w:t>
      </w:r>
    </w:p>
    <w:p w14:paraId="2A12DAE8" w14:textId="77777777" w:rsidR="00DE5225" w:rsidRPr="00BD067C" w:rsidRDefault="00DE5225" w:rsidP="00DE5225">
      <w:pPr>
        <w:tabs>
          <w:tab w:val="left" w:pos="3261"/>
        </w:tabs>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color w:val="000000" w:themeColor="text1"/>
          <w:szCs w:val="21"/>
        </w:rPr>
        <w:lastRenderedPageBreak/>
        <w:t>（３）</w:t>
      </w:r>
      <w:r w:rsidRPr="00BD067C">
        <w:rPr>
          <w:rFonts w:asciiTheme="minorEastAsia" w:hAnsiTheme="minorEastAsia" w:cs="Times New Roman" w:hint="eastAsia"/>
          <w:color w:val="000000" w:themeColor="text1"/>
          <w:szCs w:val="21"/>
        </w:rPr>
        <w:t>ＯＰ</w:t>
      </w:r>
      <w:r w:rsidRPr="00BD067C">
        <w:rPr>
          <w:rFonts w:asciiTheme="minorEastAsia" w:hAnsiTheme="minorEastAsia" w:cs="Times New Roman"/>
          <w:color w:val="000000" w:themeColor="text1"/>
          <w:szCs w:val="21"/>
        </w:rPr>
        <w:t>運転機能</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color w:val="000000" w:themeColor="text1"/>
          <w:szCs w:val="21"/>
        </w:rPr>
        <w:t>有・無</w:t>
      </w:r>
    </w:p>
    <w:p w14:paraId="3064ADCE" w14:textId="77777777" w:rsidR="00DE5225" w:rsidRPr="00BD067C" w:rsidRDefault="00DE5225" w:rsidP="00DE5225">
      <w:pPr>
        <w:tabs>
          <w:tab w:val="left" w:pos="3261"/>
        </w:tabs>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４</w:t>
      </w:r>
      <w:r w:rsidRPr="00BD067C">
        <w:rPr>
          <w:rFonts w:asciiTheme="minorEastAsia" w:hAnsiTheme="minorEastAsia" w:cs="Times New Roman"/>
          <w:color w:val="000000" w:themeColor="text1"/>
          <w:szCs w:val="21"/>
        </w:rPr>
        <w:t>）</w:t>
      </w:r>
      <w:r w:rsidRPr="00BD067C">
        <w:rPr>
          <w:rFonts w:asciiTheme="minorEastAsia" w:hAnsiTheme="minorEastAsia" w:cs="Times New Roman" w:hint="eastAsia"/>
          <w:color w:val="000000" w:themeColor="text1"/>
          <w:szCs w:val="21"/>
        </w:rPr>
        <w:t>ＤＳＳ</w:t>
      </w:r>
      <w:r w:rsidRPr="00BD067C">
        <w:rPr>
          <w:rFonts w:asciiTheme="minorEastAsia" w:hAnsiTheme="minorEastAsia" w:cs="Times New Roman"/>
          <w:color w:val="000000" w:themeColor="text1"/>
          <w:szCs w:val="21"/>
        </w:rPr>
        <w:t>機能</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color w:val="000000" w:themeColor="text1"/>
          <w:szCs w:val="21"/>
        </w:rPr>
        <w:t>有・無</w:t>
      </w:r>
    </w:p>
    <w:p w14:paraId="216C822B" w14:textId="77777777" w:rsidR="00DE5225" w:rsidRPr="00BD067C" w:rsidRDefault="00DE5225" w:rsidP="00DE5225">
      <w:pPr>
        <w:spacing w:line="0" w:lineRule="atLeast"/>
        <w:jc w:val="left"/>
        <w:rPr>
          <w:rFonts w:asciiTheme="minorEastAsia" w:hAnsiTheme="minorEastAsia" w:cs="Times New Roman"/>
          <w:szCs w:val="21"/>
        </w:rPr>
      </w:pPr>
    </w:p>
    <w:p w14:paraId="5ACA664A" w14:textId="77777777" w:rsidR="00DE5225" w:rsidRPr="00BD067C" w:rsidRDefault="00DE5225" w:rsidP="00DE5225">
      <w:pPr>
        <w:spacing w:line="0" w:lineRule="atLeast"/>
        <w:ind w:firstLineChars="100" w:firstLine="210"/>
        <w:jc w:val="left"/>
        <w:rPr>
          <w:rFonts w:asciiTheme="minorEastAsia" w:hAnsiTheme="minorEastAsia" w:cs="Times New Roman"/>
          <w:szCs w:val="21"/>
        </w:rPr>
      </w:pPr>
      <w:r w:rsidRPr="00BD067C">
        <w:rPr>
          <w:rFonts w:asciiTheme="minorEastAsia" w:hAnsiTheme="minorEastAsia" w:cs="Times New Roman" w:hint="eastAsia"/>
          <w:szCs w:val="21"/>
        </w:rPr>
        <w:t>（作成にあたっての留意点）</w:t>
      </w:r>
    </w:p>
    <w:p w14:paraId="21C30757" w14:textId="77777777" w:rsidR="00DE5225" w:rsidRPr="00BD067C" w:rsidRDefault="00DE5225" w:rsidP="00DE5225">
      <w:pPr>
        <w:ind w:leftChars="200" w:left="63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・複数の発電機を集約して一体的に電源Ⅱ需給バランス調整力供出を行なう場合、発電機ごとに提出してください。</w:t>
      </w:r>
    </w:p>
    <w:p w14:paraId="51FD6201" w14:textId="77777777" w:rsidR="00DE5225" w:rsidRPr="00BD067C" w:rsidRDefault="00DE5225" w:rsidP="00DE5225">
      <w:pPr>
        <w:ind w:leftChars="200" w:left="63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・発電機の性能（発電機容量、需給バランス調整機能に必要な信号を送受信する機能）を証明する書類を添付してください。</w:t>
      </w:r>
    </w:p>
    <w:p w14:paraId="00A5B28F" w14:textId="77777777" w:rsidR="00DE5225" w:rsidRDefault="00DE5225" w:rsidP="00DE5225">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14:paraId="6FBFC487"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ハ．契約設備等の仕様（様式３－２）</w:t>
      </w:r>
    </w:p>
    <w:p w14:paraId="2AE3722C" w14:textId="77777777" w:rsidR="00DE5225" w:rsidRPr="00BD067C" w:rsidRDefault="00DE5225" w:rsidP="00DE5225">
      <w:pPr>
        <w:rPr>
          <w:rFonts w:asciiTheme="minorEastAsia" w:hAnsiTheme="minorEastAsia" w:cs="Times New Roman"/>
          <w:color w:val="000000" w:themeColor="text1"/>
          <w:szCs w:val="21"/>
        </w:rPr>
      </w:pPr>
    </w:p>
    <w:p w14:paraId="729FBC0D" w14:textId="77777777" w:rsidR="00DE5225" w:rsidRPr="00BD067C" w:rsidRDefault="00DE5225" w:rsidP="00DE5225">
      <w:pPr>
        <w:pStyle w:val="ac"/>
        <w:ind w:left="570" w:hanging="360"/>
        <w:jc w:val="center"/>
        <w:rPr>
          <w:rFonts w:asciiTheme="minorEastAsia" w:eastAsiaTheme="minorEastAsia" w:hAnsiTheme="minorEastAsia"/>
          <w:color w:val="000000" w:themeColor="text1"/>
          <w:szCs w:val="21"/>
        </w:rPr>
      </w:pPr>
      <w:r w:rsidRPr="00BD067C">
        <w:rPr>
          <w:rFonts w:asciiTheme="minorEastAsia" w:eastAsiaTheme="minorEastAsia" w:hAnsiTheme="minorEastAsia" w:hint="eastAsia"/>
          <w:w w:val="150"/>
          <w:u w:val="single"/>
        </w:rPr>
        <w:t>契約設備等の仕様（水力発電機）</w:t>
      </w:r>
    </w:p>
    <w:p w14:paraId="74FE3628" w14:textId="77777777" w:rsidR="00DE5225" w:rsidRDefault="00DE5225" w:rsidP="00DE5225">
      <w:pPr>
        <w:ind w:firstLineChars="100" w:firstLine="210"/>
        <w:rPr>
          <w:rFonts w:asciiTheme="minorEastAsia" w:hAnsiTheme="minorEastAsia" w:cs="Times New Roman"/>
          <w:color w:val="000000" w:themeColor="text1"/>
          <w:szCs w:val="21"/>
        </w:rPr>
      </w:pPr>
    </w:p>
    <w:p w14:paraId="57708B0D"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１．発電機の所在地</w:t>
      </w:r>
    </w:p>
    <w:p w14:paraId="13934891"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（１）住所</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北海道●●市●●町●●番●</w:t>
      </w:r>
    </w:p>
    <w:p w14:paraId="1453AA29"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（２）名称</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●水力発電所　●号発電機</w:t>
      </w:r>
    </w:p>
    <w:p w14:paraId="68B3A54F" w14:textId="77777777" w:rsidR="00DE5225" w:rsidRPr="00BD067C" w:rsidRDefault="00DE5225" w:rsidP="00DE5225">
      <w:pPr>
        <w:ind w:firstLineChars="100" w:firstLine="210"/>
        <w:jc w:val="left"/>
        <w:rPr>
          <w:rFonts w:asciiTheme="minorEastAsia" w:hAnsiTheme="minorEastAsia"/>
          <w:szCs w:val="21"/>
        </w:rPr>
      </w:pPr>
      <w:r w:rsidRPr="00BD067C">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BD067C">
        <w:rPr>
          <w:rFonts w:asciiTheme="minorEastAsia" w:hAnsiTheme="minorEastAsia"/>
          <w:szCs w:val="21"/>
        </w:rPr>
        <w:t>01</w:t>
      </w:r>
      <w:r w:rsidRPr="00BD067C">
        <w:rPr>
          <w:rFonts w:asciiTheme="minorEastAsia" w:hAnsiTheme="minorEastAsia" w:hint="eastAsia"/>
          <w:szCs w:val="21"/>
        </w:rPr>
        <w:t>●●●●××××□□□□▲▲▲▲</w:t>
      </w:r>
    </w:p>
    <w:p w14:paraId="4ED9AD4D" w14:textId="77777777" w:rsidR="00DE5225" w:rsidRPr="00BD067C" w:rsidRDefault="00DE5225" w:rsidP="00DE5225">
      <w:pPr>
        <w:rPr>
          <w:rFonts w:asciiTheme="minorEastAsia" w:hAnsiTheme="minorEastAsia" w:cs="Times New Roman"/>
          <w:color w:val="000000" w:themeColor="text1"/>
          <w:szCs w:val="21"/>
        </w:rPr>
      </w:pPr>
    </w:p>
    <w:p w14:paraId="0FDA4881"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２．営業運転開始年月日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●●●●年●●月●●日</w:t>
      </w:r>
    </w:p>
    <w:p w14:paraId="441C350F" w14:textId="77777777" w:rsidR="00DE5225" w:rsidRPr="00BD067C" w:rsidRDefault="00DE5225" w:rsidP="00DE5225">
      <w:pPr>
        <w:rPr>
          <w:rFonts w:asciiTheme="minorEastAsia" w:hAnsiTheme="minorEastAsia" w:cs="Times New Roman"/>
          <w:color w:val="000000" w:themeColor="text1"/>
          <w:szCs w:val="21"/>
        </w:rPr>
      </w:pPr>
    </w:p>
    <w:p w14:paraId="092C6322"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３．最大貯水容量（発電所単位で記載）●●（</w:t>
      </w:r>
      <w:r w:rsidRPr="00BD067C">
        <w:rPr>
          <w:rFonts w:asciiTheme="minorEastAsia" w:hAnsiTheme="minorEastAsia" w:cs="Times New Roman"/>
          <w:color w:val="000000" w:themeColor="text1"/>
          <w:szCs w:val="21"/>
        </w:rPr>
        <w:t>10³</w:t>
      </w:r>
      <w:r w:rsidRPr="00BD067C">
        <w:rPr>
          <w:rFonts w:asciiTheme="minorEastAsia" w:hAnsiTheme="minorEastAsia" w:cs="Times New Roman" w:hint="eastAsia"/>
          <w:color w:val="000000" w:themeColor="text1"/>
          <w:szCs w:val="21"/>
        </w:rPr>
        <w:t>㎥）</w:t>
      </w:r>
    </w:p>
    <w:p w14:paraId="06E3CB4C" w14:textId="77777777" w:rsidR="00DE5225" w:rsidRPr="00BD067C" w:rsidRDefault="00DE5225" w:rsidP="00DE5225">
      <w:pPr>
        <w:rPr>
          <w:rFonts w:asciiTheme="minorEastAsia" w:hAnsiTheme="minorEastAsia" w:cs="Times New Roman"/>
          <w:color w:val="000000" w:themeColor="text1"/>
          <w:szCs w:val="21"/>
        </w:rPr>
      </w:pPr>
    </w:p>
    <w:p w14:paraId="6BFAE212"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４．発電機</w:t>
      </w:r>
    </w:p>
    <w:p w14:paraId="12BFC6FA"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（１）種類（形式）</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●●式</w:t>
      </w:r>
    </w:p>
    <w:p w14:paraId="624110CD"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（２）定格容量</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r w:rsidRPr="00BD067C">
        <w:rPr>
          <w:rFonts w:asciiTheme="minorEastAsia" w:hAnsiTheme="minorEastAsia" w:cs="Times New Roman"/>
          <w:color w:val="000000" w:themeColor="text1"/>
          <w:szCs w:val="21"/>
        </w:rPr>
        <w:t>kVA</w:t>
      </w:r>
    </w:p>
    <w:p w14:paraId="752E7A36"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（３）定格電圧　　　　　　　　　　　●●</w:t>
      </w:r>
      <w:r w:rsidRPr="00BD067C">
        <w:rPr>
          <w:rFonts w:asciiTheme="minorEastAsia" w:hAnsiTheme="minorEastAsia" w:cs="Times New Roman"/>
          <w:color w:val="000000" w:themeColor="text1"/>
          <w:szCs w:val="21"/>
        </w:rPr>
        <w:t>kV</w:t>
      </w:r>
    </w:p>
    <w:p w14:paraId="13135F7C"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（４）連続運転可能電圧（定格比）　　●●％～●●％</w:t>
      </w:r>
    </w:p>
    <w:p w14:paraId="6942C0E1"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（５）定格力率</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w:t>
      </w:r>
    </w:p>
    <w:p w14:paraId="40EE77B7"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（６）周波数　　　　　　　　　　　　</w:t>
      </w:r>
      <w:r w:rsidRPr="00BD067C">
        <w:rPr>
          <w:rFonts w:asciiTheme="minorEastAsia" w:hAnsiTheme="minorEastAsia" w:cs="Times New Roman"/>
          <w:color w:val="000000" w:themeColor="text1"/>
          <w:szCs w:val="21"/>
        </w:rPr>
        <w:t>50Hz</w:t>
      </w:r>
    </w:p>
    <w:p w14:paraId="17738A9D"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（７）連続運転可能周波数　　　　　　●●</w:t>
      </w:r>
      <w:r w:rsidRPr="00BD067C">
        <w:rPr>
          <w:rFonts w:asciiTheme="minorEastAsia" w:hAnsiTheme="minorEastAsia" w:cs="Times New Roman"/>
          <w:color w:val="000000" w:themeColor="text1"/>
          <w:szCs w:val="21"/>
        </w:rPr>
        <w:t>Hz</w:t>
      </w:r>
      <w:r w:rsidRPr="00BD067C">
        <w:rPr>
          <w:rFonts w:asciiTheme="minorEastAsia" w:hAnsiTheme="minorEastAsia" w:cs="Times New Roman" w:hint="eastAsia"/>
          <w:color w:val="000000" w:themeColor="text1"/>
          <w:szCs w:val="21"/>
        </w:rPr>
        <w:t>～●●</w:t>
      </w:r>
      <w:r w:rsidRPr="00BD067C">
        <w:rPr>
          <w:rFonts w:asciiTheme="minorEastAsia" w:hAnsiTheme="minorEastAsia" w:cs="Times New Roman"/>
          <w:color w:val="000000" w:themeColor="text1"/>
          <w:szCs w:val="21"/>
        </w:rPr>
        <w:t xml:space="preserve">Hz </w:t>
      </w:r>
    </w:p>
    <w:p w14:paraId="4699686D" w14:textId="77777777" w:rsidR="00DE5225" w:rsidRPr="00BD067C" w:rsidRDefault="00DE5225" w:rsidP="00DE5225">
      <w:pPr>
        <w:rPr>
          <w:rFonts w:asciiTheme="minorEastAsia" w:hAnsiTheme="minorEastAsia" w:cs="Times New Roman"/>
          <w:color w:val="000000" w:themeColor="text1"/>
          <w:szCs w:val="21"/>
        </w:rPr>
      </w:pPr>
    </w:p>
    <w:p w14:paraId="0647EAB4"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５．所内率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w:t>
      </w:r>
    </w:p>
    <w:p w14:paraId="1003AB59" w14:textId="77777777" w:rsidR="00DE5225" w:rsidRPr="00BD067C" w:rsidRDefault="00DE5225" w:rsidP="00DE5225">
      <w:pPr>
        <w:rPr>
          <w:rFonts w:asciiTheme="minorEastAsia" w:hAnsiTheme="minorEastAsia" w:cs="Times New Roman"/>
          <w:color w:val="000000" w:themeColor="text1"/>
          <w:szCs w:val="21"/>
        </w:rPr>
      </w:pPr>
    </w:p>
    <w:p w14:paraId="77D13265"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６．その他機能の有無</w:t>
      </w:r>
    </w:p>
    <w:p w14:paraId="2F874E52"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（１）ブラックスタート機能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有・無</w:t>
      </w:r>
    </w:p>
    <w:p w14:paraId="74D45C8E"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（２）ポンプアップ機能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 xml:space="preserve">　　　有・無</w:t>
      </w:r>
    </w:p>
    <w:p w14:paraId="11EF9957"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（３）可変速運転機能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有・無</w:t>
      </w:r>
    </w:p>
    <w:p w14:paraId="2FDA6BDC"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（４）調相運転機能　　　</w:t>
      </w:r>
      <w:r>
        <w:rPr>
          <w:rFonts w:asciiTheme="minorEastAsia" w:hAnsiTheme="minorEastAsia" w:cs="Times New Roman" w:hint="eastAsia"/>
          <w:color w:val="000000" w:themeColor="text1"/>
          <w:szCs w:val="21"/>
        </w:rPr>
        <w:t xml:space="preserve">　　　　　　　</w:t>
      </w:r>
      <w:r w:rsidRPr="00BD067C">
        <w:rPr>
          <w:rFonts w:asciiTheme="minorEastAsia" w:hAnsiTheme="minorEastAsia" w:cs="Times New Roman" w:hint="eastAsia"/>
          <w:color w:val="000000" w:themeColor="text1"/>
          <w:szCs w:val="21"/>
        </w:rPr>
        <w:t>有・無</w:t>
      </w:r>
    </w:p>
    <w:p w14:paraId="696894CF" w14:textId="77777777" w:rsidR="00DE5225" w:rsidRPr="00BD067C" w:rsidRDefault="00DE5225" w:rsidP="00DE5225">
      <w:pPr>
        <w:rPr>
          <w:rFonts w:asciiTheme="minorEastAsia" w:hAnsiTheme="minorEastAsia" w:cs="Times New Roman"/>
          <w:color w:val="000000" w:themeColor="text1"/>
          <w:szCs w:val="21"/>
        </w:rPr>
      </w:pPr>
    </w:p>
    <w:p w14:paraId="6C21CABF" w14:textId="77777777" w:rsidR="00DE5225" w:rsidRPr="00BD067C" w:rsidRDefault="00DE5225" w:rsidP="00DE5225">
      <w:pPr>
        <w:spacing w:line="0" w:lineRule="atLeast"/>
        <w:jc w:val="left"/>
        <w:rPr>
          <w:rFonts w:asciiTheme="minorEastAsia" w:hAnsiTheme="minorEastAsia" w:cs="Times New Roman"/>
          <w:szCs w:val="21"/>
        </w:rPr>
      </w:pPr>
      <w:r w:rsidRPr="00BD067C">
        <w:rPr>
          <w:rFonts w:asciiTheme="minorEastAsia" w:hAnsiTheme="minorEastAsia" w:cs="Times New Roman" w:hint="eastAsia"/>
          <w:szCs w:val="21"/>
        </w:rPr>
        <w:t>（作成にあたっての留意点）</w:t>
      </w:r>
    </w:p>
    <w:p w14:paraId="676C03C3" w14:textId="77777777" w:rsidR="00DE5225" w:rsidRPr="00BD067C" w:rsidRDefault="00DE5225" w:rsidP="00DE5225">
      <w:pPr>
        <w:ind w:leftChars="133" w:left="489"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・複数の発電機を集約して一体的に電源Ⅱ需給バランス調整力供出を行なう場合、発電機ごとに提出してください。</w:t>
      </w:r>
    </w:p>
    <w:p w14:paraId="35D92BC7" w14:textId="77777777" w:rsidR="00DE5225" w:rsidRDefault="00DE5225" w:rsidP="00DE5225">
      <w:pPr>
        <w:ind w:leftChars="133" w:left="489"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・発電機の性能（発電機容量、需給バランス調整機能に必要な信号を送受信する機能）を証明する書類を添付してください。</w:t>
      </w:r>
    </w:p>
    <w:p w14:paraId="67714642" w14:textId="77777777" w:rsidR="00DE5225" w:rsidRPr="00BD067C" w:rsidRDefault="00DE5225" w:rsidP="00DE5225">
      <w:pPr>
        <w:ind w:leftChars="133" w:left="489" w:hangingChars="100" w:hanging="210"/>
        <w:rPr>
          <w:rFonts w:asciiTheme="minorEastAsia" w:hAnsiTheme="minorEastAsia" w:cs="Times New Roman"/>
          <w:color w:val="000000" w:themeColor="text1"/>
          <w:szCs w:val="21"/>
        </w:rPr>
      </w:pPr>
      <w:r w:rsidRPr="00BD067C">
        <w:rPr>
          <w:rFonts w:asciiTheme="minorEastAsia" w:hAnsiTheme="minorEastAsia" w:cs="Times New Roman"/>
          <w:color w:val="000000" w:themeColor="text1"/>
          <w:szCs w:val="21"/>
        </w:rPr>
        <w:br w:type="page"/>
      </w:r>
    </w:p>
    <w:p w14:paraId="7FA1516D" w14:textId="77777777" w:rsidR="00DE5225" w:rsidRPr="00BD067C" w:rsidRDefault="00DE5225" w:rsidP="00DE5225">
      <w:pPr>
        <w:rPr>
          <w:rFonts w:asciiTheme="minorEastAsia" w:hAnsiTheme="minorEastAsia" w:cs="Times New Roman"/>
          <w:color w:val="000000" w:themeColor="text1"/>
          <w:szCs w:val="21"/>
        </w:rPr>
      </w:pPr>
      <w:bookmarkStart w:id="2" w:name="_Hlk80255996"/>
      <w:r w:rsidRPr="00BD067C">
        <w:rPr>
          <w:rFonts w:asciiTheme="minorEastAsia" w:hAnsiTheme="minorEastAsia" w:cs="Times New Roman" w:hint="eastAsia"/>
          <w:color w:val="000000" w:themeColor="text1"/>
          <w:szCs w:val="21"/>
        </w:rPr>
        <w:lastRenderedPageBreak/>
        <w:t>ハ．契約設備等の仕様（様式３－３）</w:t>
      </w:r>
    </w:p>
    <w:p w14:paraId="6ABDC1AC" w14:textId="77777777" w:rsidR="00DE5225" w:rsidRPr="00BD067C" w:rsidRDefault="00DE5225" w:rsidP="00DE5225">
      <w:pPr>
        <w:rPr>
          <w:rFonts w:asciiTheme="minorEastAsia" w:hAnsiTheme="minorEastAsia" w:cs="Times New Roman"/>
          <w:color w:val="000000" w:themeColor="text1"/>
          <w:szCs w:val="21"/>
        </w:rPr>
      </w:pPr>
    </w:p>
    <w:p w14:paraId="0CBBE616" w14:textId="77777777" w:rsidR="00DE5225" w:rsidRPr="00BD067C" w:rsidRDefault="00DE5225" w:rsidP="00DE5225">
      <w:pPr>
        <w:jc w:val="center"/>
        <w:rPr>
          <w:rFonts w:asciiTheme="minorEastAsia" w:hAnsiTheme="minorEastAsia" w:cs="Times New Roman"/>
          <w:color w:val="000000" w:themeColor="text1"/>
          <w:szCs w:val="21"/>
        </w:rPr>
      </w:pPr>
      <w:r w:rsidRPr="00BD067C">
        <w:rPr>
          <w:rFonts w:asciiTheme="minorEastAsia" w:hAnsiTheme="minorEastAsia" w:hint="eastAsia"/>
          <w:w w:val="150"/>
          <w:kern w:val="0"/>
          <w:sz w:val="24"/>
          <w:u w:val="single"/>
        </w:rPr>
        <w:t>契約設備等の仕様（DRを活用した電源等）</w:t>
      </w:r>
    </w:p>
    <w:p w14:paraId="1F76A479" w14:textId="77777777" w:rsidR="00DE5225" w:rsidRPr="00BD067C" w:rsidRDefault="00DE5225" w:rsidP="00DE5225">
      <w:pPr>
        <w:jc w:val="center"/>
        <w:rPr>
          <w:rFonts w:asciiTheme="minorEastAsia" w:hAnsiTheme="minorEastAsia" w:cs="Times New Roman"/>
          <w:color w:val="000000" w:themeColor="text1"/>
          <w:szCs w:val="21"/>
        </w:rPr>
      </w:pPr>
    </w:p>
    <w:p w14:paraId="25907E91"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１．アグリゲーターの所在地</w:t>
      </w:r>
    </w:p>
    <w:p w14:paraId="33543487"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（１）住所　　　北海道●●市●●町●●番●</w:t>
      </w:r>
    </w:p>
    <w:p w14:paraId="406FED32"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（２）名称　　　●●</w:t>
      </w:r>
    </w:p>
    <w:p w14:paraId="20EB5BF3" w14:textId="77777777" w:rsidR="00DE5225" w:rsidRPr="00BD067C" w:rsidRDefault="00DE5225" w:rsidP="00DE5225">
      <w:pPr>
        <w:rPr>
          <w:rFonts w:asciiTheme="minorEastAsia" w:hAnsiTheme="minorEastAsia" w:cs="Times New Roman"/>
          <w:color w:val="000000" w:themeColor="text1"/>
          <w:szCs w:val="21"/>
        </w:rPr>
      </w:pPr>
    </w:p>
    <w:p w14:paraId="00334961"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２．アグリゲーターが集約する需要家等の一覧</w:t>
      </w:r>
    </w:p>
    <w:tbl>
      <w:tblPr>
        <w:tblStyle w:val="21"/>
        <w:tblW w:w="10627" w:type="dxa"/>
        <w:jc w:val="center"/>
        <w:tblLayout w:type="fixed"/>
        <w:tblLook w:val="0420" w:firstRow="1" w:lastRow="0" w:firstColumn="0" w:lastColumn="0" w:noHBand="0" w:noVBand="1"/>
      </w:tblPr>
      <w:tblGrid>
        <w:gridCol w:w="562"/>
        <w:gridCol w:w="709"/>
        <w:gridCol w:w="567"/>
        <w:gridCol w:w="992"/>
        <w:gridCol w:w="1134"/>
        <w:gridCol w:w="851"/>
        <w:gridCol w:w="1276"/>
        <w:gridCol w:w="1134"/>
        <w:gridCol w:w="992"/>
        <w:gridCol w:w="1276"/>
        <w:gridCol w:w="1134"/>
      </w:tblGrid>
      <w:tr w:rsidR="00DE5225" w:rsidRPr="00BD067C" w14:paraId="02077863" w14:textId="77777777" w:rsidTr="00294251">
        <w:trPr>
          <w:trHeight w:val="358"/>
          <w:jc w:val="center"/>
        </w:trPr>
        <w:tc>
          <w:tcPr>
            <w:tcW w:w="562" w:type="dxa"/>
            <w:vAlign w:val="center"/>
          </w:tcPr>
          <w:p w14:paraId="4A92C862"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sz w:val="16"/>
                <w:szCs w:val="16"/>
              </w:rPr>
              <w:t>No</w:t>
            </w:r>
          </w:p>
        </w:tc>
        <w:tc>
          <w:tcPr>
            <w:tcW w:w="709" w:type="dxa"/>
            <w:vAlign w:val="center"/>
          </w:tcPr>
          <w:p w14:paraId="7C1E2FA4"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需要家名</w:t>
            </w:r>
          </w:p>
        </w:tc>
        <w:tc>
          <w:tcPr>
            <w:tcW w:w="567" w:type="dxa"/>
            <w:vAlign w:val="center"/>
          </w:tcPr>
          <w:p w14:paraId="2D169F37"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住所</w:t>
            </w:r>
          </w:p>
        </w:tc>
        <w:tc>
          <w:tcPr>
            <w:tcW w:w="992" w:type="dxa"/>
            <w:vAlign w:val="center"/>
            <w:hideMark/>
          </w:tcPr>
          <w:p w14:paraId="57E6C58A"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供給地点特定番号</w:t>
            </w:r>
          </w:p>
        </w:tc>
        <w:tc>
          <w:tcPr>
            <w:tcW w:w="1134" w:type="dxa"/>
            <w:vAlign w:val="center"/>
            <w:hideMark/>
          </w:tcPr>
          <w:p w14:paraId="4B3520B0"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bCs/>
                <w:sz w:val="16"/>
                <w:szCs w:val="16"/>
              </w:rPr>
              <w:t>供出電力</w:t>
            </w:r>
            <w:r w:rsidRPr="00BD067C">
              <w:rPr>
                <w:rFonts w:asciiTheme="minorEastAsia" w:eastAsiaTheme="minorEastAsia" w:hAnsiTheme="minorEastAsia"/>
                <w:bCs/>
                <w:sz w:val="16"/>
                <w:szCs w:val="16"/>
                <w:vertAlign w:val="superscript"/>
              </w:rPr>
              <w:t>※１</w:t>
            </w:r>
          </w:p>
          <w:p w14:paraId="5033ECCF"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bCs/>
                <w:sz w:val="16"/>
                <w:szCs w:val="16"/>
              </w:rPr>
              <w:t>（</w:t>
            </w:r>
            <w:r w:rsidRPr="00BD067C">
              <w:rPr>
                <w:rFonts w:asciiTheme="minorEastAsia" w:eastAsiaTheme="minorEastAsia" w:hAnsiTheme="minorEastAsia"/>
                <w:bCs/>
                <w:sz w:val="16"/>
                <w:szCs w:val="16"/>
              </w:rPr>
              <w:t>kW</w:t>
            </w:r>
            <w:r w:rsidRPr="00BD067C">
              <w:rPr>
                <w:rFonts w:asciiTheme="minorEastAsia" w:eastAsiaTheme="minorEastAsia" w:hAnsiTheme="minorEastAsia"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7310981D" w14:textId="77777777" w:rsidR="00DE5225" w:rsidRPr="00BD067C" w:rsidRDefault="00DE5225" w:rsidP="00294251">
            <w:pPr>
              <w:jc w:val="center"/>
              <w:rPr>
                <w:rFonts w:asciiTheme="minorEastAsia" w:eastAsiaTheme="minorEastAsia" w:hAnsiTheme="minorEastAsia"/>
                <w:bCs/>
                <w:color w:val="000000" w:themeColor="text1"/>
                <w:sz w:val="16"/>
                <w:szCs w:val="16"/>
              </w:rPr>
            </w:pPr>
            <w:r w:rsidRPr="00BD067C">
              <w:rPr>
                <w:rFonts w:asciiTheme="minorEastAsia" w:eastAsiaTheme="minorEastAsia" w:hAnsiTheme="minorEastAsia" w:hint="eastAsia"/>
                <w:bCs/>
                <w:color w:val="000000" w:themeColor="text1"/>
                <w:sz w:val="16"/>
                <w:szCs w:val="16"/>
              </w:rPr>
              <w:t>電圧</w:t>
            </w:r>
          </w:p>
          <w:p w14:paraId="5EA88559" w14:textId="77777777" w:rsidR="00DE5225" w:rsidRPr="00BD067C" w:rsidRDefault="00DE5225" w:rsidP="00294251">
            <w:pPr>
              <w:jc w:val="center"/>
              <w:rPr>
                <w:rFonts w:asciiTheme="minorEastAsia" w:eastAsiaTheme="minorEastAsia" w:hAnsiTheme="minorEastAsia"/>
                <w:bCs/>
                <w:sz w:val="16"/>
                <w:szCs w:val="16"/>
              </w:rPr>
            </w:pPr>
            <w:r w:rsidRPr="00BD067C">
              <w:rPr>
                <w:rFonts w:asciiTheme="minorEastAsia" w:eastAsiaTheme="minorEastAsia" w:hAnsiTheme="minorEastAsia" w:hint="eastAsia"/>
                <w:bCs/>
                <w:color w:val="000000" w:themeColor="text1"/>
                <w:sz w:val="16"/>
                <w:szCs w:val="16"/>
              </w:rPr>
              <w:t>（</w:t>
            </w:r>
            <w:r w:rsidRPr="00BD067C">
              <w:rPr>
                <w:rFonts w:asciiTheme="minorEastAsia" w:eastAsiaTheme="minorEastAsia" w:hAnsiTheme="minorEastAsia"/>
                <w:bCs/>
                <w:color w:val="000000" w:themeColor="text1"/>
                <w:sz w:val="16"/>
                <w:szCs w:val="16"/>
              </w:rPr>
              <w:t>kV）</w:t>
            </w:r>
          </w:p>
        </w:tc>
        <w:tc>
          <w:tcPr>
            <w:tcW w:w="1276" w:type="dxa"/>
            <w:tcBorders>
              <w:bottom w:val="single" w:sz="4" w:space="0" w:color="auto"/>
            </w:tcBorders>
            <w:vAlign w:val="center"/>
            <w:hideMark/>
          </w:tcPr>
          <w:p w14:paraId="02108812" w14:textId="77777777" w:rsidR="00DE5225" w:rsidRPr="00BD067C" w:rsidRDefault="00DE5225" w:rsidP="00294251">
            <w:pPr>
              <w:jc w:val="center"/>
              <w:rPr>
                <w:rFonts w:asciiTheme="minorEastAsia" w:eastAsiaTheme="minorEastAsia" w:hAnsiTheme="minorEastAsia"/>
                <w:bCs/>
                <w:sz w:val="16"/>
                <w:szCs w:val="16"/>
                <w:vertAlign w:val="superscript"/>
              </w:rPr>
            </w:pPr>
            <w:r w:rsidRPr="00BD067C">
              <w:rPr>
                <w:rFonts w:asciiTheme="minorEastAsia" w:eastAsiaTheme="minorEastAsia" w:hAnsiTheme="minorEastAsia"/>
                <w:bCs/>
                <w:sz w:val="16"/>
                <w:szCs w:val="16"/>
              </w:rPr>
              <w:t>電源等種別</w:t>
            </w:r>
            <w:r w:rsidRPr="00BD067C">
              <w:rPr>
                <w:rFonts w:asciiTheme="minorEastAsia" w:eastAsiaTheme="minorEastAsia" w:hAnsiTheme="minorEastAsia"/>
                <w:bCs/>
                <w:sz w:val="16"/>
                <w:szCs w:val="16"/>
                <w:vertAlign w:val="superscript"/>
              </w:rPr>
              <w:t>※</w:t>
            </w:r>
            <w:r w:rsidRPr="00BD067C">
              <w:rPr>
                <w:rFonts w:asciiTheme="minorEastAsia" w:eastAsiaTheme="minorEastAsia" w:hAnsiTheme="minorEastAsia" w:hint="eastAsia"/>
                <w:bCs/>
                <w:sz w:val="16"/>
                <w:szCs w:val="16"/>
                <w:vertAlign w:val="superscript"/>
              </w:rPr>
              <w:t>２</w:t>
            </w:r>
          </w:p>
        </w:tc>
        <w:tc>
          <w:tcPr>
            <w:tcW w:w="1134" w:type="dxa"/>
            <w:vAlign w:val="center"/>
            <w:hideMark/>
          </w:tcPr>
          <w:p w14:paraId="4F40BAC2"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bCs/>
                <w:sz w:val="16"/>
                <w:szCs w:val="16"/>
              </w:rPr>
              <w:t>供出方法</w:t>
            </w:r>
          </w:p>
        </w:tc>
        <w:tc>
          <w:tcPr>
            <w:tcW w:w="992" w:type="dxa"/>
            <w:vAlign w:val="center"/>
            <w:hideMark/>
          </w:tcPr>
          <w:p w14:paraId="0149825E" w14:textId="77777777" w:rsidR="00DE5225" w:rsidRPr="00BD067C" w:rsidRDefault="00DE5225" w:rsidP="00294251">
            <w:pPr>
              <w:jc w:val="center"/>
              <w:rPr>
                <w:rFonts w:asciiTheme="minorEastAsia" w:eastAsiaTheme="minorEastAsia" w:hAnsiTheme="minorEastAsia"/>
                <w:bCs/>
                <w:sz w:val="16"/>
                <w:szCs w:val="16"/>
              </w:rPr>
            </w:pPr>
            <w:r w:rsidRPr="00BD067C">
              <w:rPr>
                <w:rFonts w:asciiTheme="minorEastAsia" w:eastAsiaTheme="minorEastAsia" w:hAnsiTheme="minorEastAsia" w:hint="eastAsia"/>
                <w:bCs/>
                <w:sz w:val="16"/>
                <w:szCs w:val="16"/>
              </w:rPr>
              <w:t>指令</w:t>
            </w:r>
          </w:p>
          <w:p w14:paraId="7C1B0B1D"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bCs/>
                <w:sz w:val="16"/>
                <w:szCs w:val="16"/>
              </w:rPr>
              <w:t>手段</w:t>
            </w:r>
          </w:p>
        </w:tc>
        <w:tc>
          <w:tcPr>
            <w:tcW w:w="1276" w:type="dxa"/>
            <w:vAlign w:val="center"/>
          </w:tcPr>
          <w:p w14:paraId="348655DE"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sz w:val="16"/>
                <w:szCs w:val="16"/>
              </w:rPr>
              <w:t>他需要抑制契約の有無</w:t>
            </w:r>
            <w:r w:rsidRPr="00BD067C">
              <w:rPr>
                <w:rFonts w:asciiTheme="minorEastAsia" w:eastAsiaTheme="minorEastAsia" w:hAnsiTheme="minorEastAsia"/>
                <w:sz w:val="14"/>
                <w:szCs w:val="16"/>
                <w:vertAlign w:val="superscript"/>
              </w:rPr>
              <w:t>※</w:t>
            </w:r>
            <w:r w:rsidRPr="00BD067C">
              <w:rPr>
                <w:rFonts w:asciiTheme="minorEastAsia" w:eastAsiaTheme="minorEastAsia" w:hAnsiTheme="minorEastAsia" w:hint="eastAsia"/>
                <w:sz w:val="14"/>
                <w:szCs w:val="16"/>
                <w:vertAlign w:val="superscript"/>
              </w:rPr>
              <w:t>３</w:t>
            </w:r>
          </w:p>
        </w:tc>
        <w:tc>
          <w:tcPr>
            <w:tcW w:w="1134" w:type="dxa"/>
            <w:vAlign w:val="center"/>
          </w:tcPr>
          <w:p w14:paraId="2098EE1B"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計量器</w:t>
            </w:r>
          </w:p>
          <w:p w14:paraId="25F34E16"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の有無</w:t>
            </w:r>
            <w:r w:rsidRPr="00BD067C">
              <w:rPr>
                <w:rFonts w:asciiTheme="minorEastAsia" w:eastAsiaTheme="minorEastAsia" w:hAnsiTheme="minorEastAsia"/>
                <w:sz w:val="14"/>
                <w:szCs w:val="16"/>
                <w:vertAlign w:val="superscript"/>
              </w:rPr>
              <w:t>※</w:t>
            </w:r>
            <w:r w:rsidRPr="00BD067C">
              <w:rPr>
                <w:rFonts w:asciiTheme="minorEastAsia" w:eastAsiaTheme="minorEastAsia" w:hAnsiTheme="minorEastAsia" w:hint="eastAsia"/>
                <w:sz w:val="14"/>
                <w:szCs w:val="16"/>
                <w:vertAlign w:val="superscript"/>
              </w:rPr>
              <w:t>４</w:t>
            </w:r>
          </w:p>
        </w:tc>
      </w:tr>
      <w:tr w:rsidR="00DE5225" w:rsidRPr="00BD067C" w14:paraId="72755ECE" w14:textId="77777777" w:rsidTr="00294251">
        <w:trPr>
          <w:trHeight w:val="358"/>
          <w:jc w:val="center"/>
        </w:trPr>
        <w:tc>
          <w:tcPr>
            <w:tcW w:w="562" w:type="dxa"/>
            <w:vAlign w:val="center"/>
          </w:tcPr>
          <w:p w14:paraId="73A231FF"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１</w:t>
            </w:r>
          </w:p>
        </w:tc>
        <w:tc>
          <w:tcPr>
            <w:tcW w:w="709" w:type="dxa"/>
            <w:tcBorders>
              <w:top w:val="single" w:sz="4" w:space="0" w:color="auto"/>
              <w:left w:val="single" w:sz="4" w:space="0" w:color="auto"/>
              <w:bottom w:val="single" w:sz="4" w:space="0" w:color="auto"/>
              <w:right w:val="single" w:sz="4" w:space="0" w:color="auto"/>
            </w:tcBorders>
            <w:vAlign w:val="center"/>
          </w:tcPr>
          <w:p w14:paraId="30650125" w14:textId="77777777" w:rsidR="00DE5225" w:rsidRPr="00BD067C" w:rsidRDefault="00DE5225" w:rsidP="00294251">
            <w:pPr>
              <w:rPr>
                <w:rFonts w:asciiTheme="minorEastAsia" w:eastAsiaTheme="minorEastAsia" w:hAnsiTheme="minorEastAsia"/>
                <w:sz w:val="16"/>
                <w:szCs w:val="16"/>
              </w:rPr>
            </w:pPr>
            <w:proofErr w:type="spellStart"/>
            <w:r w:rsidRPr="00BD067C">
              <w:rPr>
                <w:rFonts w:asciiTheme="minorEastAsia" w:eastAsiaTheme="minorEastAsia" w:hAnsiTheme="minorEastAsia"/>
                <w:color w:val="000000" w:themeColor="text1"/>
                <w:sz w:val="16"/>
                <w:szCs w:val="16"/>
              </w:rPr>
              <w:t>Aaa</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DE9BC70"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EEDFEA"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0FBEF"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color w:val="000000" w:themeColor="text1"/>
                <w:sz w:val="16"/>
                <w:szCs w:val="16"/>
              </w:rPr>
              <w:t>■■</w:t>
            </w:r>
            <w:r w:rsidRPr="00BD067C">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5B9DD744"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color w:val="000000" w:themeColor="text1"/>
                <w:sz w:val="16"/>
                <w:szCs w:val="16"/>
              </w:rPr>
              <w:t>■■</w:t>
            </w:r>
            <w:r w:rsidRPr="00BD067C">
              <w:rPr>
                <w:rFonts w:asciiTheme="minorEastAsia" w:eastAsiaTheme="minorEastAsia" w:hAnsiTheme="minorEastAsia"/>
                <w:color w:val="000000" w:themeColor="text1"/>
                <w:sz w:val="16"/>
                <w:szCs w:val="16"/>
              </w:rPr>
              <w:t>kV</w:t>
            </w:r>
          </w:p>
        </w:tc>
        <w:tc>
          <w:tcPr>
            <w:tcW w:w="1276" w:type="dxa"/>
            <w:vAlign w:val="center"/>
          </w:tcPr>
          <w:p w14:paraId="51582491"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・電源</w:t>
            </w:r>
          </w:p>
          <w:p w14:paraId="3D7FB8DA"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（自家発等）</w:t>
            </w:r>
          </w:p>
          <w:p w14:paraId="67E3456E"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sz w:val="16"/>
                <w:szCs w:val="16"/>
              </w:rPr>
              <w:t>・需要抑制</w:t>
            </w:r>
          </w:p>
        </w:tc>
        <w:tc>
          <w:tcPr>
            <w:tcW w:w="1134" w:type="dxa"/>
            <w:vAlign w:val="center"/>
            <w:hideMark/>
          </w:tcPr>
          <w:p w14:paraId="14EB7CAF"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ラインの一部停止</w:t>
            </w:r>
          </w:p>
        </w:tc>
        <w:tc>
          <w:tcPr>
            <w:tcW w:w="992" w:type="dxa"/>
            <w:vAlign w:val="center"/>
            <w:hideMark/>
          </w:tcPr>
          <w:p w14:paraId="291AF262"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電話連絡、手動遮断</w:t>
            </w:r>
          </w:p>
        </w:tc>
        <w:tc>
          <w:tcPr>
            <w:tcW w:w="1276" w:type="dxa"/>
            <w:vAlign w:val="center"/>
          </w:tcPr>
          <w:p w14:paraId="09D164E8"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①</w:t>
            </w:r>
          </w:p>
        </w:tc>
        <w:tc>
          <w:tcPr>
            <w:tcW w:w="1134" w:type="dxa"/>
            <w:vAlign w:val="center"/>
          </w:tcPr>
          <w:p w14:paraId="4118E0D0"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有／申請中</w:t>
            </w:r>
          </w:p>
        </w:tc>
      </w:tr>
      <w:tr w:rsidR="00DE5225" w:rsidRPr="00BD067C" w14:paraId="76F658F7" w14:textId="77777777" w:rsidTr="00294251">
        <w:trPr>
          <w:trHeight w:val="358"/>
          <w:jc w:val="center"/>
        </w:trPr>
        <w:tc>
          <w:tcPr>
            <w:tcW w:w="562" w:type="dxa"/>
            <w:vAlign w:val="center"/>
          </w:tcPr>
          <w:p w14:paraId="1BC2FD79"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２</w:t>
            </w:r>
          </w:p>
        </w:tc>
        <w:tc>
          <w:tcPr>
            <w:tcW w:w="709" w:type="dxa"/>
            <w:tcBorders>
              <w:top w:val="single" w:sz="4" w:space="0" w:color="auto"/>
              <w:left w:val="single" w:sz="4" w:space="0" w:color="auto"/>
              <w:bottom w:val="single" w:sz="4" w:space="0" w:color="auto"/>
              <w:right w:val="single" w:sz="4" w:space="0" w:color="auto"/>
            </w:tcBorders>
            <w:vAlign w:val="center"/>
          </w:tcPr>
          <w:p w14:paraId="2282CF85" w14:textId="77777777" w:rsidR="00DE5225" w:rsidRPr="00BD067C" w:rsidRDefault="00DE5225" w:rsidP="00294251">
            <w:pPr>
              <w:rPr>
                <w:rFonts w:asciiTheme="minorEastAsia" w:eastAsiaTheme="minorEastAsia" w:hAnsiTheme="minorEastAsia"/>
                <w:sz w:val="16"/>
                <w:szCs w:val="16"/>
              </w:rPr>
            </w:pPr>
            <w:proofErr w:type="spellStart"/>
            <w:r w:rsidRPr="00BD067C">
              <w:rPr>
                <w:rFonts w:asciiTheme="minorEastAsia" w:eastAsiaTheme="minorEastAsia" w:hAnsiTheme="minorEastAsia"/>
                <w:color w:val="000000" w:themeColor="text1"/>
                <w:sz w:val="16"/>
                <w:szCs w:val="16"/>
              </w:rPr>
              <w:t>Bbb</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0F5FDC83"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B5418"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1A00"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color w:val="000000" w:themeColor="text1"/>
                <w:sz w:val="16"/>
                <w:szCs w:val="16"/>
              </w:rPr>
              <w:t>■■</w:t>
            </w:r>
            <w:r w:rsidRPr="00BD067C">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3C504073"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color w:val="000000" w:themeColor="text1"/>
                <w:sz w:val="16"/>
                <w:szCs w:val="16"/>
              </w:rPr>
              <w:t>■■</w:t>
            </w:r>
            <w:r w:rsidRPr="00BD067C">
              <w:rPr>
                <w:rFonts w:asciiTheme="minorEastAsia" w:eastAsiaTheme="minorEastAsia" w:hAnsiTheme="minorEastAsia"/>
                <w:color w:val="000000" w:themeColor="text1"/>
                <w:sz w:val="16"/>
                <w:szCs w:val="16"/>
              </w:rPr>
              <w:t>kV</w:t>
            </w:r>
          </w:p>
        </w:tc>
        <w:tc>
          <w:tcPr>
            <w:tcW w:w="1276" w:type="dxa"/>
            <w:vAlign w:val="center"/>
          </w:tcPr>
          <w:p w14:paraId="6DC55C6F" w14:textId="77777777" w:rsidR="00DE5225" w:rsidRPr="00BD067C" w:rsidRDefault="00DE5225" w:rsidP="00294251">
            <w:pPr>
              <w:rPr>
                <w:rFonts w:asciiTheme="minorEastAsia" w:eastAsiaTheme="minorEastAsia" w:hAnsiTheme="minorEastAsia"/>
                <w:sz w:val="16"/>
                <w:szCs w:val="16"/>
              </w:rPr>
            </w:pPr>
          </w:p>
        </w:tc>
        <w:tc>
          <w:tcPr>
            <w:tcW w:w="1134" w:type="dxa"/>
            <w:vAlign w:val="center"/>
            <w:hideMark/>
          </w:tcPr>
          <w:p w14:paraId="4777F44D"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自家発の起動</w:t>
            </w:r>
          </w:p>
        </w:tc>
        <w:tc>
          <w:tcPr>
            <w:tcW w:w="992" w:type="dxa"/>
            <w:vAlign w:val="center"/>
            <w:hideMark/>
          </w:tcPr>
          <w:p w14:paraId="5FE4100D" w14:textId="77777777" w:rsidR="00DE5225" w:rsidRPr="00BD067C" w:rsidRDefault="00DE5225" w:rsidP="00294251">
            <w:pPr>
              <w:rPr>
                <w:rFonts w:asciiTheme="minorEastAsia" w:eastAsiaTheme="minorEastAsia" w:hAnsiTheme="minorEastAsia"/>
                <w:sz w:val="16"/>
                <w:szCs w:val="16"/>
              </w:rPr>
            </w:pPr>
          </w:p>
        </w:tc>
        <w:tc>
          <w:tcPr>
            <w:tcW w:w="1276" w:type="dxa"/>
            <w:vAlign w:val="center"/>
          </w:tcPr>
          <w:p w14:paraId="4B48BA02"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①</w:t>
            </w:r>
          </w:p>
        </w:tc>
        <w:tc>
          <w:tcPr>
            <w:tcW w:w="1134" w:type="dxa"/>
            <w:vAlign w:val="center"/>
          </w:tcPr>
          <w:p w14:paraId="4014BF29"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有／申請中</w:t>
            </w:r>
          </w:p>
        </w:tc>
      </w:tr>
      <w:tr w:rsidR="00DE5225" w:rsidRPr="00BD067C" w14:paraId="6C0DE12D" w14:textId="77777777" w:rsidTr="00294251">
        <w:trPr>
          <w:trHeight w:val="358"/>
          <w:jc w:val="center"/>
        </w:trPr>
        <w:tc>
          <w:tcPr>
            <w:tcW w:w="562" w:type="dxa"/>
            <w:vAlign w:val="center"/>
          </w:tcPr>
          <w:p w14:paraId="63BFEA19"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３</w:t>
            </w:r>
          </w:p>
        </w:tc>
        <w:tc>
          <w:tcPr>
            <w:tcW w:w="709" w:type="dxa"/>
            <w:tcBorders>
              <w:top w:val="single" w:sz="4" w:space="0" w:color="auto"/>
              <w:left w:val="single" w:sz="4" w:space="0" w:color="auto"/>
              <w:bottom w:val="single" w:sz="4" w:space="0" w:color="auto"/>
              <w:right w:val="single" w:sz="4" w:space="0" w:color="auto"/>
            </w:tcBorders>
            <w:vAlign w:val="center"/>
          </w:tcPr>
          <w:p w14:paraId="5484B05A" w14:textId="77777777" w:rsidR="00DE5225" w:rsidRPr="00BD067C" w:rsidRDefault="00DE5225" w:rsidP="00294251">
            <w:pPr>
              <w:rPr>
                <w:rFonts w:asciiTheme="minorEastAsia" w:eastAsiaTheme="minorEastAsia" w:hAnsiTheme="minorEastAsia"/>
                <w:sz w:val="16"/>
                <w:szCs w:val="16"/>
              </w:rPr>
            </w:pPr>
            <w:proofErr w:type="spellStart"/>
            <w:r w:rsidRPr="00BD067C">
              <w:rPr>
                <w:rFonts w:asciiTheme="minorEastAsia" w:eastAsiaTheme="minorEastAsia" w:hAnsiTheme="minorEastAsia"/>
                <w:color w:val="000000" w:themeColor="text1"/>
                <w:sz w:val="16"/>
                <w:szCs w:val="16"/>
              </w:rPr>
              <w:t>Ccc</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016E3C6C"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0B8E6"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23C35"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color w:val="000000" w:themeColor="text1"/>
                <w:sz w:val="16"/>
                <w:szCs w:val="16"/>
              </w:rPr>
              <w:t>■■</w:t>
            </w:r>
            <w:r w:rsidRPr="00BD067C">
              <w:rPr>
                <w:rFonts w:asciiTheme="minorEastAsia" w:eastAsiaTheme="minorEastAsia" w:hAnsiTheme="minorEastAsia"/>
                <w:color w:val="000000" w:themeColor="text1"/>
                <w:sz w:val="16"/>
                <w:szCs w:val="16"/>
              </w:rPr>
              <w:t>kW</w:t>
            </w:r>
          </w:p>
        </w:tc>
        <w:tc>
          <w:tcPr>
            <w:tcW w:w="851" w:type="dxa"/>
            <w:tcBorders>
              <w:top w:val="single" w:sz="4" w:space="0" w:color="auto"/>
              <w:left w:val="single" w:sz="4" w:space="0" w:color="auto"/>
              <w:bottom w:val="single" w:sz="4" w:space="0" w:color="auto"/>
              <w:right w:val="single" w:sz="4" w:space="0" w:color="auto"/>
            </w:tcBorders>
            <w:vAlign w:val="center"/>
          </w:tcPr>
          <w:p w14:paraId="561C6471" w14:textId="77777777" w:rsidR="00DE5225" w:rsidRPr="00BD067C" w:rsidRDefault="00DE5225" w:rsidP="00294251">
            <w:pPr>
              <w:rPr>
                <w:rFonts w:asciiTheme="minorEastAsia" w:eastAsiaTheme="minorEastAsia" w:hAnsiTheme="minorEastAsia"/>
                <w:sz w:val="16"/>
                <w:szCs w:val="16"/>
              </w:rPr>
            </w:pPr>
            <w:r w:rsidRPr="00BD067C">
              <w:rPr>
                <w:rFonts w:asciiTheme="minorEastAsia" w:eastAsiaTheme="minorEastAsia" w:hAnsiTheme="minorEastAsia" w:hint="eastAsia"/>
                <w:color w:val="000000" w:themeColor="text1"/>
                <w:sz w:val="16"/>
                <w:szCs w:val="16"/>
              </w:rPr>
              <w:t>■■</w:t>
            </w:r>
            <w:r w:rsidRPr="00BD067C">
              <w:rPr>
                <w:rFonts w:asciiTheme="minorEastAsia" w:eastAsiaTheme="minorEastAsia" w:hAnsiTheme="minorEastAsia"/>
                <w:color w:val="000000" w:themeColor="text1"/>
                <w:sz w:val="16"/>
                <w:szCs w:val="16"/>
              </w:rPr>
              <w:t>kV</w:t>
            </w:r>
          </w:p>
        </w:tc>
        <w:tc>
          <w:tcPr>
            <w:tcW w:w="1276" w:type="dxa"/>
            <w:vAlign w:val="center"/>
          </w:tcPr>
          <w:p w14:paraId="1A461CD1" w14:textId="77777777" w:rsidR="00DE5225" w:rsidRPr="00BD067C" w:rsidRDefault="00DE5225" w:rsidP="00294251">
            <w:pPr>
              <w:rPr>
                <w:rFonts w:asciiTheme="minorEastAsia" w:eastAsiaTheme="minorEastAsia" w:hAnsiTheme="minorEastAsia"/>
                <w:sz w:val="16"/>
                <w:szCs w:val="16"/>
              </w:rPr>
            </w:pPr>
          </w:p>
        </w:tc>
        <w:tc>
          <w:tcPr>
            <w:tcW w:w="1134" w:type="dxa"/>
            <w:vAlign w:val="center"/>
            <w:hideMark/>
          </w:tcPr>
          <w:p w14:paraId="0ECC48A2" w14:textId="77777777" w:rsidR="00DE5225" w:rsidRPr="00BD067C" w:rsidRDefault="00DE5225" w:rsidP="00294251">
            <w:pPr>
              <w:rPr>
                <w:rFonts w:asciiTheme="minorEastAsia" w:eastAsiaTheme="minorEastAsia" w:hAnsiTheme="minorEastAsia"/>
                <w:sz w:val="16"/>
                <w:szCs w:val="16"/>
              </w:rPr>
            </w:pPr>
          </w:p>
        </w:tc>
        <w:tc>
          <w:tcPr>
            <w:tcW w:w="992" w:type="dxa"/>
            <w:vAlign w:val="center"/>
            <w:hideMark/>
          </w:tcPr>
          <w:p w14:paraId="4E0B2600" w14:textId="77777777" w:rsidR="00DE5225" w:rsidRPr="00BD067C" w:rsidRDefault="00DE5225" w:rsidP="00294251">
            <w:pPr>
              <w:rPr>
                <w:rFonts w:asciiTheme="minorEastAsia" w:eastAsiaTheme="minorEastAsia" w:hAnsiTheme="minorEastAsia"/>
                <w:sz w:val="16"/>
                <w:szCs w:val="16"/>
              </w:rPr>
            </w:pPr>
          </w:p>
        </w:tc>
        <w:tc>
          <w:tcPr>
            <w:tcW w:w="1276" w:type="dxa"/>
            <w:vAlign w:val="center"/>
          </w:tcPr>
          <w:p w14:paraId="1CBD9BDA"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②</w:t>
            </w:r>
          </w:p>
        </w:tc>
        <w:tc>
          <w:tcPr>
            <w:tcW w:w="1134" w:type="dxa"/>
            <w:vAlign w:val="center"/>
          </w:tcPr>
          <w:p w14:paraId="3110C978" w14:textId="77777777" w:rsidR="00DE5225" w:rsidRPr="00BD067C" w:rsidRDefault="00DE5225" w:rsidP="00294251">
            <w:pPr>
              <w:jc w:val="center"/>
              <w:rPr>
                <w:rFonts w:asciiTheme="minorEastAsia" w:eastAsiaTheme="minorEastAsia" w:hAnsiTheme="minorEastAsia"/>
                <w:sz w:val="16"/>
                <w:szCs w:val="16"/>
              </w:rPr>
            </w:pPr>
            <w:r w:rsidRPr="00BD067C">
              <w:rPr>
                <w:rFonts w:asciiTheme="minorEastAsia" w:eastAsiaTheme="minorEastAsia" w:hAnsiTheme="minorEastAsia" w:hint="eastAsia"/>
                <w:sz w:val="16"/>
                <w:szCs w:val="16"/>
              </w:rPr>
              <w:t>有／申請中</w:t>
            </w:r>
          </w:p>
        </w:tc>
      </w:tr>
    </w:tbl>
    <w:p w14:paraId="6B845A5B" w14:textId="77777777" w:rsidR="00DE5225" w:rsidRPr="00BD067C" w:rsidRDefault="00DE5225" w:rsidP="00DE5225">
      <w:pPr>
        <w:ind w:leftChars="100" w:left="420" w:hangingChars="100" w:hanging="210"/>
        <w:rPr>
          <w:rFonts w:asciiTheme="minorEastAsia" w:hAnsiTheme="minorEastAsia"/>
          <w:szCs w:val="21"/>
        </w:rPr>
      </w:pPr>
      <w:r w:rsidRPr="00BD067C">
        <w:rPr>
          <w:rFonts w:asciiTheme="minorEastAsia" w:hAnsiTheme="minorEastAsia" w:hint="eastAsia"/>
          <w:szCs w:val="21"/>
        </w:rPr>
        <w:t>（作成にあたっての留意点）</w:t>
      </w:r>
    </w:p>
    <w:p w14:paraId="4F8B3B2F" w14:textId="77777777" w:rsidR="00DE5225" w:rsidRPr="00BD067C" w:rsidRDefault="00DE5225" w:rsidP="00DE5225">
      <w:pPr>
        <w:ind w:leftChars="200" w:left="420"/>
        <w:rPr>
          <w:rFonts w:asciiTheme="minorEastAsia" w:hAnsiTheme="minorEastAsia"/>
          <w:szCs w:val="21"/>
        </w:rPr>
      </w:pPr>
      <w:r w:rsidRPr="00BD067C">
        <w:rPr>
          <w:rFonts w:asciiTheme="minorEastAsia" w:hAnsiTheme="minorEastAsia" w:hint="eastAsia"/>
          <w:szCs w:val="21"/>
        </w:rPr>
        <w:t>・電源等が複数の場合は、欄を追加の上、記載してください。</w:t>
      </w:r>
    </w:p>
    <w:p w14:paraId="2B6A6A18" w14:textId="77777777" w:rsidR="00DE5225" w:rsidRPr="00BD067C" w:rsidRDefault="00DE5225" w:rsidP="00DE5225">
      <w:pPr>
        <w:ind w:leftChars="200" w:left="630" w:hangingChars="100" w:hanging="210"/>
        <w:rPr>
          <w:rFonts w:asciiTheme="minorEastAsia" w:hAnsiTheme="minorEastAsia"/>
          <w:color w:val="000000" w:themeColor="text1"/>
          <w:szCs w:val="21"/>
        </w:rPr>
      </w:pPr>
      <w:r w:rsidRPr="00BD067C">
        <w:rPr>
          <w:rFonts w:asciiTheme="minorEastAsia" w:hAnsiTheme="minorEastAsia" w:hint="eastAsia"/>
          <w:szCs w:val="21"/>
        </w:rPr>
        <w:t>・</w:t>
      </w:r>
      <w:r w:rsidRPr="00BD067C">
        <w:rPr>
          <w:rFonts w:asciiTheme="minorEastAsia" w:hAnsiTheme="minorEastAsia" w:hint="eastAsia"/>
          <w:color w:val="000000" w:themeColor="text1"/>
          <w:szCs w:val="21"/>
        </w:rPr>
        <w:t>契約後の需要家の追加、差し替えは可能とします。</w:t>
      </w:r>
    </w:p>
    <w:p w14:paraId="2C74E367" w14:textId="77777777" w:rsidR="00DE5225" w:rsidRPr="00BD067C" w:rsidRDefault="00DE5225" w:rsidP="00DE5225">
      <w:pPr>
        <w:ind w:leftChars="400" w:left="1470" w:right="-1" w:hangingChars="300" w:hanging="630"/>
        <w:rPr>
          <w:rFonts w:asciiTheme="minorEastAsia" w:hAnsiTheme="minorEastAsia"/>
          <w:color w:val="000000" w:themeColor="text1"/>
          <w:szCs w:val="21"/>
        </w:rPr>
      </w:pPr>
    </w:p>
    <w:p w14:paraId="1B44A13D" w14:textId="77777777" w:rsidR="00DE5225" w:rsidRPr="00BD067C" w:rsidRDefault="00DE5225" w:rsidP="00DE5225">
      <w:pPr>
        <w:ind w:leftChars="200" w:left="1050" w:right="-1" w:hangingChars="300" w:hanging="630"/>
        <w:rPr>
          <w:rFonts w:asciiTheme="minorEastAsia" w:hAnsiTheme="minorEastAsia"/>
          <w:color w:val="000000" w:themeColor="text1"/>
          <w:szCs w:val="21"/>
        </w:rPr>
      </w:pPr>
      <w:r w:rsidRPr="00BD067C">
        <w:rPr>
          <w:rFonts w:asciiTheme="minorEastAsia" w:hAnsiTheme="minorEastAsia" w:hint="eastAsia"/>
          <w:color w:val="000000" w:themeColor="text1"/>
          <w:szCs w:val="21"/>
        </w:rPr>
        <w:t>※１　供出電力（kW）が、発電設備または負荷設備の容量（送電端値）以下であることが必要です。同一の設備（または需要家）を他の契約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してください。（様式は問いません）</w:t>
      </w:r>
    </w:p>
    <w:p w14:paraId="32EA6B31" w14:textId="77777777" w:rsidR="00DE5225" w:rsidRPr="00BD067C" w:rsidRDefault="00DE5225" w:rsidP="00DE5225">
      <w:pPr>
        <w:ind w:leftChars="500" w:left="1050" w:right="-1"/>
        <w:rPr>
          <w:rFonts w:asciiTheme="minorEastAsia" w:hAnsiTheme="minorEastAsia"/>
          <w:color w:val="000000" w:themeColor="text1"/>
          <w:szCs w:val="21"/>
        </w:rPr>
      </w:pPr>
      <w:r w:rsidRPr="00BD067C">
        <w:rPr>
          <w:rFonts w:asciiTheme="minorEastAsia" w:hAnsiTheme="minorEastAsia" w:hint="eastAsia"/>
          <w:color w:val="000000" w:themeColor="text1"/>
          <w:szCs w:val="21"/>
        </w:rPr>
        <w:t>同一設備（または需要家）を共有する他の契約案件にも同様の資料を添付いただいたうえで、それぞれの案件で、それぞれの調整力供出電力を確実に供出いただけることを確認させていただきますが、その内容が確認できない場合（それぞれの案件での当該設備（または需要家）からの（電力（kW）／電力量（kWh））の確実性が確認できない場合）は、当該</w:t>
      </w:r>
      <w:r w:rsidRPr="001B4521">
        <w:rPr>
          <w:rFonts w:asciiTheme="minorEastAsia" w:hAnsiTheme="minorEastAsia" w:hint="eastAsia"/>
          <w:color w:val="000000" w:themeColor="text1"/>
          <w:szCs w:val="21"/>
        </w:rPr>
        <w:t>設備（または需要家）</w:t>
      </w:r>
      <w:r w:rsidRPr="00BD067C">
        <w:rPr>
          <w:rFonts w:asciiTheme="minorEastAsia" w:hAnsiTheme="minorEastAsia" w:hint="eastAsia"/>
          <w:color w:val="000000" w:themeColor="text1"/>
          <w:szCs w:val="21"/>
        </w:rPr>
        <w:t>を契約申込内容の内訳として勘案しないことといたします。</w:t>
      </w:r>
      <w:bookmarkStart w:id="3" w:name="_Hlk106383887"/>
      <w:r w:rsidRPr="001B4521">
        <w:rPr>
          <w:rFonts w:asciiTheme="minorEastAsia" w:hAnsiTheme="minorEastAsia" w:hint="eastAsia"/>
          <w:szCs w:val="21"/>
        </w:rPr>
        <w:t>（需要家の対象から除外します。）</w:t>
      </w:r>
      <w:bookmarkEnd w:id="3"/>
    </w:p>
    <w:p w14:paraId="661EFBF5" w14:textId="77777777" w:rsidR="00DE5225" w:rsidRPr="00BD067C" w:rsidRDefault="00DE5225" w:rsidP="00DE5225">
      <w:pPr>
        <w:ind w:leftChars="200" w:left="42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※２　該当項目を○で囲んでください。（双方使用の場合は双方に◯）</w:t>
      </w:r>
    </w:p>
    <w:p w14:paraId="4DB4D8F2" w14:textId="77777777" w:rsidR="00DE5225" w:rsidRPr="00BD067C" w:rsidRDefault="00DE5225" w:rsidP="00DE5225">
      <w:pPr>
        <w:ind w:leftChars="200" w:left="1050" w:hangingChars="300" w:hanging="630"/>
        <w:jc w:val="left"/>
        <w:rPr>
          <w:rFonts w:asciiTheme="minorEastAsia" w:hAnsiTheme="minorEastAsia" w:cs="ＭＳ 明朝"/>
          <w:color w:val="000000" w:themeColor="text1"/>
          <w:szCs w:val="21"/>
        </w:rPr>
      </w:pPr>
      <w:r w:rsidRPr="00BD067C">
        <w:rPr>
          <w:rFonts w:asciiTheme="minorEastAsia" w:hAnsiTheme="minorEastAsia" w:cs="ＭＳ 明朝"/>
          <w:color w:val="000000" w:themeColor="text1"/>
          <w:szCs w:val="21"/>
        </w:rPr>
        <w:t>※</w:t>
      </w:r>
      <w:r w:rsidRPr="00BD067C">
        <w:rPr>
          <w:rFonts w:asciiTheme="minorEastAsia" w:hAnsiTheme="minorEastAsia" w:cs="ＭＳ 明朝" w:hint="eastAsia"/>
          <w:color w:val="000000" w:themeColor="text1"/>
          <w:szCs w:val="21"/>
        </w:rPr>
        <w:t>３　集約する需要家の需要抑制により生じる供出電力の提供について、以下の該当</w:t>
      </w:r>
      <w:r w:rsidRPr="00BD067C">
        <w:rPr>
          <w:rFonts w:asciiTheme="minorEastAsia" w:hAnsiTheme="minorEastAsia" w:cs="ＭＳ 明朝" w:hint="eastAsia"/>
          <w:color w:val="000000" w:themeColor="text1"/>
          <w:szCs w:val="21"/>
        </w:rPr>
        <w:lastRenderedPageBreak/>
        <w:t>する番号を記載してください。</w:t>
      </w:r>
    </w:p>
    <w:p w14:paraId="2DF387D1" w14:textId="77777777" w:rsidR="00DE5225" w:rsidRPr="00BD067C" w:rsidRDefault="00DE5225" w:rsidP="00DE5225">
      <w:pPr>
        <w:ind w:leftChars="500" w:left="1260" w:hangingChars="100" w:hanging="210"/>
        <w:rPr>
          <w:rFonts w:asciiTheme="minorEastAsia" w:hAnsiTheme="minorEastAsia" w:cs="ＭＳ 明朝"/>
          <w:szCs w:val="21"/>
        </w:rPr>
      </w:pPr>
      <w:r w:rsidRPr="00BD067C">
        <w:rPr>
          <w:rFonts w:asciiTheme="minorEastAsia" w:hAnsiTheme="minorEastAsia" w:cs="ＭＳ 明朝" w:hint="eastAsia"/>
          <w:szCs w:val="21"/>
        </w:rPr>
        <w:t>①本要綱にもとづく一般送配電事業者への提供のみを実施する。（他アグリゲーターからの応札なし）</w:t>
      </w:r>
    </w:p>
    <w:p w14:paraId="72AE36D6" w14:textId="77777777" w:rsidR="00DE5225" w:rsidRPr="00BD067C" w:rsidRDefault="00DE5225" w:rsidP="00DE5225">
      <w:pPr>
        <w:ind w:leftChars="500" w:left="1260" w:hangingChars="100" w:hanging="210"/>
        <w:jc w:val="left"/>
        <w:rPr>
          <w:rFonts w:asciiTheme="minorEastAsia" w:hAnsiTheme="minorEastAsia" w:cs="ＭＳ 明朝"/>
          <w:color w:val="000000" w:themeColor="text1"/>
          <w:szCs w:val="21"/>
        </w:rPr>
      </w:pPr>
      <w:r w:rsidRPr="00BD067C">
        <w:rPr>
          <w:rFonts w:asciiTheme="minorEastAsia" w:hAnsiTheme="minorEastAsia" w:cs="ＭＳ 明朝" w:hint="eastAsia"/>
          <w:szCs w:val="21"/>
        </w:rPr>
        <w:t>②</w:t>
      </w:r>
      <w:r w:rsidRPr="00BD067C">
        <w:rPr>
          <w:rFonts w:asciiTheme="minorEastAsia" w:hAnsiTheme="minorEastAsia" w:cs="ＭＳ 明朝" w:hint="eastAsia"/>
          <w:color w:val="000000" w:themeColor="text1"/>
          <w:szCs w:val="21"/>
        </w:rPr>
        <w:t>本要綱にもとづく一般送配電事業者への提供のみを実施する。（他アグリゲーターからの応札あり）</w:t>
      </w:r>
    </w:p>
    <w:p w14:paraId="207AAEBF" w14:textId="77777777" w:rsidR="00DE5225" w:rsidRPr="00BD067C" w:rsidRDefault="00DE5225" w:rsidP="00DE5225">
      <w:pPr>
        <w:ind w:leftChars="500" w:left="1260" w:hangingChars="100" w:hanging="210"/>
        <w:jc w:val="left"/>
        <w:rPr>
          <w:rFonts w:asciiTheme="minorEastAsia" w:hAnsiTheme="minorEastAsia" w:cs="ＭＳ 明朝"/>
          <w:color w:val="000000" w:themeColor="text1"/>
          <w:szCs w:val="21"/>
        </w:rPr>
      </w:pPr>
      <w:r w:rsidRPr="00BD067C">
        <w:rPr>
          <w:rFonts w:asciiTheme="minorEastAsia" w:hAnsiTheme="minorEastAsia" w:cs="ＭＳ 明朝" w:hint="eastAsia"/>
          <w:szCs w:val="21"/>
        </w:rPr>
        <w:t>③一般送配電事業者以外の小売電気事業者へも提供する。</w:t>
      </w:r>
    </w:p>
    <w:p w14:paraId="1D8EAABC" w14:textId="77777777" w:rsidR="00DE5225" w:rsidRPr="00BD067C" w:rsidRDefault="00DE5225" w:rsidP="00DE5225">
      <w:pPr>
        <w:ind w:leftChars="228" w:left="1109" w:hangingChars="300" w:hanging="630"/>
        <w:rPr>
          <w:rFonts w:asciiTheme="minorEastAsia" w:hAnsiTheme="minorEastAsia"/>
          <w:color w:val="000000" w:themeColor="text1"/>
          <w:szCs w:val="21"/>
        </w:rPr>
      </w:pPr>
      <w:r w:rsidRPr="00BD067C">
        <w:rPr>
          <w:rFonts w:asciiTheme="minorEastAsia" w:hAnsiTheme="minorEastAsia" w:cs="ＭＳ 明朝" w:hint="eastAsia"/>
          <w:color w:val="000000" w:themeColor="text1"/>
          <w:szCs w:val="21"/>
        </w:rPr>
        <w:t>※４　約款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で囲んでください。</w:t>
      </w:r>
    </w:p>
    <w:p w14:paraId="05389D81" w14:textId="77777777" w:rsidR="00DE5225" w:rsidRPr="00BD067C" w:rsidRDefault="00DE5225" w:rsidP="00DE5225">
      <w:pPr>
        <w:ind w:firstLineChars="100" w:firstLine="210"/>
        <w:jc w:val="left"/>
        <w:rPr>
          <w:rFonts w:asciiTheme="minorEastAsia" w:hAnsiTheme="minorEastAsia"/>
          <w:color w:val="000000" w:themeColor="text1"/>
          <w:szCs w:val="21"/>
        </w:rPr>
      </w:pPr>
    </w:p>
    <w:p w14:paraId="67FF21F9"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３．需要家ごとに下記書類を添付</w:t>
      </w:r>
    </w:p>
    <w:p w14:paraId="41C72B91"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（１）発電設備の場合：発電機の基本仕様書、起動カーブ、運転記録、運転体制</w:t>
      </w:r>
    </w:p>
    <w:p w14:paraId="10DF38EA"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（２）負荷設備の場合：対象負荷設備の容量、制御方法、運転体制</w:t>
      </w:r>
    </w:p>
    <w:bookmarkEnd w:id="2"/>
    <w:p w14:paraId="5E971750" w14:textId="77777777" w:rsidR="00DE5225" w:rsidRPr="00BD067C" w:rsidRDefault="00DE5225" w:rsidP="00DE5225">
      <w:pPr>
        <w:jc w:val="left"/>
        <w:rPr>
          <w:rFonts w:asciiTheme="minorEastAsia" w:hAnsiTheme="minorEastAsia"/>
          <w:color w:val="000000" w:themeColor="text1"/>
          <w:szCs w:val="21"/>
        </w:rPr>
      </w:pPr>
    </w:p>
    <w:p w14:paraId="65663BA4" w14:textId="77777777" w:rsidR="00DE5225" w:rsidRPr="00BD067C" w:rsidRDefault="00DE5225" w:rsidP="00DE5225">
      <w:pPr>
        <w:widowControl/>
        <w:jc w:val="left"/>
        <w:rPr>
          <w:rFonts w:asciiTheme="minorEastAsia" w:hAnsiTheme="minorEastAsia"/>
          <w:color w:val="000000" w:themeColor="text1"/>
          <w:szCs w:val="21"/>
        </w:rPr>
      </w:pPr>
      <w:r w:rsidRPr="00BD067C">
        <w:rPr>
          <w:rFonts w:asciiTheme="minorEastAsia" w:hAnsiTheme="minorEastAsia"/>
          <w:color w:val="000000" w:themeColor="text1"/>
          <w:szCs w:val="21"/>
        </w:rPr>
        <w:br w:type="page"/>
      </w:r>
    </w:p>
    <w:p w14:paraId="1E0AEBC8" w14:textId="77777777" w:rsidR="00DE5225" w:rsidRPr="00BD067C" w:rsidRDefault="00DE5225" w:rsidP="00DE5225">
      <w:pPr>
        <w:jc w:val="left"/>
        <w:rPr>
          <w:rFonts w:asciiTheme="minorEastAsia" w:hAnsiTheme="minorEastAsia"/>
          <w:color w:val="000000" w:themeColor="text1"/>
          <w:szCs w:val="21"/>
        </w:rPr>
      </w:pPr>
      <w:bookmarkStart w:id="4" w:name="_Hlk80256082"/>
      <w:r w:rsidRPr="00BD067C">
        <w:rPr>
          <w:rFonts w:asciiTheme="minorEastAsia" w:hAnsiTheme="minorEastAsia" w:hint="eastAsia"/>
          <w:color w:val="000000" w:themeColor="text1"/>
          <w:szCs w:val="21"/>
        </w:rPr>
        <w:lastRenderedPageBreak/>
        <w:t>ニ．需給バランス調整機能（様式４）</w:t>
      </w:r>
    </w:p>
    <w:p w14:paraId="24040C08" w14:textId="77777777" w:rsidR="00DE5225" w:rsidRPr="00BD067C" w:rsidRDefault="00DE5225" w:rsidP="00DE5225">
      <w:pPr>
        <w:jc w:val="left"/>
        <w:rPr>
          <w:rFonts w:asciiTheme="minorEastAsia" w:hAnsiTheme="minorEastAsia"/>
          <w:color w:val="000000" w:themeColor="text1"/>
          <w:szCs w:val="21"/>
        </w:rPr>
      </w:pPr>
    </w:p>
    <w:p w14:paraId="4A4E6779" w14:textId="77777777" w:rsidR="00DE5225" w:rsidRPr="00BD067C" w:rsidRDefault="00DE5225" w:rsidP="00DE5225">
      <w:pPr>
        <w:pStyle w:val="ac"/>
        <w:ind w:left="570" w:hanging="360"/>
        <w:jc w:val="center"/>
        <w:rPr>
          <w:rFonts w:asciiTheme="minorEastAsia" w:eastAsiaTheme="minorEastAsia" w:hAnsiTheme="minorEastAsia"/>
          <w:b/>
          <w:bCs/>
          <w:color w:val="000000" w:themeColor="text1"/>
          <w:szCs w:val="21"/>
        </w:rPr>
      </w:pPr>
      <w:r w:rsidRPr="00BD067C">
        <w:rPr>
          <w:rFonts w:asciiTheme="minorEastAsia" w:eastAsiaTheme="minorEastAsia" w:hAnsiTheme="minorEastAsia" w:hint="eastAsia"/>
          <w:w w:val="150"/>
          <w:u w:val="single"/>
        </w:rPr>
        <w:t>需給バランス調整機能</w:t>
      </w:r>
    </w:p>
    <w:p w14:paraId="3CE45B42" w14:textId="77777777" w:rsidR="00DE5225" w:rsidRPr="00BD067C" w:rsidRDefault="00DE5225" w:rsidP="00DE5225">
      <w:pPr>
        <w:jc w:val="left"/>
        <w:rPr>
          <w:rFonts w:asciiTheme="minorEastAsia" w:hAnsiTheme="minorEastAsia"/>
          <w:color w:val="000000" w:themeColor="text1"/>
          <w:szCs w:val="21"/>
        </w:rPr>
      </w:pPr>
    </w:p>
    <w:tbl>
      <w:tblPr>
        <w:tblW w:w="7801" w:type="dxa"/>
        <w:jc w:val="center"/>
        <w:tblLayout w:type="fixed"/>
        <w:tblCellMar>
          <w:left w:w="0" w:type="dxa"/>
          <w:right w:w="0" w:type="dxa"/>
        </w:tblCellMar>
        <w:tblLook w:val="0420" w:firstRow="1" w:lastRow="0" w:firstColumn="0" w:lastColumn="0" w:noHBand="0" w:noVBand="1"/>
      </w:tblPr>
      <w:tblGrid>
        <w:gridCol w:w="930"/>
        <w:gridCol w:w="1217"/>
        <w:gridCol w:w="1413"/>
        <w:gridCol w:w="1414"/>
        <w:gridCol w:w="1413"/>
        <w:gridCol w:w="1414"/>
      </w:tblGrid>
      <w:tr w:rsidR="00DE5225" w:rsidRPr="00BD067C" w14:paraId="23ACBA9A" w14:textId="77777777" w:rsidTr="00294251">
        <w:trPr>
          <w:trHeight w:val="682"/>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F8DC5B3" w14:textId="77777777" w:rsidR="00DE5225" w:rsidRPr="00BD067C" w:rsidRDefault="00DE5225" w:rsidP="00294251">
            <w:pPr>
              <w:spacing w:line="0" w:lineRule="atLeast"/>
              <w:jc w:val="left"/>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発電機等名</w:t>
            </w:r>
          </w:p>
        </w:tc>
        <w:tc>
          <w:tcPr>
            <w:tcW w:w="121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E62BE3"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定格出力</w:t>
            </w:r>
          </w:p>
          <w:p w14:paraId="452E5E5C"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w:t>
            </w:r>
            <w:r w:rsidRPr="00BD067C">
              <w:rPr>
                <w:rFonts w:asciiTheme="minorEastAsia" w:hAnsiTheme="minorEastAsia"/>
                <w:color w:val="000000" w:themeColor="text1"/>
                <w:sz w:val="16"/>
                <w:szCs w:val="16"/>
              </w:rPr>
              <w:t>kW</w:t>
            </w:r>
            <w:r w:rsidRPr="00BD067C">
              <w:rPr>
                <w:rFonts w:asciiTheme="minorEastAsia" w:hAnsiTheme="minorEastAsia" w:hint="eastAsia"/>
                <w:color w:val="000000" w:themeColor="text1"/>
                <w:sz w:val="16"/>
                <w:szCs w:val="16"/>
              </w:rPr>
              <w:t>）</w:t>
            </w: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1EE6C06C"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color w:val="000000" w:themeColor="text1"/>
                <w:sz w:val="16"/>
                <w:szCs w:val="16"/>
              </w:rPr>
              <w:t>OP</w:t>
            </w:r>
            <w:r w:rsidRPr="00BD067C">
              <w:rPr>
                <w:rFonts w:asciiTheme="minorEastAsia" w:hAnsiTheme="minorEastAsia" w:hint="eastAsia"/>
                <w:color w:val="000000" w:themeColor="text1"/>
                <w:sz w:val="16"/>
                <w:szCs w:val="16"/>
              </w:rPr>
              <w:t>運転時</w:t>
            </w:r>
          </w:p>
          <w:p w14:paraId="1570B046"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最大出力</w:t>
            </w:r>
            <w:r w:rsidRPr="00BD067C">
              <w:rPr>
                <w:rFonts w:asciiTheme="minorEastAsia" w:hAnsiTheme="minorEastAsia" w:hint="eastAsia"/>
                <w:color w:val="000000" w:themeColor="text1"/>
                <w:sz w:val="16"/>
                <w:szCs w:val="16"/>
                <w:vertAlign w:val="superscript"/>
              </w:rPr>
              <w:t>※１</w:t>
            </w:r>
          </w:p>
          <w:p w14:paraId="1F273A62"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color w:val="000000" w:themeColor="text1"/>
                <w:sz w:val="16"/>
                <w:szCs w:val="16"/>
              </w:rPr>
              <w:t>(kW)</w:t>
            </w:r>
          </w:p>
          <w:p w14:paraId="3EF789FC" w14:textId="77777777" w:rsidR="00DE5225" w:rsidRPr="00BD067C" w:rsidRDefault="00DE5225" w:rsidP="00294251">
            <w:pPr>
              <w:spacing w:line="0" w:lineRule="atLeast"/>
              <w:jc w:val="center"/>
              <w:rPr>
                <w:rFonts w:asciiTheme="minorEastAsia" w:hAnsiTheme="minorEastAsia"/>
                <w:color w:val="000000" w:themeColor="text1"/>
                <w:sz w:val="16"/>
                <w:szCs w:val="16"/>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9754DDB"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color w:val="000000" w:themeColor="text1"/>
                <w:sz w:val="16"/>
                <w:szCs w:val="16"/>
              </w:rPr>
              <w:t>DPC</w:t>
            </w:r>
            <w:r w:rsidRPr="00BD067C">
              <w:rPr>
                <w:rFonts w:asciiTheme="minorEastAsia" w:hAnsiTheme="minorEastAsia" w:hint="eastAsia"/>
                <w:color w:val="000000" w:themeColor="text1"/>
                <w:sz w:val="16"/>
                <w:szCs w:val="16"/>
              </w:rPr>
              <w:t>変化</w:t>
            </w:r>
          </w:p>
          <w:p w14:paraId="6438A512"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速度</w:t>
            </w:r>
            <w:r w:rsidRPr="00BD067C">
              <w:rPr>
                <w:rFonts w:asciiTheme="minorEastAsia" w:hAnsiTheme="minorEastAsia" w:hint="eastAsia"/>
                <w:color w:val="000000" w:themeColor="text1"/>
                <w:sz w:val="16"/>
                <w:szCs w:val="16"/>
                <w:vertAlign w:val="superscript"/>
              </w:rPr>
              <w:t>※２</w:t>
            </w:r>
          </w:p>
          <w:p w14:paraId="6C218D8F"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color w:val="000000" w:themeColor="text1"/>
                <w:sz w:val="16"/>
                <w:szCs w:val="16"/>
              </w:rPr>
              <w:t>(kW/min)</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E40A7F9"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最低出力</w:t>
            </w:r>
          </w:p>
          <w:p w14:paraId="7178F390"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w:t>
            </w:r>
            <w:r w:rsidRPr="00BD067C">
              <w:rPr>
                <w:rFonts w:asciiTheme="minorEastAsia" w:hAnsiTheme="minorEastAsia"/>
                <w:color w:val="000000" w:themeColor="text1"/>
                <w:sz w:val="16"/>
                <w:szCs w:val="16"/>
              </w:rPr>
              <w:t>kW</w:t>
            </w:r>
            <w:r w:rsidRPr="00BD067C">
              <w:rPr>
                <w:rFonts w:asciiTheme="minorEastAsia" w:hAnsiTheme="minorEastAsia" w:hint="eastAsia"/>
                <w:color w:val="000000" w:themeColor="text1"/>
                <w:sz w:val="16"/>
                <w:szCs w:val="16"/>
              </w:rPr>
              <w:t>）</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824E209"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運転可能出力帯</w:t>
            </w:r>
          </w:p>
          <w:p w14:paraId="4A003D86"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切替所要時間</w:t>
            </w:r>
            <w:r w:rsidRPr="00BD067C">
              <w:rPr>
                <w:rFonts w:asciiTheme="minorEastAsia" w:hAnsiTheme="minorEastAsia" w:hint="eastAsia"/>
                <w:color w:val="000000" w:themeColor="text1"/>
                <w:sz w:val="16"/>
                <w:szCs w:val="16"/>
                <w:vertAlign w:val="superscript"/>
              </w:rPr>
              <w:t>※３</w:t>
            </w:r>
          </w:p>
          <w:p w14:paraId="064517BF" w14:textId="77777777" w:rsidR="00DE5225" w:rsidRPr="00BD067C" w:rsidRDefault="00DE5225" w:rsidP="00294251">
            <w:pPr>
              <w:spacing w:line="0" w:lineRule="atLeast"/>
              <w:jc w:val="center"/>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w:t>
            </w:r>
            <w:r w:rsidRPr="00BD067C">
              <w:rPr>
                <w:rFonts w:asciiTheme="minorEastAsia" w:hAnsiTheme="minorEastAsia"/>
                <w:color w:val="000000" w:themeColor="text1"/>
                <w:sz w:val="16"/>
                <w:szCs w:val="16"/>
              </w:rPr>
              <w:t>min</w:t>
            </w:r>
            <w:r w:rsidRPr="00BD067C">
              <w:rPr>
                <w:rFonts w:asciiTheme="minorEastAsia" w:hAnsiTheme="minorEastAsia" w:hint="eastAsia"/>
                <w:color w:val="000000" w:themeColor="text1"/>
                <w:sz w:val="16"/>
                <w:szCs w:val="16"/>
              </w:rPr>
              <w:t>）</w:t>
            </w:r>
          </w:p>
        </w:tc>
      </w:tr>
      <w:tr w:rsidR="00DE5225" w:rsidRPr="00BD067C" w14:paraId="3CAA8F77" w14:textId="77777777" w:rsidTr="00294251">
        <w:trPr>
          <w:trHeight w:val="1000"/>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347F72F9"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217" w:type="dxa"/>
            <w:vMerge/>
            <w:tcBorders>
              <w:top w:val="single" w:sz="8" w:space="0" w:color="000000"/>
              <w:left w:val="single" w:sz="8" w:space="0" w:color="000000"/>
              <w:bottom w:val="single" w:sz="8" w:space="0" w:color="000000"/>
              <w:right w:val="single" w:sz="8" w:space="0" w:color="000000"/>
            </w:tcBorders>
            <w:vAlign w:val="center"/>
            <w:hideMark/>
          </w:tcPr>
          <w:p w14:paraId="186A89CF"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A358B63"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03312FDB"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1105A4B3"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208C2D17"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r>
      <w:tr w:rsidR="00DE5225" w:rsidRPr="00BD067C" w14:paraId="3C4ACA7B" w14:textId="77777777" w:rsidTr="00294251">
        <w:trPr>
          <w:trHeight w:val="360"/>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4EA656" w14:textId="77777777" w:rsidR="00DE5225" w:rsidRPr="00BD067C" w:rsidRDefault="00DE5225" w:rsidP="00294251">
            <w:pPr>
              <w:spacing w:line="0" w:lineRule="atLeast"/>
              <w:jc w:val="left"/>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●●発電所</w:t>
            </w:r>
          </w:p>
          <w:p w14:paraId="425036D7" w14:textId="77777777" w:rsidR="00DE5225" w:rsidRPr="00BD067C" w:rsidRDefault="00DE5225" w:rsidP="00294251">
            <w:pPr>
              <w:spacing w:line="0" w:lineRule="atLeast"/>
              <w:jc w:val="left"/>
              <w:rPr>
                <w:rFonts w:asciiTheme="minorEastAsia" w:hAnsiTheme="minorEastAsia"/>
                <w:color w:val="000000" w:themeColor="text1"/>
                <w:sz w:val="16"/>
                <w:szCs w:val="16"/>
              </w:rPr>
            </w:pPr>
            <w:r w:rsidRPr="00BD067C">
              <w:rPr>
                <w:rFonts w:asciiTheme="minorEastAsia" w:hAnsiTheme="minorEastAsia" w:hint="eastAsia"/>
                <w:color w:val="000000" w:themeColor="text1"/>
                <w:sz w:val="16"/>
                <w:szCs w:val="16"/>
              </w:rPr>
              <w:t>●号機</w:t>
            </w:r>
          </w:p>
        </w:tc>
        <w:tc>
          <w:tcPr>
            <w:tcW w:w="121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54AADA"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3D2B3161"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123B51"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F7A6D89"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6C91C2E" w14:textId="77777777" w:rsidR="00DE5225" w:rsidRPr="00BD067C" w:rsidRDefault="00DE5225" w:rsidP="00294251">
            <w:pPr>
              <w:spacing w:line="0" w:lineRule="atLeast"/>
              <w:jc w:val="left"/>
              <w:rPr>
                <w:rFonts w:asciiTheme="minorEastAsia" w:hAnsiTheme="minorEastAsia"/>
                <w:color w:val="000000" w:themeColor="text1"/>
                <w:sz w:val="16"/>
                <w:szCs w:val="16"/>
              </w:rPr>
            </w:pPr>
          </w:p>
        </w:tc>
      </w:tr>
      <w:tr w:rsidR="00DE5225" w:rsidRPr="00BD067C" w14:paraId="36083CC7" w14:textId="77777777" w:rsidTr="00294251">
        <w:trPr>
          <w:trHeight w:val="360"/>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1C46AC40" w14:textId="77777777" w:rsidR="00DE5225" w:rsidRPr="00BD067C" w:rsidRDefault="00DE5225" w:rsidP="00294251">
            <w:pPr>
              <w:rPr>
                <w:rFonts w:asciiTheme="minorEastAsia" w:hAnsiTheme="minorEastAsia"/>
                <w:color w:val="000000" w:themeColor="text1"/>
                <w:sz w:val="12"/>
                <w:szCs w:val="12"/>
              </w:rPr>
            </w:pPr>
          </w:p>
        </w:tc>
        <w:tc>
          <w:tcPr>
            <w:tcW w:w="1217" w:type="dxa"/>
            <w:vMerge/>
            <w:tcBorders>
              <w:top w:val="single" w:sz="8" w:space="0" w:color="000000"/>
              <w:left w:val="single" w:sz="8" w:space="0" w:color="000000"/>
              <w:bottom w:val="single" w:sz="8" w:space="0" w:color="000000"/>
              <w:right w:val="single" w:sz="8" w:space="0" w:color="000000"/>
            </w:tcBorders>
            <w:vAlign w:val="center"/>
            <w:hideMark/>
          </w:tcPr>
          <w:p w14:paraId="5E4AC560" w14:textId="77777777" w:rsidR="00DE5225" w:rsidRPr="00BD067C" w:rsidRDefault="00DE5225" w:rsidP="00294251">
            <w:pPr>
              <w:rPr>
                <w:rFonts w:asciiTheme="minorEastAsia" w:hAnsiTheme="minorEastAsia"/>
                <w:color w:val="000000" w:themeColor="text1"/>
                <w:sz w:val="12"/>
                <w:szCs w:val="12"/>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582E191" w14:textId="77777777" w:rsidR="00DE5225" w:rsidRPr="00BD067C" w:rsidRDefault="00DE5225" w:rsidP="00294251">
            <w:pPr>
              <w:rPr>
                <w:rFonts w:asciiTheme="minorEastAsia" w:hAnsiTheme="minorEastAsia"/>
                <w:color w:val="000000" w:themeColor="text1"/>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391474E2" w14:textId="77777777" w:rsidR="00DE5225" w:rsidRPr="00BD067C" w:rsidRDefault="00DE5225" w:rsidP="00294251">
            <w:pPr>
              <w:rPr>
                <w:rFonts w:asciiTheme="minorEastAsia" w:hAnsiTheme="minorEastAsia"/>
                <w:color w:val="000000" w:themeColor="text1"/>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60D4C9A8" w14:textId="77777777" w:rsidR="00DE5225" w:rsidRPr="00BD067C" w:rsidRDefault="00DE5225" w:rsidP="00294251">
            <w:pPr>
              <w:rPr>
                <w:rFonts w:asciiTheme="minorEastAsia" w:hAnsiTheme="minorEastAsia"/>
                <w:color w:val="000000" w:themeColor="text1"/>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5E491DC7" w14:textId="77777777" w:rsidR="00DE5225" w:rsidRPr="00BD067C" w:rsidRDefault="00DE5225" w:rsidP="00294251">
            <w:pPr>
              <w:rPr>
                <w:rFonts w:asciiTheme="minorEastAsia" w:hAnsiTheme="minorEastAsia"/>
                <w:color w:val="000000" w:themeColor="text1"/>
                <w:sz w:val="12"/>
                <w:szCs w:val="12"/>
              </w:rPr>
            </w:pPr>
          </w:p>
        </w:tc>
      </w:tr>
    </w:tbl>
    <w:p w14:paraId="75105DD4" w14:textId="77777777" w:rsidR="00DE5225" w:rsidRPr="00BD067C" w:rsidRDefault="00DE5225" w:rsidP="00DE5225">
      <w:pPr>
        <w:ind w:firstLineChars="100" w:firstLine="210"/>
        <w:jc w:val="left"/>
        <w:rPr>
          <w:rFonts w:asciiTheme="minorEastAsia" w:hAnsiTheme="minorEastAsia" w:cs="ＭＳ 明朝"/>
          <w:color w:val="000000" w:themeColor="text1"/>
          <w:szCs w:val="21"/>
        </w:rPr>
      </w:pPr>
    </w:p>
    <w:p w14:paraId="0FEC8F6C"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cs="ＭＳ 明朝"/>
          <w:color w:val="000000" w:themeColor="text1"/>
          <w:szCs w:val="21"/>
        </w:rPr>
        <w:t>※１　それぞれの運転モードでの運転が可能な場合には記載してください。</w:t>
      </w:r>
    </w:p>
    <w:p w14:paraId="0146CA07"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※２　出力により変化速度に差がある場合には区分して記載してください。</w:t>
      </w:r>
    </w:p>
    <w:p w14:paraId="13C10CF8" w14:textId="77777777" w:rsidR="00DE5225" w:rsidRPr="00BD067C" w:rsidRDefault="00DE5225" w:rsidP="00DE5225">
      <w:pPr>
        <w:ind w:leftChars="100" w:left="840" w:hangingChars="300" w:hanging="63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※３　運転可能出力帯切替時に、補機の起動・停止で時間を要するユニットがある場合に記載してください。</w:t>
      </w:r>
    </w:p>
    <w:p w14:paraId="701B2FD4" w14:textId="77777777" w:rsidR="00DE5225" w:rsidRPr="008023F2" w:rsidRDefault="00DE5225" w:rsidP="00DE5225">
      <w:pPr>
        <w:jc w:val="left"/>
        <w:rPr>
          <w:rFonts w:asciiTheme="minorEastAsia" w:hAnsiTheme="minorEastAsia"/>
          <w:color w:val="000000" w:themeColor="text1"/>
          <w:szCs w:val="21"/>
        </w:rPr>
      </w:pPr>
    </w:p>
    <w:p w14:paraId="5E06C406" w14:textId="77777777" w:rsidR="00DE5225" w:rsidRPr="00BD067C" w:rsidRDefault="00DE5225" w:rsidP="00DE5225">
      <w:pPr>
        <w:spacing w:line="0" w:lineRule="atLeast"/>
        <w:jc w:val="left"/>
        <w:rPr>
          <w:rFonts w:asciiTheme="minorEastAsia" w:hAnsiTheme="minorEastAsia" w:cs="Times New Roman"/>
          <w:szCs w:val="21"/>
        </w:rPr>
      </w:pPr>
      <w:r w:rsidRPr="00BD067C">
        <w:rPr>
          <w:rFonts w:asciiTheme="minorEastAsia" w:hAnsiTheme="minorEastAsia" w:cs="Times New Roman" w:hint="eastAsia"/>
          <w:szCs w:val="21"/>
        </w:rPr>
        <w:t>（作成にあたっての留意点）</w:t>
      </w:r>
    </w:p>
    <w:p w14:paraId="449B00E8"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・上記機能を証明する書類を添付してください。</w:t>
      </w:r>
    </w:p>
    <w:p w14:paraId="097E9F3F" w14:textId="77777777" w:rsidR="00DE5225" w:rsidRDefault="00DE5225" w:rsidP="00DE5225">
      <w:pPr>
        <w:widowControl/>
        <w:jc w:val="left"/>
        <w:rPr>
          <w:rFonts w:asciiTheme="minorEastAsia" w:hAnsiTheme="minorEastAsia"/>
          <w:color w:val="000000" w:themeColor="text1"/>
          <w:szCs w:val="21"/>
        </w:rPr>
      </w:pPr>
      <w:bookmarkStart w:id="5" w:name="_Hlk80256110"/>
      <w:bookmarkEnd w:id="4"/>
      <w:r>
        <w:rPr>
          <w:rFonts w:asciiTheme="minorEastAsia" w:hAnsiTheme="minorEastAsia"/>
          <w:color w:val="000000" w:themeColor="text1"/>
          <w:szCs w:val="21"/>
        </w:rPr>
        <w:br w:type="page"/>
      </w:r>
    </w:p>
    <w:p w14:paraId="59AFFAFE" w14:textId="77777777" w:rsidR="00DE5225" w:rsidRPr="00BD067C" w:rsidRDefault="00DE5225" w:rsidP="00DE5225">
      <w:pPr>
        <w:tabs>
          <w:tab w:val="left" w:pos="6555"/>
        </w:tabs>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lastRenderedPageBreak/>
        <w:t>ホ．契約設備等の主要運用値・起動停止条件（様式５－１）</w:t>
      </w:r>
      <w:r w:rsidRPr="00BD067C">
        <w:rPr>
          <w:rFonts w:asciiTheme="minorEastAsia" w:hAnsiTheme="minorEastAsia"/>
          <w:color w:val="000000" w:themeColor="text1"/>
          <w:szCs w:val="21"/>
        </w:rPr>
        <w:tab/>
      </w:r>
    </w:p>
    <w:p w14:paraId="4F3CCA93" w14:textId="77777777" w:rsidR="00DE5225" w:rsidRPr="00BD067C" w:rsidRDefault="00DE5225" w:rsidP="00DE5225">
      <w:pPr>
        <w:tabs>
          <w:tab w:val="left" w:pos="6555"/>
        </w:tabs>
        <w:jc w:val="left"/>
        <w:rPr>
          <w:rFonts w:asciiTheme="minorEastAsia" w:hAnsiTheme="minorEastAsia"/>
          <w:color w:val="000000" w:themeColor="text1"/>
          <w:szCs w:val="21"/>
        </w:rPr>
      </w:pPr>
    </w:p>
    <w:p w14:paraId="6A343D3F" w14:textId="77777777" w:rsidR="00DE5225" w:rsidRPr="00BD067C" w:rsidRDefault="00DE5225" w:rsidP="00DE5225">
      <w:pPr>
        <w:tabs>
          <w:tab w:val="left" w:pos="6555"/>
        </w:tabs>
        <w:jc w:val="center"/>
        <w:rPr>
          <w:rFonts w:asciiTheme="minorEastAsia" w:hAnsiTheme="minorEastAsia"/>
          <w:color w:val="000000" w:themeColor="text1"/>
          <w:szCs w:val="21"/>
        </w:rPr>
      </w:pPr>
      <w:r w:rsidRPr="00BD067C">
        <w:rPr>
          <w:rFonts w:asciiTheme="minorEastAsia" w:hAnsiTheme="minorEastAsia" w:hint="eastAsia"/>
          <w:w w:val="150"/>
          <w:kern w:val="0"/>
          <w:sz w:val="22"/>
          <w:u w:val="single"/>
        </w:rPr>
        <w:t>契約設備等の主要運用値・起動停止条件（火力発電機）</w:t>
      </w:r>
    </w:p>
    <w:p w14:paraId="711E7D8A" w14:textId="77777777" w:rsidR="00DE5225" w:rsidRPr="00BD067C" w:rsidRDefault="00DE5225" w:rsidP="00DE5225">
      <w:pPr>
        <w:jc w:val="left"/>
        <w:rPr>
          <w:rFonts w:asciiTheme="minorEastAsia" w:hAnsiTheme="minorEastAsia"/>
          <w:color w:val="000000" w:themeColor="text1"/>
          <w:szCs w:val="21"/>
        </w:rPr>
      </w:pPr>
    </w:p>
    <w:tbl>
      <w:tblPr>
        <w:tblW w:w="9345" w:type="dxa"/>
        <w:jc w:val="center"/>
        <w:tblLayout w:type="fixed"/>
        <w:tblCellMar>
          <w:left w:w="0" w:type="dxa"/>
          <w:right w:w="0" w:type="dxa"/>
        </w:tblCellMar>
        <w:tblLook w:val="0420" w:firstRow="1" w:lastRow="0" w:firstColumn="0" w:lastColumn="0" w:noHBand="0" w:noVBand="1"/>
      </w:tblPr>
      <w:tblGrid>
        <w:gridCol w:w="700"/>
        <w:gridCol w:w="568"/>
        <w:gridCol w:w="567"/>
        <w:gridCol w:w="437"/>
        <w:gridCol w:w="442"/>
        <w:gridCol w:w="550"/>
        <w:gridCol w:w="550"/>
        <w:gridCol w:w="550"/>
        <w:gridCol w:w="516"/>
        <w:gridCol w:w="590"/>
        <w:gridCol w:w="518"/>
        <w:gridCol w:w="7"/>
        <w:gridCol w:w="601"/>
        <w:gridCol w:w="557"/>
        <w:gridCol w:w="550"/>
        <w:gridCol w:w="674"/>
        <w:gridCol w:w="476"/>
        <w:gridCol w:w="477"/>
        <w:gridCol w:w="15"/>
      </w:tblGrid>
      <w:tr w:rsidR="00DE5225" w:rsidRPr="00BD067C" w14:paraId="7E0DC1E0" w14:textId="77777777" w:rsidTr="00294251">
        <w:trPr>
          <w:trHeight w:val="149"/>
          <w:jc w:val="center"/>
        </w:trPr>
        <w:tc>
          <w:tcPr>
            <w:tcW w:w="69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9C3074D"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発電</w:t>
            </w:r>
          </w:p>
          <w:p w14:paraId="09FBEBAB"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機名</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08CB8AB"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認可</w:t>
            </w:r>
          </w:p>
          <w:p w14:paraId="51953EC7"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最大</w:t>
            </w:r>
          </w:p>
          <w:p w14:paraId="65963D25"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出力</w:t>
            </w:r>
          </w:p>
          <w:p w14:paraId="4FB4A103"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(kW)</w:t>
            </w:r>
          </w:p>
        </w:tc>
        <w:tc>
          <w:tcPr>
            <w:tcW w:w="4727" w:type="dxa"/>
            <w:gridSpan w:val="10"/>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F91D17F"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起動</w:t>
            </w:r>
          </w:p>
        </w:tc>
        <w:tc>
          <w:tcPr>
            <w:tcW w:w="2382"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81ED411"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停止</w:t>
            </w:r>
          </w:p>
        </w:tc>
        <w:tc>
          <w:tcPr>
            <w:tcW w:w="96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1BA95B2"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その他制約</w:t>
            </w:r>
          </w:p>
        </w:tc>
      </w:tr>
      <w:tr w:rsidR="00DE5225" w:rsidRPr="00BD067C" w14:paraId="110AD71C" w14:textId="77777777" w:rsidTr="00294251">
        <w:trPr>
          <w:trHeight w:val="394"/>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70D3A403"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0247E7D4"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B955050"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区分</w:t>
            </w:r>
          </w:p>
        </w:tc>
        <w:tc>
          <w:tcPr>
            <w:tcW w:w="43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A36CB8E"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停止</w:t>
            </w:r>
          </w:p>
          <w:p w14:paraId="332BE3CC"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時間</w:t>
            </w:r>
          </w:p>
          <w:p w14:paraId="35CEE173"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(h)</w:t>
            </w:r>
          </w:p>
        </w:tc>
        <w:tc>
          <w:tcPr>
            <w:tcW w:w="2608"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CABD889"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指令～フル出力（並列時間基準）（時間）</w:t>
            </w:r>
          </w:p>
        </w:tc>
        <w:tc>
          <w:tcPr>
            <w:tcW w:w="111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9EDEDA"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給電運用</w:t>
            </w:r>
          </w:p>
        </w:tc>
        <w:tc>
          <w:tcPr>
            <w:tcW w:w="11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4D83E4B"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標準停止</w:t>
            </w:r>
          </w:p>
          <w:p w14:paraId="66DA88B4"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（時間）</w:t>
            </w:r>
          </w:p>
        </w:tc>
        <w:tc>
          <w:tcPr>
            <w:tcW w:w="1224"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BB49D7"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冷却停止</w:t>
            </w:r>
          </w:p>
          <w:p w14:paraId="740C9EE2" w14:textId="77777777" w:rsidR="00DE5225" w:rsidRPr="00BD067C" w:rsidRDefault="00DE5225" w:rsidP="00294251">
            <w:pPr>
              <w:pStyle w:val="ac"/>
              <w:adjustRightInd w:val="0"/>
              <w:snapToGrid w:val="0"/>
              <w:spacing w:line="0" w:lineRule="atLeast"/>
              <w:ind w:left="370" w:hanging="160"/>
              <w:jc w:val="center"/>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（時間）</w:t>
            </w: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33845E1"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運転</w:t>
            </w:r>
          </w:p>
          <w:p w14:paraId="40DD934B"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可能</w:t>
            </w:r>
          </w:p>
          <w:p w14:paraId="0F6873D3"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時間</w:t>
            </w:r>
          </w:p>
        </w:tc>
        <w:tc>
          <w:tcPr>
            <w:tcW w:w="492" w:type="dxa"/>
            <w:gridSpan w:val="2"/>
            <w:tcBorders>
              <w:top w:val="single" w:sz="8" w:space="0" w:color="000000"/>
              <w:left w:val="single" w:sz="8" w:space="0" w:color="000000"/>
              <w:bottom w:val="nil"/>
              <w:right w:val="single" w:sz="8" w:space="0" w:color="000000"/>
            </w:tcBorders>
            <w:tcMar>
              <w:top w:w="57" w:type="dxa"/>
              <w:left w:w="57" w:type="dxa"/>
              <w:bottom w:w="57" w:type="dxa"/>
              <w:right w:w="57" w:type="dxa"/>
            </w:tcMar>
            <w:vAlign w:val="center"/>
            <w:hideMark/>
          </w:tcPr>
          <w:p w14:paraId="35301562"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起動</w:t>
            </w:r>
          </w:p>
          <w:p w14:paraId="10B11F21"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可能</w:t>
            </w:r>
          </w:p>
          <w:p w14:paraId="7603F63F"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回数</w:t>
            </w:r>
          </w:p>
        </w:tc>
      </w:tr>
      <w:tr w:rsidR="00DE5225" w:rsidRPr="00BD067C" w14:paraId="73FC5241" w14:textId="77777777" w:rsidTr="00294251">
        <w:trPr>
          <w:gridAfter w:val="1"/>
          <w:wAfter w:w="15" w:type="dxa"/>
          <w:trHeight w:val="911"/>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67EB0956"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3ED222FA"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4727" w:type="dxa"/>
            <w:vMerge/>
            <w:tcBorders>
              <w:top w:val="single" w:sz="8" w:space="0" w:color="000000"/>
              <w:left w:val="single" w:sz="8" w:space="0" w:color="000000"/>
              <w:bottom w:val="single" w:sz="8" w:space="0" w:color="000000"/>
              <w:right w:val="single" w:sz="8" w:space="0" w:color="000000"/>
            </w:tcBorders>
            <w:vAlign w:val="center"/>
            <w:hideMark/>
          </w:tcPr>
          <w:p w14:paraId="1E949887"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437" w:type="dxa"/>
            <w:vMerge/>
            <w:tcBorders>
              <w:top w:val="single" w:sz="8" w:space="0" w:color="000000"/>
              <w:left w:val="single" w:sz="8" w:space="0" w:color="000000"/>
              <w:bottom w:val="single" w:sz="8" w:space="0" w:color="000000"/>
              <w:right w:val="single" w:sz="8" w:space="0" w:color="000000"/>
            </w:tcBorders>
            <w:vAlign w:val="center"/>
            <w:hideMark/>
          </w:tcPr>
          <w:p w14:paraId="45AC465D"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143705"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起動</w:t>
            </w:r>
          </w:p>
          <w:p w14:paraId="0B8FC7D6"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指令</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F20A86"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ボイラ</w:t>
            </w:r>
          </w:p>
          <w:p w14:paraId="518A8FD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点火</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BBD3127"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ﾀｰﾋﾞﾝ</w:t>
            </w:r>
          </w:p>
          <w:p w14:paraId="34137D49"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起動※</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ABA245F"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並列</w:t>
            </w: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123BF7"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定格</w:t>
            </w:r>
          </w:p>
          <w:p w14:paraId="109311FB"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出力</w:t>
            </w: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52573D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並列</w:t>
            </w:r>
          </w:p>
          <w:p w14:paraId="38DA1603"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から</w:t>
            </w: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18B4456"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出力</w:t>
            </w:r>
          </w:p>
          <w:p w14:paraId="76C96983"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(kW)</w:t>
            </w:r>
          </w:p>
        </w:tc>
        <w:tc>
          <w:tcPr>
            <w:tcW w:w="60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E1B15D"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定格出力~解列</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85E107C"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解列時</w:t>
            </w:r>
          </w:p>
          <w:p w14:paraId="6BAB1466"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出力</w:t>
            </w:r>
          </w:p>
          <w:p w14:paraId="1D3A857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(kW)</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91EFC2C"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定格出</w:t>
            </w:r>
          </w:p>
          <w:p w14:paraId="64BD0AEF"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力~解</w:t>
            </w:r>
          </w:p>
          <w:p w14:paraId="435962B1"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列</w:t>
            </w:r>
          </w:p>
        </w:tc>
        <w:tc>
          <w:tcPr>
            <w:tcW w:w="6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2C016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解列時</w:t>
            </w:r>
          </w:p>
          <w:p w14:paraId="4E3EDC34"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出力</w:t>
            </w:r>
          </w:p>
          <w:p w14:paraId="5C92A68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(kW)</w:t>
            </w: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010BA1FA"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477" w:type="dxa"/>
            <w:tcBorders>
              <w:top w:val="nil"/>
              <w:left w:val="single" w:sz="8" w:space="0" w:color="000000"/>
              <w:bottom w:val="single" w:sz="8" w:space="0" w:color="000000"/>
              <w:right w:val="single" w:sz="8" w:space="0" w:color="000000"/>
            </w:tcBorders>
            <w:vAlign w:val="center"/>
            <w:hideMark/>
          </w:tcPr>
          <w:p w14:paraId="36519CE2" w14:textId="77777777" w:rsidR="00DE5225" w:rsidRPr="00BD067C" w:rsidRDefault="00DE5225" w:rsidP="00294251">
            <w:pPr>
              <w:rPr>
                <w:rFonts w:asciiTheme="minorEastAsia" w:hAnsiTheme="minorEastAsia"/>
                <w:color w:val="000000" w:themeColor="text1"/>
                <w:sz w:val="16"/>
                <w:szCs w:val="16"/>
              </w:rPr>
            </w:pPr>
          </w:p>
        </w:tc>
      </w:tr>
      <w:tr w:rsidR="00DE5225" w:rsidRPr="00BD067C" w14:paraId="6C7D98C2" w14:textId="77777777" w:rsidTr="00294251">
        <w:trPr>
          <w:gridAfter w:val="1"/>
          <w:wAfter w:w="15" w:type="dxa"/>
          <w:trHeight w:val="229"/>
          <w:jc w:val="center"/>
        </w:trPr>
        <w:tc>
          <w:tcPr>
            <w:tcW w:w="69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1EC9035"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p w14:paraId="5B652030"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発電所</w:t>
            </w:r>
          </w:p>
          <w:p w14:paraId="5190B09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●号</w:t>
            </w:r>
          </w:p>
          <w:p w14:paraId="36D3AB49"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発電機</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5ED0DB" w14:textId="77777777" w:rsidR="00DE5225" w:rsidRPr="00BD067C" w:rsidRDefault="00DE5225" w:rsidP="00294251">
            <w:pPr>
              <w:rPr>
                <w:rFonts w:ascii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D7F4A62" w14:textId="77777777" w:rsidR="00DE5225" w:rsidRPr="00BD067C" w:rsidRDefault="00DE5225" w:rsidP="00294251">
            <w:pPr>
              <w:pStyle w:val="ac"/>
              <w:adjustRightInd w:val="0"/>
              <w:snapToGrid w:val="0"/>
              <w:spacing w:line="0" w:lineRule="atLeast"/>
              <w:ind w:left="370" w:hanging="160"/>
              <w:jc w:val="left"/>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ベリー</w:t>
            </w:r>
          </w:p>
          <w:p w14:paraId="77556FEF" w14:textId="77777777" w:rsidR="00DE5225" w:rsidRPr="00BD067C" w:rsidRDefault="00DE5225" w:rsidP="00294251">
            <w:pPr>
              <w:pStyle w:val="ac"/>
              <w:adjustRightInd w:val="0"/>
              <w:snapToGrid w:val="0"/>
              <w:spacing w:line="0" w:lineRule="atLeast"/>
              <w:ind w:left="370" w:hanging="160"/>
              <w:jc w:val="left"/>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3B417F7" w14:textId="77777777" w:rsidR="00DE5225" w:rsidRPr="00BD067C" w:rsidRDefault="00DE5225" w:rsidP="00294251">
            <w:pPr>
              <w:rPr>
                <w:rFonts w:ascii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F08272F"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6D428B8"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42ACAE0"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8B5B769"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E4A0E4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A12E9DF" w14:textId="77777777" w:rsidR="00DE5225" w:rsidRPr="00BD067C" w:rsidRDefault="00DE5225" w:rsidP="00294251">
            <w:pPr>
              <w:rPr>
                <w:rFonts w:asciiTheme="minorEastAsia" w:hAnsiTheme="minorEastAsia"/>
                <w:color w:val="000000" w:themeColor="text1"/>
                <w:sz w:val="16"/>
                <w:szCs w:val="16"/>
              </w:rPr>
            </w:pP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2A30AD2"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608"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E2E90B"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12FACD"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A2C5FF6"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6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6A6A3D"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47A6206"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4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0F8568"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r>
      <w:tr w:rsidR="00DE5225" w:rsidRPr="00BD067C" w14:paraId="37783B60" w14:textId="77777777" w:rsidTr="00294251">
        <w:trPr>
          <w:gridAfter w:val="1"/>
          <w:wAfter w:w="15" w:type="dxa"/>
          <w:trHeight w:val="619"/>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295A2A3D"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03131F09" w14:textId="77777777" w:rsidR="00DE5225" w:rsidRPr="00BD067C" w:rsidRDefault="00DE5225" w:rsidP="00294251">
            <w:pPr>
              <w:widowControl/>
              <w:spacing w:beforeAutospacing="1" w:afterAutospacing="1"/>
              <w:jc w:val="left"/>
              <w:rPr>
                <w:rFonts w:ascii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9A4A94" w14:textId="77777777" w:rsidR="00DE5225" w:rsidRPr="00BD067C" w:rsidRDefault="00DE5225" w:rsidP="00294251">
            <w:pPr>
              <w:pStyle w:val="ac"/>
              <w:adjustRightInd w:val="0"/>
              <w:snapToGrid w:val="0"/>
              <w:spacing w:line="0" w:lineRule="atLeast"/>
              <w:ind w:left="370" w:hanging="160"/>
              <w:jc w:val="left"/>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D2BCCFC" w14:textId="77777777" w:rsidR="00DE5225" w:rsidRPr="00BD067C" w:rsidRDefault="00DE5225" w:rsidP="00294251">
            <w:pPr>
              <w:rPr>
                <w:rFonts w:ascii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463B964"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0CBDCA4"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DC329B"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58E3289"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358905"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FD685D8"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3D98136"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2990" w:type="dxa"/>
            <w:gridSpan w:val="2"/>
            <w:vMerge/>
            <w:tcBorders>
              <w:top w:val="single" w:sz="8" w:space="0" w:color="000000"/>
              <w:left w:val="single" w:sz="8" w:space="0" w:color="000000"/>
              <w:bottom w:val="single" w:sz="8" w:space="0" w:color="000000"/>
              <w:right w:val="single" w:sz="8" w:space="0" w:color="000000"/>
            </w:tcBorders>
            <w:vAlign w:val="center"/>
            <w:hideMark/>
          </w:tcPr>
          <w:p w14:paraId="7A3EFB56"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D3D02DC"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1224" w:type="dxa"/>
            <w:vMerge/>
            <w:tcBorders>
              <w:top w:val="single" w:sz="8" w:space="0" w:color="000000"/>
              <w:left w:val="single" w:sz="8" w:space="0" w:color="000000"/>
              <w:bottom w:val="single" w:sz="8" w:space="0" w:color="000000"/>
              <w:right w:val="single" w:sz="8" w:space="0" w:color="000000"/>
            </w:tcBorders>
            <w:vAlign w:val="center"/>
            <w:hideMark/>
          </w:tcPr>
          <w:p w14:paraId="08A38C10"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05410900"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2B02E78B"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14:paraId="29798F39"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r>
      <w:tr w:rsidR="00DE5225" w:rsidRPr="00BD067C" w14:paraId="1EB6F1FA" w14:textId="77777777" w:rsidTr="00294251">
        <w:trPr>
          <w:gridAfter w:val="1"/>
          <w:wAfter w:w="15" w:type="dxa"/>
          <w:trHeight w:val="33"/>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1A8A9829" w14:textId="77777777" w:rsidR="00DE5225" w:rsidRPr="00BD067C" w:rsidRDefault="00DE5225" w:rsidP="00294251">
            <w:pPr>
              <w:widowControl/>
              <w:spacing w:beforeAutospacing="1" w:afterAutospacing="1"/>
              <w:jc w:val="left"/>
              <w:rPr>
                <w:rFonts w:asciiTheme="minorEastAsia" w:hAnsiTheme="minorEastAsia" w:cs="Times New Roman"/>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51FC1EE8" w14:textId="77777777" w:rsidR="00DE5225" w:rsidRPr="00BD067C" w:rsidRDefault="00DE5225" w:rsidP="00294251">
            <w:pPr>
              <w:widowControl/>
              <w:spacing w:beforeAutospacing="1" w:afterAutospacing="1"/>
              <w:jc w:val="left"/>
              <w:rPr>
                <w:rFonts w:ascii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03A8518"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4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010C940"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F058CCB"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2F71AFE"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D3548B"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5F4345"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BA481C3"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12EB8E"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DE39EFF" w14:textId="77777777" w:rsidR="00DE5225" w:rsidRPr="00BD067C" w:rsidRDefault="00DE5225" w:rsidP="00294251">
            <w:pPr>
              <w:pStyle w:val="ac"/>
              <w:adjustRightInd w:val="0"/>
              <w:snapToGrid w:val="0"/>
              <w:spacing w:line="0" w:lineRule="atLeast"/>
              <w:ind w:left="370" w:hanging="160"/>
              <w:rPr>
                <w:rFonts w:asciiTheme="minorEastAsia" w:eastAsiaTheme="minorEastAsia" w:hAnsiTheme="minorEastAsia"/>
                <w:color w:val="000000" w:themeColor="text1"/>
                <w:sz w:val="16"/>
                <w:szCs w:val="16"/>
              </w:rPr>
            </w:pPr>
            <w:r w:rsidRPr="00BD067C">
              <w:rPr>
                <w:rFonts w:asciiTheme="minorEastAsia" w:eastAsiaTheme="minorEastAsia" w:hAnsiTheme="minorEastAsia" w:hint="eastAsia"/>
                <w:color w:val="000000" w:themeColor="text1"/>
                <w:sz w:val="16"/>
                <w:szCs w:val="16"/>
              </w:rPr>
              <w:t>・・・</w:t>
            </w:r>
          </w:p>
        </w:tc>
        <w:tc>
          <w:tcPr>
            <w:tcW w:w="608" w:type="dxa"/>
            <w:gridSpan w:val="2"/>
            <w:tcBorders>
              <w:top w:val="single" w:sz="8" w:space="0" w:color="000000"/>
              <w:left w:val="single" w:sz="8" w:space="0" w:color="000000"/>
              <w:bottom w:val="single" w:sz="8" w:space="0" w:color="000000"/>
              <w:right w:val="single" w:sz="8" w:space="0" w:color="000000"/>
            </w:tcBorders>
            <w:vAlign w:val="center"/>
            <w:hideMark/>
          </w:tcPr>
          <w:p w14:paraId="10577282" w14:textId="77777777" w:rsidR="00DE5225" w:rsidRPr="00BD067C" w:rsidRDefault="00DE5225" w:rsidP="00294251">
            <w:pPr>
              <w:rPr>
                <w:rFonts w:asciiTheme="minorEastAsia" w:hAnsiTheme="minorEastAsia"/>
                <w:color w:val="000000" w:themeColor="text1"/>
                <w:sz w:val="16"/>
                <w:szCs w:val="16"/>
              </w:rPr>
            </w:pPr>
          </w:p>
        </w:tc>
        <w:tc>
          <w:tcPr>
            <w:tcW w:w="557" w:type="dxa"/>
            <w:tcBorders>
              <w:top w:val="single" w:sz="8" w:space="0" w:color="000000"/>
              <w:left w:val="single" w:sz="8" w:space="0" w:color="000000"/>
              <w:bottom w:val="single" w:sz="8" w:space="0" w:color="000000"/>
              <w:right w:val="single" w:sz="8" w:space="0" w:color="000000"/>
            </w:tcBorders>
            <w:vAlign w:val="center"/>
            <w:hideMark/>
          </w:tcPr>
          <w:p w14:paraId="05D09EDA"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vAlign w:val="center"/>
            <w:hideMark/>
          </w:tcPr>
          <w:p w14:paraId="2F6AB876"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674" w:type="dxa"/>
            <w:tcBorders>
              <w:top w:val="single" w:sz="8" w:space="0" w:color="000000"/>
              <w:left w:val="single" w:sz="8" w:space="0" w:color="000000"/>
              <w:bottom w:val="single" w:sz="8" w:space="0" w:color="000000"/>
              <w:right w:val="single" w:sz="8" w:space="0" w:color="000000"/>
            </w:tcBorders>
            <w:vAlign w:val="center"/>
            <w:hideMark/>
          </w:tcPr>
          <w:p w14:paraId="2C33413D"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476" w:type="dxa"/>
            <w:tcBorders>
              <w:top w:val="single" w:sz="8" w:space="0" w:color="000000"/>
              <w:left w:val="single" w:sz="8" w:space="0" w:color="000000"/>
              <w:bottom w:val="single" w:sz="8" w:space="0" w:color="000000"/>
              <w:right w:val="single" w:sz="8" w:space="0" w:color="000000"/>
            </w:tcBorders>
            <w:vAlign w:val="center"/>
            <w:hideMark/>
          </w:tcPr>
          <w:p w14:paraId="455A87BE"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c>
          <w:tcPr>
            <w:tcW w:w="477" w:type="dxa"/>
            <w:tcBorders>
              <w:top w:val="single" w:sz="8" w:space="0" w:color="000000"/>
              <w:left w:val="single" w:sz="8" w:space="0" w:color="000000"/>
              <w:bottom w:val="single" w:sz="8" w:space="0" w:color="000000"/>
              <w:right w:val="single" w:sz="8" w:space="0" w:color="000000"/>
            </w:tcBorders>
            <w:vAlign w:val="center"/>
            <w:hideMark/>
          </w:tcPr>
          <w:p w14:paraId="3D1661E9" w14:textId="77777777" w:rsidR="00DE5225" w:rsidRPr="00BD067C" w:rsidRDefault="00DE5225" w:rsidP="00294251">
            <w:pPr>
              <w:widowControl/>
              <w:spacing w:beforeAutospacing="1" w:afterAutospacing="1"/>
              <w:jc w:val="left"/>
              <w:rPr>
                <w:rFonts w:asciiTheme="minorEastAsia" w:hAnsiTheme="minorEastAsia"/>
                <w:kern w:val="0"/>
                <w:sz w:val="20"/>
                <w:szCs w:val="20"/>
              </w:rPr>
            </w:pPr>
          </w:p>
        </w:tc>
      </w:tr>
    </w:tbl>
    <w:p w14:paraId="6B6DBE7D" w14:textId="77777777" w:rsidR="00DE5225" w:rsidRPr="00BD067C" w:rsidRDefault="00DE5225" w:rsidP="00DE5225">
      <w:pPr>
        <w:ind w:firstLineChars="100" w:firstLine="210"/>
        <w:jc w:val="left"/>
        <w:rPr>
          <w:rFonts w:asciiTheme="minorEastAsia" w:hAnsiTheme="minorEastAsia"/>
          <w:color w:val="000000" w:themeColor="text1"/>
          <w:szCs w:val="21"/>
        </w:rPr>
      </w:pPr>
    </w:p>
    <w:bookmarkEnd w:id="5"/>
    <w:p w14:paraId="6C31A3DD" w14:textId="214C6DC2" w:rsidR="00DE5225" w:rsidRPr="00BD067C" w:rsidRDefault="003A2225" w:rsidP="00DE5225">
      <w:pPr>
        <w:jc w:val="left"/>
        <w:rPr>
          <w:rFonts w:asciiTheme="minorEastAsia" w:hAnsiTheme="minorEastAsia"/>
          <w:color w:val="000000" w:themeColor="text1"/>
          <w:szCs w:val="21"/>
        </w:rPr>
      </w:pPr>
      <w:r>
        <w:rPr>
          <w:noProof/>
        </w:rPr>
        <w:pict w14:anchorId="72CC43A8">
          <v:group id="Group 49" o:spid="_x0000_s1050" style="position:absolute;margin-left:78.35pt;margin-top:73.85pt;width:47.55pt;height:22.15pt;z-index:251670528"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">
            <v:rect id="Rectangle 50" o:spid="_x0000_s1051"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51" o:spid="_x0000_s1052"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" fillcolor="white [3212]" stroked="f">
              <v:textbox inset="5.85pt,.7pt,5.85pt,.7pt">
                <w:txbxContent>
                  <w:p w14:paraId="7772A304" w14:textId="77777777" w:rsidR="00DE5225" w:rsidRPr="006D419B" w:rsidRDefault="00DE5225" w:rsidP="00DE5225">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DE5225" w:rsidRPr="00BD067C">
        <w:rPr>
          <w:rFonts w:asciiTheme="minorEastAsia" w:hAnsiTheme="minorEastAsia"/>
          <w:noProof/>
          <w:color w:val="000000" w:themeColor="text1"/>
        </w:rPr>
        <w:drawing>
          <wp:inline distT="0" distB="0" distL="0" distR="0" wp14:anchorId="145DBBFF" wp14:editId="6B01D0A5">
            <wp:extent cx="5753520" cy="18392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14:paraId="47684933" w14:textId="77777777" w:rsidR="00DE5225" w:rsidRPr="00BD067C" w:rsidRDefault="00DE5225" w:rsidP="00DE5225">
      <w:pPr>
        <w:widowControl/>
        <w:jc w:val="left"/>
        <w:rPr>
          <w:rFonts w:asciiTheme="minorEastAsia" w:hAnsiTheme="minorEastAsia"/>
          <w:color w:val="000000" w:themeColor="text1"/>
          <w:szCs w:val="21"/>
        </w:rPr>
      </w:pPr>
      <w:r w:rsidRPr="00BD067C">
        <w:rPr>
          <w:rFonts w:asciiTheme="minorEastAsia" w:hAnsiTheme="minorEastAsia"/>
          <w:color w:val="000000" w:themeColor="text1"/>
          <w:szCs w:val="21"/>
        </w:rPr>
        <w:br w:type="page"/>
      </w:r>
    </w:p>
    <w:p w14:paraId="06CD035F" w14:textId="77777777" w:rsidR="00DE5225" w:rsidRPr="00BD067C" w:rsidRDefault="00DE5225" w:rsidP="00DE5225">
      <w:pPr>
        <w:jc w:val="left"/>
        <w:rPr>
          <w:rFonts w:asciiTheme="minorEastAsia" w:hAnsiTheme="minorEastAsia"/>
          <w:color w:val="000000" w:themeColor="text1"/>
          <w:szCs w:val="21"/>
        </w:rPr>
      </w:pPr>
      <w:bookmarkStart w:id="6" w:name="_Hlk80256206"/>
      <w:r w:rsidRPr="00BD067C">
        <w:rPr>
          <w:rFonts w:asciiTheme="minorEastAsia" w:hAnsiTheme="minorEastAsia" w:hint="eastAsia"/>
          <w:color w:val="000000" w:themeColor="text1"/>
          <w:szCs w:val="21"/>
        </w:rPr>
        <w:lastRenderedPageBreak/>
        <w:t>ホ．契約設備等の主要運用値・起動停止条件（様式５－２）</w:t>
      </w:r>
    </w:p>
    <w:p w14:paraId="0206FED3" w14:textId="77777777" w:rsidR="00DE5225" w:rsidRPr="00BD067C" w:rsidRDefault="00DE5225" w:rsidP="00DE5225">
      <w:pPr>
        <w:jc w:val="left"/>
        <w:rPr>
          <w:rFonts w:asciiTheme="minorEastAsia" w:hAnsiTheme="minorEastAsia"/>
          <w:color w:val="000000" w:themeColor="text1"/>
          <w:szCs w:val="21"/>
        </w:rPr>
      </w:pPr>
    </w:p>
    <w:p w14:paraId="616A97AD" w14:textId="77777777" w:rsidR="00DE5225" w:rsidRPr="00BD067C" w:rsidRDefault="00DE5225" w:rsidP="00DE5225">
      <w:pPr>
        <w:pStyle w:val="ac"/>
        <w:ind w:left="540" w:hanging="330"/>
        <w:rPr>
          <w:rFonts w:asciiTheme="minorEastAsia" w:eastAsiaTheme="minorEastAsia" w:hAnsiTheme="minorEastAsia"/>
          <w:w w:val="150"/>
          <w:sz w:val="22"/>
          <w:szCs w:val="22"/>
          <w:u w:val="single"/>
        </w:rPr>
      </w:pPr>
      <w:r w:rsidRPr="00BD067C">
        <w:rPr>
          <w:rFonts w:asciiTheme="minorEastAsia" w:eastAsiaTheme="minorEastAsia" w:hAnsiTheme="minorEastAsia" w:hint="eastAsia"/>
          <w:w w:val="150"/>
          <w:sz w:val="22"/>
          <w:szCs w:val="22"/>
          <w:u w:val="single"/>
        </w:rPr>
        <w:t>契約設備等の主要運用値・起動停止条件（水力発電機）</w:t>
      </w:r>
    </w:p>
    <w:p w14:paraId="5149BC70" w14:textId="77777777" w:rsidR="00DE5225" w:rsidRPr="00BD067C" w:rsidRDefault="00DE5225" w:rsidP="00DE5225">
      <w:pPr>
        <w:jc w:val="left"/>
        <w:rPr>
          <w:rFonts w:asciiTheme="minorEastAsia" w:hAnsiTheme="minorEastAsia"/>
          <w:color w:val="000000" w:themeColor="text1"/>
          <w:szCs w:val="21"/>
        </w:rPr>
      </w:pP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DE5225" w:rsidRPr="00BD067C" w14:paraId="02FD13D9" w14:textId="77777777" w:rsidTr="00294251">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CEF772"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2F79353"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認可最</w:t>
            </w:r>
          </w:p>
          <w:p w14:paraId="4EDBB8DC"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大出力</w:t>
            </w:r>
          </w:p>
          <w:p w14:paraId="5E4FA45D"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06178D3"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最低出力</w:t>
            </w:r>
          </w:p>
          <w:p w14:paraId="266505DA"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揚水動力</w:t>
            </w:r>
            <w:r w:rsidRPr="00BD067C">
              <w:rPr>
                <w:rFonts w:asciiTheme="minorEastAsia" w:hAnsiTheme="minorEastAsia" w:hint="eastAsia"/>
                <w:color w:val="000000" w:themeColor="text1"/>
                <w:sz w:val="12"/>
                <w:szCs w:val="12"/>
                <w:vertAlign w:val="superscript"/>
              </w:rPr>
              <w:t>※</w:t>
            </w:r>
            <w:r w:rsidRPr="00BD067C">
              <w:rPr>
                <w:rFonts w:asciiTheme="minorEastAsia" w:hAnsiTheme="minorEastAsia"/>
                <w:color w:val="000000" w:themeColor="text1"/>
                <w:sz w:val="12"/>
                <w:szCs w:val="12"/>
                <w:vertAlign w:val="superscript"/>
              </w:rPr>
              <w:t>)</w:t>
            </w:r>
          </w:p>
          <w:p w14:paraId="0C9E55D0"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14EC955"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使用</w:t>
            </w:r>
          </w:p>
          <w:p w14:paraId="368E8145"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水量</w:t>
            </w:r>
          </w:p>
          <w:p w14:paraId="1402012C"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w:t>
            </w:r>
            <w:r w:rsidRPr="00BD067C">
              <w:rPr>
                <w:rFonts w:asciiTheme="minorEastAsia" w:hAnsiTheme="minorEastAsia"/>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BF3A4F1"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0B6E9E"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揚水総</w:t>
            </w:r>
          </w:p>
          <w:p w14:paraId="7A9F7EA8"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合効率</w:t>
            </w:r>
          </w:p>
          <w:p w14:paraId="53CAFC60"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D40C6C4"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貯水池</w:t>
            </w:r>
          </w:p>
          <w:p w14:paraId="29162984"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437E66"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貯水池容量</w:t>
            </w:r>
          </w:p>
          <w:p w14:paraId="0254F9E8"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(10</w:t>
            </w:r>
            <w:r w:rsidRPr="00BD067C">
              <w:rPr>
                <w:rFonts w:asciiTheme="minorEastAsia" w:hAnsiTheme="minorEastAsia"/>
                <w:color w:val="000000" w:themeColor="text1"/>
                <w:sz w:val="12"/>
                <w:szCs w:val="12"/>
                <w:vertAlign w:val="superscript"/>
              </w:rPr>
              <w:t>3</w:t>
            </w:r>
            <w:r w:rsidRPr="00BD067C">
              <w:rPr>
                <w:rFonts w:asciiTheme="minorEastAsia" w:hAnsiTheme="minorEastAsia" w:hint="eastAsia"/>
                <w:color w:val="000000" w:themeColor="text1"/>
                <w:sz w:val="12"/>
                <w:szCs w:val="12"/>
              </w:rPr>
              <w:t>㎥</w:t>
            </w:r>
            <w:r w:rsidRPr="00BD067C">
              <w:rPr>
                <w:rFonts w:asciiTheme="minorEastAsia" w:hAnsiTheme="minorEastAsia"/>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103ED82"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フル発電</w:t>
            </w:r>
          </w:p>
          <w:p w14:paraId="5EBB5ED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532E51A"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10</w:t>
            </w:r>
            <w:r w:rsidRPr="00BD067C">
              <w:rPr>
                <w:rFonts w:asciiTheme="minorEastAsia" w:hAnsiTheme="minorEastAsia" w:hint="eastAsia"/>
                <w:color w:val="000000" w:themeColor="text1"/>
                <w:sz w:val="12"/>
                <w:szCs w:val="12"/>
              </w:rPr>
              <w:t>時間</w:t>
            </w:r>
          </w:p>
          <w:p w14:paraId="1C8C05B7"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継続可能</w:t>
            </w:r>
          </w:p>
          <w:p w14:paraId="42C40D34"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出力</w:t>
            </w:r>
          </w:p>
          <w:p w14:paraId="763B67E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0E8F04"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揚発</w:t>
            </w:r>
          </w:p>
          <w:p w14:paraId="299174F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供給力</w:t>
            </w:r>
          </w:p>
          <w:p w14:paraId="4C418392"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p w14:paraId="08614F56"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82D3ACF"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指令</w:t>
            </w: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並列</w:t>
            </w:r>
          </w:p>
          <w:p w14:paraId="1A35E341"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時間</w:t>
            </w:r>
          </w:p>
          <w:p w14:paraId="205BF61A"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(min)</w:t>
            </w:r>
          </w:p>
        </w:tc>
      </w:tr>
      <w:tr w:rsidR="00DE5225" w:rsidRPr="00BD067C" w14:paraId="511F1796" w14:textId="77777777" w:rsidTr="00294251">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41EF1B7D" w14:textId="77777777" w:rsidR="00DE5225" w:rsidRPr="00BD067C" w:rsidRDefault="00DE5225" w:rsidP="00294251">
            <w:pPr>
              <w:jc w:val="center"/>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CFE51F9" w14:textId="77777777" w:rsidR="00DE5225" w:rsidRPr="00BD067C" w:rsidRDefault="00DE5225" w:rsidP="00294251">
            <w:pPr>
              <w:jc w:val="center"/>
              <w:rPr>
                <w:rFonts w:asciiTheme="minorEastAsia" w:hAnsiTheme="minorEastAsia"/>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139B737C" w14:textId="77777777" w:rsidR="00DE5225" w:rsidRPr="00BD067C" w:rsidRDefault="00DE5225" w:rsidP="00294251">
            <w:pPr>
              <w:jc w:val="center"/>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DAA0E19" w14:textId="77777777" w:rsidR="00DE5225" w:rsidRPr="00BD067C" w:rsidRDefault="00DE5225" w:rsidP="00294251">
            <w:pPr>
              <w:jc w:val="center"/>
              <w:rPr>
                <w:rFonts w:asciiTheme="minorEastAsia" w:hAnsiTheme="minorEastAsia"/>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FEBBBD0"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90CF29"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発電</w:t>
            </w:r>
          </w:p>
          <w:p w14:paraId="0B68455E"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39E916"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揚水</w:t>
            </w:r>
          </w:p>
          <w:p w14:paraId="5AAFC4D6"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p w14:paraId="241F2966"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83F7DC"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使用</w:t>
            </w:r>
          </w:p>
          <w:p w14:paraId="13C8898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水量</w:t>
            </w:r>
          </w:p>
          <w:p w14:paraId="0F514C13"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w:t>
            </w:r>
            <w:r w:rsidRPr="00BD067C">
              <w:rPr>
                <w:rFonts w:asciiTheme="minorEastAsia" w:hAnsiTheme="minorEastAsia"/>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3CE03FAE" w14:textId="77777777" w:rsidR="00DE5225" w:rsidRPr="00BD067C" w:rsidRDefault="00DE5225" w:rsidP="00294251">
            <w:pPr>
              <w:jc w:val="center"/>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1F7DAB2" w14:textId="77777777" w:rsidR="00DE5225" w:rsidRPr="00BD067C" w:rsidRDefault="00DE5225" w:rsidP="00294251">
            <w:pPr>
              <w:jc w:val="center"/>
              <w:rPr>
                <w:rFonts w:asciiTheme="minorEastAsia" w:hAnsiTheme="minorEastAsia"/>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1C8D8208" w14:textId="77777777" w:rsidR="00DE5225" w:rsidRPr="00BD067C" w:rsidRDefault="00DE5225" w:rsidP="00294251">
            <w:pPr>
              <w:jc w:val="cente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BC23C8E" w14:textId="77777777" w:rsidR="00DE5225" w:rsidRPr="00BD067C" w:rsidRDefault="00DE5225" w:rsidP="00294251">
            <w:pPr>
              <w:jc w:val="cente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59A07A6" w14:textId="77777777" w:rsidR="00DE5225" w:rsidRPr="00BD067C" w:rsidRDefault="00DE5225" w:rsidP="00294251">
            <w:pPr>
              <w:jc w:val="center"/>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1245314" w14:textId="77777777" w:rsidR="00DE5225" w:rsidRPr="00BD067C" w:rsidRDefault="00DE5225" w:rsidP="00294251">
            <w:pPr>
              <w:jc w:val="center"/>
              <w:rPr>
                <w:rFonts w:asciiTheme="minorEastAsia" w:hAnsiTheme="minorEastAsia"/>
                <w:color w:val="000000" w:themeColor="text1"/>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14:paraId="4994160F" w14:textId="77777777" w:rsidR="00DE5225" w:rsidRPr="00BD067C" w:rsidRDefault="00DE5225" w:rsidP="00294251">
            <w:pPr>
              <w:jc w:val="center"/>
              <w:rPr>
                <w:rFonts w:asciiTheme="minorEastAsia" w:hAnsiTheme="minorEastAsia"/>
                <w:color w:val="000000" w:themeColor="text1"/>
                <w:sz w:val="12"/>
                <w:szCs w:val="12"/>
              </w:rPr>
            </w:pPr>
          </w:p>
        </w:tc>
      </w:tr>
      <w:tr w:rsidR="00DE5225" w:rsidRPr="00BD067C" w14:paraId="74DA5F4C" w14:textId="77777777" w:rsidTr="00294251">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0D8C30A" w14:textId="77777777" w:rsidR="00DE5225" w:rsidRPr="00BD067C" w:rsidRDefault="00DE5225" w:rsidP="00294251">
            <w:pPr>
              <w:jc w:val="center"/>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6BF1F8B" w14:textId="77777777" w:rsidR="00DE5225" w:rsidRPr="00BD067C" w:rsidRDefault="00DE5225" w:rsidP="00294251">
            <w:pPr>
              <w:jc w:val="center"/>
              <w:rPr>
                <w:rFonts w:asciiTheme="minorEastAsia" w:hAnsiTheme="minorEastAsia"/>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6D29C0DB" w14:textId="77777777" w:rsidR="00DE5225" w:rsidRPr="00BD067C" w:rsidRDefault="00DE5225" w:rsidP="00294251">
            <w:pPr>
              <w:jc w:val="center"/>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5D87596" w14:textId="77777777" w:rsidR="00DE5225" w:rsidRPr="00BD067C" w:rsidRDefault="00DE5225" w:rsidP="00294251">
            <w:pPr>
              <w:jc w:val="center"/>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C23E837" w14:textId="77777777" w:rsidR="00DE5225" w:rsidRPr="00BD067C" w:rsidRDefault="00DE5225" w:rsidP="00294251">
            <w:pPr>
              <w:jc w:val="center"/>
              <w:rPr>
                <w:rFonts w:asciiTheme="minorEastAsia" w:hAnsiTheme="minorEastAsia"/>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58904F09" w14:textId="77777777" w:rsidR="00DE5225" w:rsidRPr="00BD067C" w:rsidRDefault="00DE5225" w:rsidP="00294251">
            <w:pPr>
              <w:jc w:val="center"/>
              <w:rPr>
                <w:rFonts w:asciiTheme="minorEastAsia" w:hAnsiTheme="minorEastAsia"/>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3334E9EE" w14:textId="77777777" w:rsidR="00DE5225" w:rsidRPr="00BD067C" w:rsidRDefault="00DE5225" w:rsidP="00294251">
            <w:pPr>
              <w:jc w:val="center"/>
              <w:rPr>
                <w:rFonts w:asciiTheme="minorEastAsia" w:hAnsiTheme="minorEastAsia"/>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14:paraId="0FFF2B40" w14:textId="77777777" w:rsidR="00DE5225" w:rsidRPr="00BD067C" w:rsidRDefault="00DE5225" w:rsidP="00294251">
            <w:pPr>
              <w:jc w:val="center"/>
              <w:rPr>
                <w:rFonts w:asciiTheme="minorEastAsia" w:hAnsiTheme="minorEastAsia"/>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4B2AFD48" w14:textId="77777777" w:rsidR="00DE5225" w:rsidRPr="00BD067C" w:rsidRDefault="00DE5225" w:rsidP="00294251">
            <w:pPr>
              <w:jc w:val="center"/>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B43947D" w14:textId="77777777" w:rsidR="00DE5225" w:rsidRPr="00BD067C" w:rsidRDefault="00DE5225" w:rsidP="00294251">
            <w:pPr>
              <w:jc w:val="center"/>
              <w:rPr>
                <w:rFonts w:asciiTheme="minorEastAsia" w:hAnsiTheme="minorEastAsia"/>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AA4575F" w14:textId="77777777" w:rsidR="00DE5225" w:rsidRPr="00BD067C" w:rsidRDefault="00DE5225" w:rsidP="00294251">
            <w:pPr>
              <w:jc w:val="cente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DB8E129" w14:textId="77777777" w:rsidR="00DE5225" w:rsidRPr="00BD067C" w:rsidRDefault="00DE5225" w:rsidP="00294251">
            <w:pPr>
              <w:jc w:val="cente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8A288F0" w14:textId="77777777" w:rsidR="00DE5225" w:rsidRPr="00BD067C" w:rsidRDefault="00DE5225" w:rsidP="00294251">
            <w:pPr>
              <w:jc w:val="center"/>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5E6C04A6" w14:textId="77777777" w:rsidR="00DE5225" w:rsidRPr="00BD067C" w:rsidRDefault="00DE5225" w:rsidP="00294251">
            <w:pPr>
              <w:jc w:val="center"/>
              <w:rPr>
                <w:rFonts w:asciiTheme="minorEastAsia" w:hAnsiTheme="minorEastAsia"/>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0FB4D9C"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3DD5CC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揚水</w:t>
            </w:r>
          </w:p>
          <w:p w14:paraId="0E3DD328"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w:t>
            </w:r>
          </w:p>
        </w:tc>
      </w:tr>
      <w:tr w:rsidR="00DE5225" w:rsidRPr="00BD067C" w14:paraId="01D49428" w14:textId="77777777" w:rsidTr="00294251">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86E888" w14:textId="77777777" w:rsidR="00DE5225" w:rsidRPr="00BD067C" w:rsidRDefault="00DE5225" w:rsidP="00294251">
            <w:pP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93A868" w14:textId="77777777" w:rsidR="00DE5225" w:rsidRPr="00BD067C" w:rsidRDefault="00DE5225" w:rsidP="00294251">
            <w:pPr>
              <w:rPr>
                <w:rFonts w:asciiTheme="minorEastAsia" w:hAnsiTheme="minorEastAsia"/>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B0997D" w14:textId="77777777" w:rsidR="00DE5225" w:rsidRPr="00BD067C" w:rsidRDefault="00DE5225" w:rsidP="00294251">
            <w:pP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 xml:space="preserve"> </w:t>
            </w:r>
          </w:p>
          <w:p w14:paraId="3AFD25FB" w14:textId="77777777" w:rsidR="00DE5225" w:rsidRPr="00BD067C" w:rsidRDefault="00DE5225" w:rsidP="00294251">
            <w:pP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 xml:space="preserve">　　　</w:t>
            </w:r>
            <w:r w:rsidRPr="00BD067C">
              <w:rPr>
                <w:rFonts w:asciiTheme="minorEastAsia" w:hAnsiTheme="minorEastAsia"/>
                <w:color w:val="000000" w:themeColor="text1"/>
                <w:sz w:val="12"/>
                <w:szCs w:val="12"/>
              </w:rPr>
              <w:t>)</w:t>
            </w:r>
            <w:r w:rsidRPr="00BD067C">
              <w:rPr>
                <w:rFonts w:asciiTheme="minorEastAsia" w:hAnsiTheme="minorEastAsia"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A6D24C" w14:textId="77777777" w:rsidR="00DE5225" w:rsidRPr="00BD067C" w:rsidRDefault="00DE5225" w:rsidP="00294251">
            <w:pPr>
              <w:rPr>
                <w:rFonts w:asciiTheme="minorEastAsia" w:hAnsiTheme="minorEastAsia"/>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DE655B" w14:textId="77777777" w:rsidR="00DE5225" w:rsidRPr="00BD067C" w:rsidRDefault="00DE5225" w:rsidP="00294251">
            <w:pPr>
              <w:rPr>
                <w:rFonts w:asciiTheme="minorEastAsia" w:hAnsiTheme="minorEastAsia"/>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CE3334A" w14:textId="77777777" w:rsidR="00DE5225" w:rsidRPr="00BD067C" w:rsidRDefault="00DE5225" w:rsidP="00294251">
            <w:pPr>
              <w:rPr>
                <w:rFonts w:asciiTheme="minorEastAsia" w:hAnsiTheme="minorEastAsia"/>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3398EB" w14:textId="77777777" w:rsidR="00DE5225" w:rsidRPr="00BD067C" w:rsidRDefault="00DE5225" w:rsidP="00294251">
            <w:pPr>
              <w:rPr>
                <w:rFonts w:asciiTheme="minorEastAsia" w:hAnsiTheme="minorEastAsia"/>
                <w:color w:val="000000" w:themeColor="text1"/>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7E2C97" w14:textId="77777777" w:rsidR="00DE5225" w:rsidRPr="00BD067C" w:rsidRDefault="00DE5225" w:rsidP="00294251">
            <w:pPr>
              <w:rPr>
                <w:rFonts w:asciiTheme="minorEastAsia" w:hAnsiTheme="minorEastAsia"/>
                <w:color w:val="000000" w:themeColor="text1"/>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C815FB1" w14:textId="77777777" w:rsidR="00DE5225" w:rsidRPr="00BD067C" w:rsidRDefault="00DE5225" w:rsidP="00294251">
            <w:pPr>
              <w:rPr>
                <w:rFonts w:asciiTheme="minorEastAsia" w:hAnsiTheme="minorEastAsia"/>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40E409" w14:textId="77777777" w:rsidR="00DE5225" w:rsidRPr="00BD067C" w:rsidRDefault="00DE5225" w:rsidP="00294251">
            <w:pPr>
              <w:rPr>
                <w:rFonts w:asciiTheme="minorEastAsia" w:hAnsiTheme="minorEastAsia"/>
                <w:color w:val="000000" w:themeColor="text1"/>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6792C33" w14:textId="77777777" w:rsidR="00DE5225" w:rsidRPr="00BD067C" w:rsidRDefault="00DE5225" w:rsidP="00294251">
            <w:pPr>
              <w:rPr>
                <w:rFonts w:asciiTheme="minorEastAsia" w:hAnsiTheme="minorEastAsia"/>
                <w:color w:val="000000" w:themeColor="text1"/>
                <w:sz w:val="12"/>
                <w:szCs w:val="12"/>
              </w:rPr>
            </w:pPr>
          </w:p>
          <w:p w14:paraId="11A16EFB" w14:textId="77777777" w:rsidR="00DE5225" w:rsidRPr="00BD067C" w:rsidRDefault="00DE5225" w:rsidP="00294251">
            <w:pPr>
              <w:rPr>
                <w:rFonts w:asciiTheme="minorEastAsia" w:hAnsiTheme="minorEastAsia"/>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92B4D7A" w14:textId="77777777" w:rsidR="00DE5225" w:rsidRPr="00BD067C" w:rsidRDefault="00DE5225" w:rsidP="00294251">
            <w:pPr>
              <w:rPr>
                <w:rFonts w:asciiTheme="minorEastAsia" w:hAnsiTheme="minorEastAsia"/>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D48274D" w14:textId="77777777" w:rsidR="00DE5225" w:rsidRPr="00BD067C" w:rsidRDefault="00DE5225" w:rsidP="00294251">
            <w:pPr>
              <w:rPr>
                <w:rFonts w:asciiTheme="minorEastAsia" w:hAnsiTheme="minorEastAsia"/>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1870B1" w14:textId="77777777" w:rsidR="00DE5225" w:rsidRPr="00BD067C" w:rsidRDefault="00DE5225" w:rsidP="00294251">
            <w:pPr>
              <w:rPr>
                <w:rFonts w:asciiTheme="minorEastAsia" w:hAnsiTheme="minorEastAsia"/>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A80739" w14:textId="77777777" w:rsidR="00DE5225" w:rsidRPr="00BD067C" w:rsidRDefault="00DE5225" w:rsidP="00294251">
            <w:pPr>
              <w:rPr>
                <w:rFonts w:asciiTheme="minorEastAsia" w:hAnsiTheme="minorEastAsia"/>
                <w:color w:val="000000" w:themeColor="text1"/>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29F624" w14:textId="77777777" w:rsidR="00DE5225" w:rsidRPr="00BD067C" w:rsidRDefault="00DE5225" w:rsidP="00294251">
            <w:pPr>
              <w:rPr>
                <w:rFonts w:asciiTheme="minorEastAsia" w:hAnsiTheme="minorEastAsia"/>
                <w:color w:val="000000" w:themeColor="text1"/>
                <w:sz w:val="12"/>
                <w:szCs w:val="12"/>
              </w:rPr>
            </w:pPr>
          </w:p>
        </w:tc>
      </w:tr>
    </w:tbl>
    <w:p w14:paraId="5344642C" w14:textId="77777777" w:rsidR="00DE5225" w:rsidRPr="00BD067C" w:rsidRDefault="00DE5225" w:rsidP="00DE5225">
      <w:pPr>
        <w:ind w:left="210" w:hangingChars="100" w:hanging="210"/>
        <w:rPr>
          <w:rFonts w:asciiTheme="minorEastAsia" w:hAnsiTheme="minorEastAsia"/>
          <w:color w:val="000000" w:themeColor="text1"/>
          <w:szCs w:val="21"/>
        </w:rPr>
      </w:pPr>
      <w:r w:rsidRPr="00BD067C">
        <w:rPr>
          <w:rFonts w:asciiTheme="minorEastAsia" w:hAnsiTheme="minorEastAsia"/>
          <w:noProof/>
          <w:color w:val="000000" w:themeColor="text1"/>
        </w:rPr>
        <w:drawing>
          <wp:anchor distT="0" distB="0" distL="114300" distR="114300" simplePos="0" relativeHeight="251657728" behindDoc="1" locked="0" layoutInCell="1" allowOverlap="1" wp14:anchorId="3FAE2DD2" wp14:editId="1820B013">
            <wp:simplePos x="0" y="0"/>
            <wp:positionH relativeFrom="column">
              <wp:posOffset>101600</wp:posOffset>
            </wp:positionH>
            <wp:positionV relativeFrom="paragraph">
              <wp:posOffset>-686435</wp:posOffset>
            </wp:positionV>
            <wp:extent cx="5210175" cy="1553845"/>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anchor>
        </w:drawing>
      </w:r>
    </w:p>
    <w:p w14:paraId="01C3DB2F" w14:textId="77777777" w:rsidR="00DE5225" w:rsidRPr="00BD067C" w:rsidRDefault="00DE5225" w:rsidP="00DE5225">
      <w:pPr>
        <w:ind w:left="210" w:hangingChars="100" w:hanging="210"/>
        <w:rPr>
          <w:rFonts w:asciiTheme="minorEastAsia" w:hAnsiTheme="minorEastAsia"/>
          <w:color w:val="000000" w:themeColor="text1"/>
          <w:szCs w:val="21"/>
        </w:rPr>
      </w:pPr>
    </w:p>
    <w:p w14:paraId="51BC5378" w14:textId="77777777" w:rsidR="00DE5225" w:rsidRPr="00BD067C" w:rsidRDefault="00DE5225" w:rsidP="00DE5225">
      <w:pPr>
        <w:spacing w:line="0" w:lineRule="atLeast"/>
        <w:jc w:val="left"/>
        <w:rPr>
          <w:rFonts w:asciiTheme="minorEastAsia" w:hAnsiTheme="minorEastAsia" w:cs="Times New Roman"/>
          <w:szCs w:val="21"/>
        </w:rPr>
      </w:pPr>
      <w:r w:rsidRPr="00BD067C">
        <w:rPr>
          <w:rFonts w:asciiTheme="minorEastAsia" w:hAnsiTheme="minorEastAsia" w:cs="Times New Roman" w:hint="eastAsia"/>
          <w:szCs w:val="21"/>
        </w:rPr>
        <w:t>（作成にあたっての留意点）</w:t>
      </w:r>
    </w:p>
    <w:p w14:paraId="40DB01AE"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※揚水式水力発電所の場合に記入してください。</w:t>
      </w:r>
    </w:p>
    <w:p w14:paraId="2CDC4DF3" w14:textId="77777777" w:rsidR="00DE5225" w:rsidRPr="00BD067C" w:rsidRDefault="00DE5225" w:rsidP="00DE5225">
      <w:pPr>
        <w:widowControl/>
        <w:jc w:val="left"/>
        <w:rPr>
          <w:rFonts w:asciiTheme="minorEastAsia" w:hAnsiTheme="minorEastAsia"/>
          <w:color w:val="000000" w:themeColor="text1"/>
          <w:szCs w:val="21"/>
        </w:rPr>
      </w:pPr>
      <w:r w:rsidRPr="00BD067C">
        <w:rPr>
          <w:rFonts w:asciiTheme="minorEastAsia" w:hAnsiTheme="minorEastAsia"/>
          <w:color w:val="000000" w:themeColor="text1"/>
          <w:szCs w:val="21"/>
        </w:rPr>
        <w:br w:type="page"/>
      </w:r>
    </w:p>
    <w:bookmarkEnd w:id="6"/>
    <w:p w14:paraId="1AA71FAC" w14:textId="77777777" w:rsidR="00DE5225" w:rsidRPr="00BD067C" w:rsidRDefault="00DE5225" w:rsidP="00DE5225">
      <w:pPr>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lastRenderedPageBreak/>
        <w:t>ホ．契約設備等の主要運用値・起動停止条件（様式５－３）</w:t>
      </w:r>
    </w:p>
    <w:p w14:paraId="1876CC66" w14:textId="77777777" w:rsidR="00DE5225" w:rsidRPr="00BD067C" w:rsidRDefault="00DE5225" w:rsidP="00DE5225">
      <w:pPr>
        <w:jc w:val="left"/>
        <w:rPr>
          <w:rFonts w:asciiTheme="minorEastAsia" w:hAnsiTheme="minorEastAsia"/>
          <w:color w:val="000000" w:themeColor="text1"/>
          <w:szCs w:val="21"/>
        </w:rPr>
      </w:pPr>
    </w:p>
    <w:p w14:paraId="208C2066" w14:textId="77777777" w:rsidR="00DE5225" w:rsidRPr="00BD067C" w:rsidRDefault="00DE5225" w:rsidP="00DE5225">
      <w:pPr>
        <w:pStyle w:val="ac"/>
        <w:ind w:left="540" w:hanging="330"/>
        <w:jc w:val="center"/>
        <w:rPr>
          <w:rFonts w:asciiTheme="minorEastAsia" w:eastAsiaTheme="minorEastAsia" w:hAnsiTheme="minorEastAsia"/>
          <w:w w:val="150"/>
          <w:sz w:val="22"/>
          <w:szCs w:val="22"/>
          <w:u w:val="single"/>
        </w:rPr>
      </w:pPr>
      <w:r w:rsidRPr="00BD067C">
        <w:rPr>
          <w:rFonts w:asciiTheme="minorEastAsia" w:eastAsiaTheme="minorEastAsia" w:hAnsiTheme="minorEastAsia" w:hint="eastAsia"/>
          <w:w w:val="150"/>
          <w:sz w:val="22"/>
          <w:szCs w:val="22"/>
          <w:u w:val="single"/>
        </w:rPr>
        <w:t>契約設備等の主要運用値・起動停止条件（火力発電機）</w:t>
      </w:r>
    </w:p>
    <w:p w14:paraId="3AC3BD80" w14:textId="77777777" w:rsidR="00DE5225" w:rsidRPr="00BD067C" w:rsidRDefault="00DE5225" w:rsidP="00DE5225">
      <w:pPr>
        <w:pStyle w:val="ac"/>
        <w:ind w:left="540" w:hanging="330"/>
        <w:jc w:val="center"/>
        <w:rPr>
          <w:rFonts w:asciiTheme="minorEastAsia" w:eastAsiaTheme="minorEastAsia" w:hAnsiTheme="minorEastAsia"/>
          <w:color w:val="000000" w:themeColor="text1"/>
          <w:szCs w:val="21"/>
          <w:u w:val="single"/>
        </w:rPr>
      </w:pPr>
      <w:r w:rsidRPr="00BD067C">
        <w:rPr>
          <w:rFonts w:asciiTheme="minorEastAsia" w:eastAsiaTheme="minorEastAsia" w:hAnsiTheme="minorEastAsia" w:hint="eastAsia"/>
          <w:w w:val="150"/>
          <w:sz w:val="22"/>
          <w:szCs w:val="22"/>
          <w:u w:val="single"/>
        </w:rPr>
        <w:t>（「最低出力～DPC運転可能最低出力」の運用値）</w:t>
      </w:r>
    </w:p>
    <w:p w14:paraId="0249A62E" w14:textId="77777777" w:rsidR="00DE5225" w:rsidRPr="00BD067C" w:rsidRDefault="00DE5225" w:rsidP="00DE5225">
      <w:pPr>
        <w:jc w:val="left"/>
        <w:rPr>
          <w:rFonts w:asciiTheme="minorEastAsia" w:hAnsiTheme="minorEastAsia"/>
          <w:color w:val="000000" w:themeColor="text1"/>
          <w:szCs w:val="21"/>
        </w:rPr>
      </w:pP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DE5225" w:rsidRPr="00BD067C" w14:paraId="6FC42DFF" w14:textId="77777777" w:rsidTr="00294251">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E78DB8C" w14:textId="77777777" w:rsidR="00DE5225" w:rsidRPr="00BD067C" w:rsidRDefault="00DE5225" w:rsidP="00294251">
            <w:pPr>
              <w:jc w:val="center"/>
              <w:rPr>
                <w:rFonts w:asciiTheme="minorEastAsia" w:hAnsiTheme="minorEastAsia"/>
                <w:color w:val="000000" w:themeColor="text1"/>
                <w:sz w:val="12"/>
                <w:szCs w:val="12"/>
              </w:rPr>
            </w:pPr>
            <w:bookmarkStart w:id="7" w:name="_Hlk78374386"/>
            <w:r w:rsidRPr="00BD067C">
              <w:rPr>
                <w:rFonts w:asciiTheme="minorEastAsia" w:hAnsiTheme="minorEastAsia"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8B6379"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認可最大出力</w:t>
            </w:r>
          </w:p>
          <w:p w14:paraId="47741317"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(kW)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B0D360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最低出力</w:t>
            </w:r>
          </w:p>
          <w:p w14:paraId="54DF11EC"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w:t>
            </w:r>
            <w:r w:rsidRPr="00BD067C">
              <w:rPr>
                <w:rFonts w:asciiTheme="minorEastAsia" w:hAnsiTheme="minorEastAsia"/>
                <w:color w:val="000000" w:themeColor="text1"/>
                <w:sz w:val="12"/>
                <w:szCs w:val="12"/>
              </w:rPr>
              <w:t>kW</w:t>
            </w:r>
            <w:r w:rsidRPr="00BD067C">
              <w:rPr>
                <w:rFonts w:asciiTheme="minorEastAsia" w:hAnsiTheme="minorEastAsia"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CBF60FB"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color w:val="000000" w:themeColor="text1"/>
                <w:sz w:val="12"/>
                <w:szCs w:val="12"/>
              </w:rPr>
              <w:t>DPC</w:t>
            </w:r>
            <w:r w:rsidRPr="00BD067C">
              <w:rPr>
                <w:rFonts w:asciiTheme="minorEastAsia" w:hAnsiTheme="minorEastAsia" w:hint="eastAsia"/>
                <w:color w:val="000000" w:themeColor="text1"/>
                <w:sz w:val="12"/>
                <w:szCs w:val="12"/>
              </w:rPr>
              <w:t>運転可能最低出力</w:t>
            </w:r>
          </w:p>
          <w:p w14:paraId="24F83349"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w:t>
            </w:r>
            <w:r w:rsidRPr="00BD067C">
              <w:rPr>
                <w:rFonts w:asciiTheme="minorEastAsia" w:hAnsiTheme="minorEastAsia"/>
                <w:color w:val="000000" w:themeColor="text1"/>
                <w:sz w:val="12"/>
                <w:szCs w:val="12"/>
              </w:rPr>
              <w:t>kW</w:t>
            </w:r>
            <w:r w:rsidRPr="00BD067C">
              <w:rPr>
                <w:rFonts w:asciiTheme="minorEastAsia" w:hAnsiTheme="minorEastAsia" w:hint="eastAsia"/>
                <w:color w:val="000000" w:themeColor="text1"/>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D4308A"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「最低出力～</w:t>
            </w:r>
            <w:r w:rsidRPr="00BD067C">
              <w:rPr>
                <w:rFonts w:asciiTheme="minorEastAsia" w:hAnsiTheme="minorEastAsia"/>
                <w:color w:val="000000" w:themeColor="text1"/>
                <w:sz w:val="12"/>
                <w:szCs w:val="12"/>
              </w:rPr>
              <w:t>DPC</w:t>
            </w:r>
            <w:r w:rsidRPr="00BD067C">
              <w:rPr>
                <w:rFonts w:asciiTheme="minorEastAsia" w:hAnsiTheme="minorEastAsia" w:hint="eastAsia"/>
                <w:color w:val="000000" w:themeColor="text1"/>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14:paraId="475700BD"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備考</w:t>
            </w:r>
          </w:p>
        </w:tc>
      </w:tr>
      <w:tr w:rsidR="00DE5225" w:rsidRPr="00BD067C" w14:paraId="6D61B525" w14:textId="77777777" w:rsidTr="00294251">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4257996" w14:textId="77777777" w:rsidR="00DE5225" w:rsidRPr="00BD067C" w:rsidRDefault="00DE5225" w:rsidP="00294251">
            <w:pPr>
              <w:jc w:val="center"/>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3CB64356" w14:textId="77777777" w:rsidR="00DE5225" w:rsidRPr="00BD067C" w:rsidRDefault="00DE5225" w:rsidP="00294251">
            <w:pPr>
              <w:jc w:val="cente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7421DE6" w14:textId="77777777" w:rsidR="00DE5225" w:rsidRPr="00BD067C" w:rsidRDefault="00DE5225" w:rsidP="00294251">
            <w:pPr>
              <w:jc w:val="center"/>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7E81CA5B" w14:textId="77777777" w:rsidR="00DE5225" w:rsidRPr="00BD067C" w:rsidRDefault="00DE5225" w:rsidP="00294251">
            <w:pPr>
              <w:jc w:val="center"/>
              <w:rPr>
                <w:rFonts w:asciiTheme="minorEastAsia" w:hAnsiTheme="minorEastAsia"/>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43D020A"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出力</w:t>
            </w:r>
          </w:p>
          <w:p w14:paraId="43841293"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w:t>
            </w:r>
            <w:r w:rsidRPr="00BD067C">
              <w:rPr>
                <w:rFonts w:asciiTheme="minorEastAsia" w:hAnsiTheme="minorEastAsia"/>
                <w:color w:val="000000" w:themeColor="text1"/>
                <w:sz w:val="12"/>
                <w:szCs w:val="12"/>
              </w:rPr>
              <w:t>kW</w:t>
            </w:r>
            <w:r w:rsidRPr="00BD067C">
              <w:rPr>
                <w:rFonts w:asciiTheme="minorEastAsia" w:hAnsiTheme="minorEastAsia"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CC95C2E"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運転継続</w:t>
            </w:r>
          </w:p>
          <w:p w14:paraId="13E23531"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81F6287"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出力変化速度（</w:t>
            </w:r>
            <w:r w:rsidRPr="00BD067C">
              <w:rPr>
                <w:rFonts w:asciiTheme="minorEastAsia" w:hAnsiTheme="minorEastAsia"/>
                <w:color w:val="000000" w:themeColor="text1"/>
                <w:sz w:val="12"/>
                <w:szCs w:val="12"/>
              </w:rPr>
              <w:t>kW/min</w:t>
            </w:r>
            <w:r w:rsidRPr="00BD067C">
              <w:rPr>
                <w:rFonts w:asciiTheme="minorEastAsia" w:hAnsiTheme="minorEastAsia" w:hint="eastAsia"/>
                <w:color w:val="000000" w:themeColor="text1"/>
                <w:sz w:val="12"/>
                <w:szCs w:val="12"/>
              </w:rPr>
              <w:t>）</w:t>
            </w:r>
          </w:p>
        </w:tc>
        <w:tc>
          <w:tcPr>
            <w:tcW w:w="808" w:type="dxa"/>
            <w:vMerge/>
            <w:tcBorders>
              <w:left w:val="single" w:sz="8" w:space="0" w:color="000000"/>
              <w:bottom w:val="single" w:sz="8" w:space="0" w:color="000000"/>
              <w:right w:val="single" w:sz="8" w:space="0" w:color="000000"/>
            </w:tcBorders>
            <w:vAlign w:val="center"/>
            <w:hideMark/>
          </w:tcPr>
          <w:p w14:paraId="1713CB0F" w14:textId="77777777" w:rsidR="00DE5225" w:rsidRPr="00BD067C" w:rsidRDefault="00DE5225" w:rsidP="00294251">
            <w:pPr>
              <w:jc w:val="center"/>
              <w:rPr>
                <w:rFonts w:asciiTheme="minorEastAsia" w:hAnsiTheme="minorEastAsia"/>
                <w:color w:val="000000" w:themeColor="text1"/>
                <w:sz w:val="12"/>
                <w:szCs w:val="12"/>
              </w:rPr>
            </w:pPr>
          </w:p>
        </w:tc>
      </w:tr>
      <w:tr w:rsidR="00DE5225" w:rsidRPr="00BD067C" w14:paraId="334E151B" w14:textId="77777777" w:rsidTr="00294251">
        <w:trPr>
          <w:trHeight w:val="406"/>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6F3D35"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●●発電所</w:t>
            </w:r>
          </w:p>
          <w:p w14:paraId="3E8C0254" w14:textId="77777777" w:rsidR="00DE5225" w:rsidRPr="00BD067C" w:rsidRDefault="00DE5225" w:rsidP="00294251">
            <w:pPr>
              <w:jc w:val="center"/>
              <w:rPr>
                <w:rFonts w:asciiTheme="minorEastAsia" w:hAnsiTheme="minorEastAsia"/>
                <w:color w:val="000000" w:themeColor="text1"/>
                <w:sz w:val="12"/>
                <w:szCs w:val="12"/>
              </w:rPr>
            </w:pPr>
            <w:r w:rsidRPr="00BD067C">
              <w:rPr>
                <w:rFonts w:asciiTheme="minorEastAsia" w:hAnsiTheme="minorEastAsia"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4235D2" w14:textId="77777777" w:rsidR="00DE5225" w:rsidRPr="00BD067C" w:rsidRDefault="00DE5225" w:rsidP="00294251">
            <w:pPr>
              <w:jc w:val="center"/>
              <w:rPr>
                <w:rFonts w:asciiTheme="minorEastAsia" w:hAnsiTheme="minorEastAsia"/>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31782F2" w14:textId="77777777" w:rsidR="00DE5225" w:rsidRPr="00BD067C" w:rsidRDefault="00DE5225" w:rsidP="00294251">
            <w:pPr>
              <w:jc w:val="center"/>
              <w:rPr>
                <w:rFonts w:asciiTheme="minorEastAsia" w:hAnsiTheme="minorEastAsia"/>
                <w:color w:val="000000" w:themeColor="text1"/>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8074699" w14:textId="77777777" w:rsidR="00DE5225" w:rsidRPr="00BD067C" w:rsidRDefault="00DE5225" w:rsidP="00294251">
            <w:pPr>
              <w:jc w:val="center"/>
              <w:rPr>
                <w:rFonts w:asciiTheme="minorEastAsia" w:hAnsiTheme="minorEastAsia"/>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2C1667" w14:textId="77777777" w:rsidR="00DE5225" w:rsidRPr="00BD067C" w:rsidRDefault="00DE5225" w:rsidP="00294251">
            <w:pPr>
              <w:rPr>
                <w:rFonts w:asciiTheme="minorEastAsia" w:hAnsiTheme="minorEastAsia"/>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8643772" w14:textId="77777777" w:rsidR="00DE5225" w:rsidRPr="00BD067C" w:rsidRDefault="00DE5225" w:rsidP="00294251">
            <w:pPr>
              <w:rPr>
                <w:rFonts w:asciiTheme="minorEastAsia" w:hAnsiTheme="minorEastAsia"/>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7AFFBF0" w14:textId="77777777" w:rsidR="00DE5225" w:rsidRPr="00BD067C" w:rsidRDefault="00DE5225" w:rsidP="00294251">
            <w:pPr>
              <w:rPr>
                <w:rFonts w:asciiTheme="minorEastAsia" w:hAnsiTheme="minorEastAsia"/>
                <w:color w:val="000000" w:themeColor="text1"/>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560F2C4" w14:textId="77777777" w:rsidR="00DE5225" w:rsidRPr="00BD067C" w:rsidRDefault="00DE5225" w:rsidP="00294251">
            <w:pPr>
              <w:rPr>
                <w:rFonts w:asciiTheme="minorEastAsia" w:hAnsiTheme="minorEastAsia"/>
                <w:color w:val="000000" w:themeColor="text1"/>
                <w:sz w:val="12"/>
                <w:szCs w:val="12"/>
              </w:rPr>
            </w:pPr>
          </w:p>
        </w:tc>
      </w:tr>
      <w:tr w:rsidR="00DE5225" w:rsidRPr="00BD067C" w14:paraId="4F1A68B2" w14:textId="77777777" w:rsidTr="0029425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58C86B9" w14:textId="77777777" w:rsidR="00DE5225" w:rsidRPr="00BD067C" w:rsidRDefault="00DE5225" w:rsidP="00294251">
            <w:pPr>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0B193FDA" w14:textId="77777777" w:rsidR="00DE5225" w:rsidRPr="00BD067C" w:rsidRDefault="00DE5225" w:rsidP="00294251">
            <w:pP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2B33D19" w14:textId="77777777" w:rsidR="00DE5225" w:rsidRPr="00BD067C" w:rsidRDefault="00DE5225" w:rsidP="00294251">
            <w:pPr>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113BDD0C" w14:textId="77777777" w:rsidR="00DE5225" w:rsidRPr="00BD067C" w:rsidRDefault="00DE5225" w:rsidP="00294251">
            <w:pPr>
              <w:rPr>
                <w:rFonts w:asciiTheme="minorEastAsia" w:hAnsiTheme="minorEastAsia"/>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09BDD97" w14:textId="77777777" w:rsidR="00DE5225" w:rsidRPr="00BD067C" w:rsidRDefault="00DE5225" w:rsidP="00294251">
            <w:pPr>
              <w:rPr>
                <w:rFonts w:asciiTheme="minorEastAsia" w:hAnsiTheme="minorEastAsia"/>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690C797" w14:textId="77777777" w:rsidR="00DE5225" w:rsidRPr="00BD067C" w:rsidRDefault="00DE5225" w:rsidP="00294251">
            <w:pPr>
              <w:rPr>
                <w:rFonts w:asciiTheme="minorEastAsia" w:hAnsiTheme="minorEastAsia"/>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6B45CE9C" w14:textId="77777777" w:rsidR="00DE5225" w:rsidRPr="00BD067C" w:rsidRDefault="00DE5225" w:rsidP="00294251">
            <w:pPr>
              <w:rPr>
                <w:rFonts w:asciiTheme="minorEastAsia" w:hAnsiTheme="minorEastAsia"/>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0141FF2" w14:textId="77777777" w:rsidR="00DE5225" w:rsidRPr="00BD067C" w:rsidRDefault="00DE5225" w:rsidP="00294251">
            <w:pPr>
              <w:rPr>
                <w:rFonts w:asciiTheme="minorEastAsia" w:hAnsiTheme="minorEastAsia"/>
                <w:color w:val="000000" w:themeColor="text1"/>
                <w:sz w:val="12"/>
                <w:szCs w:val="12"/>
              </w:rPr>
            </w:pPr>
          </w:p>
        </w:tc>
      </w:tr>
      <w:tr w:rsidR="00DE5225" w:rsidRPr="00BD067C" w14:paraId="1ADCBB1C" w14:textId="77777777" w:rsidTr="002942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32F5027" w14:textId="77777777" w:rsidR="00DE5225" w:rsidRPr="00BD067C" w:rsidRDefault="00DE5225" w:rsidP="00294251">
            <w:pPr>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0922B9B2" w14:textId="77777777" w:rsidR="00DE5225" w:rsidRPr="00BD067C" w:rsidRDefault="00DE5225" w:rsidP="00294251">
            <w:pP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143A86C2" w14:textId="77777777" w:rsidR="00DE5225" w:rsidRPr="00BD067C" w:rsidRDefault="00DE5225" w:rsidP="00294251">
            <w:pPr>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24507095" w14:textId="77777777" w:rsidR="00DE5225" w:rsidRPr="00BD067C" w:rsidRDefault="00DE5225" w:rsidP="00294251">
            <w:pPr>
              <w:rPr>
                <w:rFonts w:asciiTheme="minorEastAsia" w:hAnsiTheme="minorEastAsia"/>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14:paraId="3CFBCF22" w14:textId="77777777" w:rsidR="00DE5225" w:rsidRPr="00BD067C" w:rsidRDefault="00DE5225" w:rsidP="00294251">
            <w:pPr>
              <w:rPr>
                <w:rFonts w:asciiTheme="minorEastAsia" w:hAnsiTheme="minorEastAsia"/>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23461E60" w14:textId="77777777" w:rsidR="00DE5225" w:rsidRPr="00BD067C" w:rsidRDefault="00DE5225" w:rsidP="00294251">
            <w:pPr>
              <w:rPr>
                <w:rFonts w:asciiTheme="minorEastAsia" w:hAnsiTheme="minorEastAsia"/>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408063E" w14:textId="77777777" w:rsidR="00DE5225" w:rsidRPr="00BD067C" w:rsidRDefault="00DE5225" w:rsidP="00294251">
            <w:pPr>
              <w:rPr>
                <w:rFonts w:asciiTheme="minorEastAsia" w:hAnsiTheme="minorEastAsia"/>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2E4494C" w14:textId="77777777" w:rsidR="00DE5225" w:rsidRPr="00BD067C" w:rsidRDefault="00DE5225" w:rsidP="00294251">
            <w:pPr>
              <w:rPr>
                <w:rFonts w:asciiTheme="minorEastAsia" w:hAnsiTheme="minorEastAsia"/>
                <w:color w:val="000000" w:themeColor="text1"/>
                <w:sz w:val="12"/>
                <w:szCs w:val="12"/>
              </w:rPr>
            </w:pPr>
          </w:p>
        </w:tc>
      </w:tr>
      <w:tr w:rsidR="00DE5225" w:rsidRPr="00BD067C" w14:paraId="73238462" w14:textId="77777777" w:rsidTr="0029425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102D420" w14:textId="77777777" w:rsidR="00DE5225" w:rsidRPr="00BD067C" w:rsidRDefault="00DE5225" w:rsidP="00294251">
            <w:pPr>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049096E3" w14:textId="77777777" w:rsidR="00DE5225" w:rsidRPr="00BD067C" w:rsidRDefault="00DE5225" w:rsidP="00294251">
            <w:pP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9F92BFA" w14:textId="77777777" w:rsidR="00DE5225" w:rsidRPr="00BD067C" w:rsidRDefault="00DE5225" w:rsidP="00294251">
            <w:pPr>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2718E16D" w14:textId="77777777" w:rsidR="00DE5225" w:rsidRPr="00BD067C" w:rsidRDefault="00DE5225" w:rsidP="00294251">
            <w:pPr>
              <w:rPr>
                <w:rFonts w:asciiTheme="minorEastAsia" w:hAnsiTheme="minorEastAsia"/>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8CD0A4" w14:textId="77777777" w:rsidR="00DE5225" w:rsidRPr="00BD067C" w:rsidRDefault="00DE5225" w:rsidP="00294251">
            <w:pPr>
              <w:rPr>
                <w:rFonts w:asciiTheme="minorEastAsia" w:hAnsiTheme="minorEastAsia"/>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52CE657" w14:textId="77777777" w:rsidR="00DE5225" w:rsidRPr="00BD067C" w:rsidRDefault="00DE5225" w:rsidP="00294251">
            <w:pPr>
              <w:rPr>
                <w:rFonts w:asciiTheme="minorEastAsia" w:hAnsiTheme="minorEastAsia"/>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168D6B61" w14:textId="77777777" w:rsidR="00DE5225" w:rsidRPr="00BD067C" w:rsidRDefault="00DE5225" w:rsidP="00294251">
            <w:pPr>
              <w:rPr>
                <w:rFonts w:asciiTheme="minorEastAsia" w:hAnsiTheme="minorEastAsia"/>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4A5D2A10" w14:textId="77777777" w:rsidR="00DE5225" w:rsidRPr="00BD067C" w:rsidRDefault="00DE5225" w:rsidP="00294251">
            <w:pPr>
              <w:rPr>
                <w:rFonts w:asciiTheme="minorEastAsia" w:hAnsiTheme="minorEastAsia"/>
                <w:color w:val="000000" w:themeColor="text1"/>
                <w:sz w:val="12"/>
                <w:szCs w:val="12"/>
              </w:rPr>
            </w:pPr>
          </w:p>
        </w:tc>
      </w:tr>
      <w:tr w:rsidR="00DE5225" w:rsidRPr="00BD067C" w14:paraId="4A84FFAC" w14:textId="77777777" w:rsidTr="002942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349AA095" w14:textId="77777777" w:rsidR="00DE5225" w:rsidRPr="00BD067C" w:rsidRDefault="00DE5225" w:rsidP="00294251">
            <w:pPr>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2B0F4D12" w14:textId="77777777" w:rsidR="00DE5225" w:rsidRPr="00BD067C" w:rsidRDefault="00DE5225" w:rsidP="00294251">
            <w:pP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50C7652" w14:textId="77777777" w:rsidR="00DE5225" w:rsidRPr="00BD067C" w:rsidRDefault="00DE5225" w:rsidP="00294251">
            <w:pPr>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4A23E5E8" w14:textId="77777777" w:rsidR="00DE5225" w:rsidRPr="00BD067C" w:rsidRDefault="00DE5225" w:rsidP="00294251">
            <w:pPr>
              <w:rPr>
                <w:rFonts w:asciiTheme="minorEastAsia" w:hAnsiTheme="minorEastAsia"/>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14:paraId="5E37BF02" w14:textId="77777777" w:rsidR="00DE5225" w:rsidRPr="00BD067C" w:rsidRDefault="00DE5225" w:rsidP="00294251">
            <w:pPr>
              <w:rPr>
                <w:rFonts w:asciiTheme="minorEastAsia" w:hAnsiTheme="minorEastAsia"/>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BA7A5BE" w14:textId="77777777" w:rsidR="00DE5225" w:rsidRPr="00BD067C" w:rsidRDefault="00DE5225" w:rsidP="00294251">
            <w:pPr>
              <w:rPr>
                <w:rFonts w:asciiTheme="minorEastAsia" w:hAnsiTheme="minorEastAsia"/>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98E20BA" w14:textId="77777777" w:rsidR="00DE5225" w:rsidRPr="00BD067C" w:rsidRDefault="00DE5225" w:rsidP="00294251">
            <w:pPr>
              <w:rPr>
                <w:rFonts w:asciiTheme="minorEastAsia" w:hAnsiTheme="minorEastAsia"/>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2C8A239D" w14:textId="77777777" w:rsidR="00DE5225" w:rsidRPr="00BD067C" w:rsidRDefault="00DE5225" w:rsidP="00294251">
            <w:pPr>
              <w:rPr>
                <w:rFonts w:asciiTheme="minorEastAsia" w:hAnsiTheme="minorEastAsia"/>
                <w:color w:val="000000" w:themeColor="text1"/>
                <w:sz w:val="12"/>
                <w:szCs w:val="12"/>
              </w:rPr>
            </w:pPr>
          </w:p>
        </w:tc>
      </w:tr>
      <w:tr w:rsidR="00DE5225" w:rsidRPr="00BD067C" w14:paraId="1DBE7FCE" w14:textId="77777777" w:rsidTr="00294251">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6B5147D1" w14:textId="77777777" w:rsidR="00DE5225" w:rsidRPr="00BD067C" w:rsidRDefault="00DE5225" w:rsidP="00294251">
            <w:pPr>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283D1111" w14:textId="77777777" w:rsidR="00DE5225" w:rsidRPr="00BD067C" w:rsidRDefault="00DE5225" w:rsidP="00294251">
            <w:pPr>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49C481A2" w14:textId="77777777" w:rsidR="00DE5225" w:rsidRPr="00BD067C" w:rsidRDefault="00DE5225" w:rsidP="00294251">
            <w:pPr>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12ADF022" w14:textId="77777777" w:rsidR="00DE5225" w:rsidRPr="00BD067C" w:rsidRDefault="00DE5225" w:rsidP="00294251">
            <w:pPr>
              <w:rPr>
                <w:rFonts w:asciiTheme="minorEastAsia" w:hAnsiTheme="minorEastAsia"/>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5E1F862" w14:textId="77777777" w:rsidR="00DE5225" w:rsidRPr="00BD067C" w:rsidRDefault="00DE5225" w:rsidP="00294251">
            <w:pPr>
              <w:rPr>
                <w:rFonts w:asciiTheme="minorEastAsia" w:hAnsiTheme="minorEastAsia"/>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9028BA3" w14:textId="77777777" w:rsidR="00DE5225" w:rsidRPr="00BD067C" w:rsidRDefault="00DE5225" w:rsidP="00294251">
            <w:pPr>
              <w:rPr>
                <w:rFonts w:asciiTheme="minorEastAsia" w:hAnsiTheme="minorEastAsia"/>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31B3C35C" w14:textId="77777777" w:rsidR="00DE5225" w:rsidRPr="00BD067C" w:rsidRDefault="00DE5225" w:rsidP="00294251">
            <w:pPr>
              <w:rPr>
                <w:rFonts w:asciiTheme="minorEastAsia" w:hAnsiTheme="minorEastAsia"/>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85A5D6A" w14:textId="77777777" w:rsidR="00DE5225" w:rsidRPr="00BD067C" w:rsidRDefault="00DE5225" w:rsidP="00294251">
            <w:pPr>
              <w:rPr>
                <w:rFonts w:asciiTheme="minorEastAsia" w:hAnsiTheme="minorEastAsia"/>
                <w:color w:val="000000" w:themeColor="text1"/>
                <w:sz w:val="12"/>
                <w:szCs w:val="12"/>
              </w:rPr>
            </w:pPr>
          </w:p>
        </w:tc>
      </w:tr>
      <w:bookmarkEnd w:id="7"/>
    </w:tbl>
    <w:p w14:paraId="3039C293" w14:textId="77777777" w:rsidR="00DE5225" w:rsidRPr="00BD067C" w:rsidRDefault="00DE5225" w:rsidP="00DE5225">
      <w:pPr>
        <w:jc w:val="left"/>
        <w:rPr>
          <w:rFonts w:asciiTheme="minorEastAsia" w:hAnsiTheme="minorEastAsia"/>
          <w:color w:val="000000" w:themeColor="text1"/>
          <w:szCs w:val="21"/>
        </w:rPr>
      </w:pPr>
    </w:p>
    <w:p w14:paraId="32EA58D8" w14:textId="77777777" w:rsidR="00DE5225" w:rsidRPr="00BD067C" w:rsidRDefault="00DE5225" w:rsidP="00DE5225">
      <w:pPr>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 xml:space="preserve">　</w:t>
      </w:r>
      <w:r w:rsidRPr="00BD067C">
        <w:rPr>
          <w:rFonts w:asciiTheme="minorEastAsia" w:hAnsiTheme="minorEastAsia"/>
          <w:noProof/>
          <w:color w:val="000000" w:themeColor="text1"/>
          <w:szCs w:val="21"/>
        </w:rPr>
        <w:drawing>
          <wp:inline distT="0" distB="0" distL="0" distR="0" wp14:anchorId="390F9A20" wp14:editId="26989392">
            <wp:extent cx="5400040" cy="1808783"/>
            <wp:effectExtent l="0" t="0" r="0" b="0"/>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14:paraId="635F2F55" w14:textId="77777777" w:rsidR="00DE5225" w:rsidRPr="00BD067C" w:rsidRDefault="00DE5225" w:rsidP="00DE5225">
      <w:pPr>
        <w:jc w:val="left"/>
        <w:rPr>
          <w:rFonts w:asciiTheme="minorEastAsia" w:hAnsiTheme="minorEastAsia" w:cs="Times New Roman"/>
          <w:kern w:val="0"/>
          <w:szCs w:val="21"/>
        </w:rPr>
      </w:pPr>
    </w:p>
    <w:p w14:paraId="55A7BA0D" w14:textId="77777777" w:rsidR="00DE5225" w:rsidRPr="00BD067C" w:rsidRDefault="00DE5225" w:rsidP="00DE5225">
      <w:pPr>
        <w:jc w:val="left"/>
        <w:rPr>
          <w:rFonts w:asciiTheme="minorEastAsia" w:hAnsiTheme="minorEastAsia"/>
          <w:color w:val="000000" w:themeColor="text1"/>
          <w:szCs w:val="21"/>
        </w:rPr>
      </w:pPr>
      <w:r w:rsidRPr="00BD067C">
        <w:rPr>
          <w:rFonts w:asciiTheme="minorEastAsia" w:hAnsiTheme="minorEastAsia" w:cs="Times New Roman" w:hint="eastAsia"/>
          <w:kern w:val="0"/>
          <w:szCs w:val="21"/>
        </w:rPr>
        <w:t>（作成にあたっての留意点）</w:t>
      </w:r>
    </w:p>
    <w:p w14:paraId="1E996D53" w14:textId="77777777" w:rsidR="00DE5225" w:rsidRPr="00BD067C" w:rsidRDefault="00DE5225" w:rsidP="00DE5225">
      <w:pPr>
        <w:ind w:firstLineChars="100" w:firstLine="210"/>
        <w:jc w:val="left"/>
        <w:rPr>
          <w:rFonts w:asciiTheme="minorEastAsia" w:hAnsiTheme="minorEastAsia"/>
          <w:color w:val="000000" w:themeColor="text1"/>
          <w:szCs w:val="21"/>
        </w:rPr>
      </w:pPr>
      <w:r w:rsidRPr="00BD067C">
        <w:rPr>
          <w:rFonts w:asciiTheme="minorEastAsia" w:hAnsiTheme="minorEastAsia" w:hint="eastAsia"/>
          <w:color w:val="000000" w:themeColor="text1"/>
          <w:szCs w:val="21"/>
        </w:rPr>
        <w:t>・最低出力と</w:t>
      </w:r>
      <w:r w:rsidRPr="00BD067C">
        <w:rPr>
          <w:rFonts w:asciiTheme="minorEastAsia" w:hAnsiTheme="minorEastAsia"/>
          <w:color w:val="000000" w:themeColor="text1"/>
          <w:szCs w:val="21"/>
        </w:rPr>
        <w:t>DPC</w:t>
      </w:r>
      <w:r w:rsidRPr="00BD067C">
        <w:rPr>
          <w:rFonts w:asciiTheme="minorEastAsia" w:hAnsiTheme="minorEastAsia" w:hint="eastAsia"/>
          <w:color w:val="000000" w:themeColor="text1"/>
          <w:szCs w:val="21"/>
        </w:rPr>
        <w:t>運転可能最低出力が同じ場合は、記載不要です。</w:t>
      </w:r>
    </w:p>
    <w:p w14:paraId="7F03D281" w14:textId="77777777" w:rsidR="00DE5225" w:rsidRDefault="00DE5225" w:rsidP="00DE5225">
      <w:pPr>
        <w:widowControl/>
        <w:jc w:val="left"/>
        <w:rPr>
          <w:rFonts w:asciiTheme="minorEastAsia" w:hAnsiTheme="minorEastAsia"/>
          <w:color w:val="000000" w:themeColor="text1"/>
          <w:szCs w:val="21"/>
        </w:rPr>
      </w:pPr>
      <w:bookmarkStart w:id="8" w:name="_Hlk80256343"/>
      <w:r>
        <w:rPr>
          <w:rFonts w:asciiTheme="minorEastAsia" w:hAnsiTheme="minorEastAsia"/>
          <w:color w:val="000000" w:themeColor="text1"/>
          <w:szCs w:val="21"/>
        </w:rPr>
        <w:br w:type="page"/>
      </w:r>
    </w:p>
    <w:p w14:paraId="50AF9865"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へ．契約設備等の運転実績について（様式６）</w:t>
      </w:r>
    </w:p>
    <w:p w14:paraId="7B764C81" w14:textId="77777777" w:rsidR="00DE5225" w:rsidRPr="00BD067C" w:rsidRDefault="00DE5225" w:rsidP="00DE5225">
      <w:pPr>
        <w:jc w:val="center"/>
        <w:rPr>
          <w:rFonts w:asciiTheme="minorEastAsia" w:hAnsiTheme="minorEastAsia" w:cs="Times New Roman"/>
          <w:color w:val="000000" w:themeColor="text1"/>
          <w:szCs w:val="21"/>
        </w:rPr>
      </w:pPr>
    </w:p>
    <w:p w14:paraId="0461EDB3" w14:textId="77777777" w:rsidR="00DE5225" w:rsidRPr="00BD067C" w:rsidRDefault="00DE5225" w:rsidP="00DE5225">
      <w:pPr>
        <w:pStyle w:val="ac"/>
        <w:ind w:left="540" w:hanging="330"/>
        <w:jc w:val="center"/>
        <w:rPr>
          <w:rFonts w:asciiTheme="minorEastAsia" w:eastAsiaTheme="minorEastAsia" w:hAnsiTheme="minorEastAsia"/>
          <w:w w:val="150"/>
          <w:sz w:val="22"/>
          <w:szCs w:val="22"/>
          <w:u w:val="single"/>
        </w:rPr>
      </w:pPr>
      <w:r w:rsidRPr="00BD067C">
        <w:rPr>
          <w:rFonts w:asciiTheme="minorEastAsia" w:eastAsiaTheme="minorEastAsia" w:hAnsiTheme="minorEastAsia" w:hint="eastAsia"/>
          <w:w w:val="150"/>
          <w:sz w:val="22"/>
          <w:szCs w:val="22"/>
          <w:u w:val="single"/>
        </w:rPr>
        <w:t>契約設備等の運転実績について</w:t>
      </w:r>
    </w:p>
    <w:p w14:paraId="3BE890D1" w14:textId="77777777" w:rsidR="00DE5225" w:rsidRPr="00BD067C" w:rsidRDefault="00DE5225" w:rsidP="00DE5225">
      <w:pPr>
        <w:jc w:val="center"/>
        <w:rPr>
          <w:rFonts w:asciiTheme="minorEastAsia" w:hAnsiTheme="minorEastAsia" w:cs="Times New Roman"/>
          <w:color w:val="000000" w:themeColor="text1"/>
          <w:szCs w:val="21"/>
        </w:rPr>
      </w:pPr>
    </w:p>
    <w:p w14:paraId="640882E2" w14:textId="77777777" w:rsidR="00DE5225" w:rsidRPr="00BD067C" w:rsidRDefault="00DE5225" w:rsidP="00DE5225">
      <w:pP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 xml:space="preserve">　電源Ⅱ需給バランス調整力を供出する契約設備等の運転実績（前年度実績）について記入してください。（DRを活用して申込される場合、当社との調整力契約実績や、瞬時調整契約の実績、DR実証事業</w:t>
      </w:r>
      <w:r w:rsidRPr="00BD067C">
        <w:rPr>
          <w:rFonts w:asciiTheme="minorEastAsia" w:hAnsiTheme="minorEastAsia" w:cs="Times New Roman" w:hint="eastAsia"/>
          <w:color w:val="000000" w:themeColor="text1"/>
          <w:szCs w:val="21"/>
          <w:vertAlign w:val="superscript"/>
        </w:rPr>
        <w:t>※１</w:t>
      </w:r>
      <w:r w:rsidRPr="00BD067C">
        <w:rPr>
          <w:rFonts w:asciiTheme="minorEastAsia" w:hAnsiTheme="minorEastAsia" w:cs="Times New Roman" w:hint="eastAsia"/>
          <w:color w:val="000000" w:themeColor="text1"/>
          <w:szCs w:val="21"/>
        </w:rPr>
        <w:t>などへの参画実績等を記載ください。）</w:t>
      </w:r>
    </w:p>
    <w:p w14:paraId="3591F397" w14:textId="77777777" w:rsidR="00DE5225" w:rsidRPr="00BD067C" w:rsidRDefault="00DE5225" w:rsidP="00DE5225">
      <w:pPr>
        <w:rPr>
          <w:rFonts w:asciiTheme="minorEastAsia" w:hAnsiTheme="minorEastAsia" w:cs="Times New Roman"/>
          <w:color w:val="000000" w:themeColor="text1"/>
          <w:szCs w:val="21"/>
        </w:rPr>
      </w:pPr>
    </w:p>
    <w:p w14:paraId="3B3AB961" w14:textId="77777777" w:rsidR="00DE5225" w:rsidRPr="00BD067C" w:rsidRDefault="00DE5225" w:rsidP="00DE5225">
      <w:pPr>
        <w:ind w:leftChars="100" w:left="840" w:hangingChars="300" w:hanging="63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　一般社団法人新エネルギー導入促進協議会が公募した</w:t>
      </w:r>
      <w:r w:rsidRPr="00BD067C">
        <w:rPr>
          <w:rFonts w:asciiTheme="minorEastAsia" w:hAnsiTheme="minorEastAsia" w:cs="Times New Roman"/>
          <w:color w:val="000000" w:themeColor="text1"/>
          <w:szCs w:val="21"/>
        </w:rPr>
        <w:t>2014</w:t>
      </w:r>
      <w:r w:rsidRPr="00BD067C">
        <w:rPr>
          <w:rFonts w:asciiTheme="minorEastAsia" w:hAnsiTheme="minorEastAsia" w:cs="Times New Roman"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BD067C">
        <w:rPr>
          <w:rFonts w:asciiTheme="minorEastAsia" w:hAnsiTheme="minorEastAsia" w:cs="Times New Roman"/>
          <w:color w:val="000000" w:themeColor="text1"/>
          <w:szCs w:val="21"/>
        </w:rPr>
        <w:t>2016</w:t>
      </w:r>
      <w:r w:rsidRPr="00BD067C">
        <w:rPr>
          <w:rFonts w:asciiTheme="minorEastAsia" w:hAnsiTheme="minorEastAsia" w:cs="Times New Roman"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sidRPr="00BD067C">
        <w:rPr>
          <w:rFonts w:asciiTheme="minorEastAsia" w:hAnsiTheme="minorEastAsia" w:cs="Times New Roman"/>
          <w:color w:val="000000" w:themeColor="text1"/>
          <w:szCs w:val="21"/>
        </w:rPr>
        <w:t>2017</w:t>
      </w:r>
      <w:r w:rsidRPr="00BD067C">
        <w:rPr>
          <w:rFonts w:asciiTheme="minorEastAsia" w:hAnsiTheme="minorEastAsia" w:cs="Times New Roman"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w:t>
      </w:r>
      <w:r w:rsidRPr="00BD067C">
        <w:rPr>
          <w:rFonts w:asciiTheme="minorEastAsia" w:hAnsiTheme="minorEastAsia" w:hint="eastAsia"/>
          <w:color w:val="000000" w:themeColor="text1"/>
          <w:szCs w:val="21"/>
        </w:rPr>
        <w:t>一般社団法人環境共創イニシアチブが公募した（</w:t>
      </w:r>
      <w:r w:rsidRPr="00BD067C">
        <w:rPr>
          <w:rFonts w:asciiTheme="minorEastAsia" w:hAnsiTheme="minorEastAsia"/>
          <w:color w:val="000000" w:themeColor="text1"/>
          <w:szCs w:val="21"/>
        </w:rPr>
        <w:t>2018</w:t>
      </w:r>
      <w:r w:rsidRPr="00BD067C">
        <w:rPr>
          <w:rFonts w:asciiTheme="minorEastAsia" w:hAnsiTheme="minorEastAsia" w:hint="eastAsia"/>
          <w:color w:val="000000" w:themeColor="text1"/>
          <w:szCs w:val="21"/>
        </w:rPr>
        <w:t>年度）需要家側エネルギーリソースを活用したバーチャルパワープラント構築実証事業のうち、「Ｂ－１．</w:t>
      </w:r>
      <w:r w:rsidRPr="00BD067C">
        <w:rPr>
          <w:rFonts w:asciiTheme="minorEastAsia" w:hAnsiTheme="minorEastAsia"/>
          <w:color w:val="000000" w:themeColor="text1"/>
          <w:szCs w:val="21"/>
        </w:rPr>
        <w:t>VPP</w:t>
      </w:r>
      <w:r w:rsidRPr="00BD067C">
        <w:rPr>
          <w:rFonts w:asciiTheme="minorEastAsia" w:hAnsiTheme="minorEastAsia" w:hint="eastAsia"/>
          <w:color w:val="000000" w:themeColor="text1"/>
          <w:szCs w:val="21"/>
        </w:rPr>
        <w:t>アグリゲーター事業」および（</w:t>
      </w:r>
      <w:r w:rsidRPr="00BD067C">
        <w:rPr>
          <w:rFonts w:asciiTheme="minorEastAsia" w:hAnsiTheme="minorEastAsia"/>
          <w:color w:val="000000" w:themeColor="text1"/>
          <w:szCs w:val="21"/>
        </w:rPr>
        <w:t>2019</w:t>
      </w:r>
      <w:r w:rsidRPr="00BD067C">
        <w:rPr>
          <w:rFonts w:asciiTheme="minorEastAsia" w:hAnsiTheme="minorEastAsia" w:hint="eastAsia"/>
          <w:color w:val="000000" w:themeColor="text1"/>
          <w:szCs w:val="21"/>
        </w:rPr>
        <w:t>年度）需要家側エネルギーリソースを活用したバーチャルパワープラント構築実証事業のうち、「Ｂ－１．</w:t>
      </w:r>
      <w:r w:rsidRPr="00BD067C">
        <w:rPr>
          <w:rFonts w:asciiTheme="minorEastAsia" w:hAnsiTheme="minorEastAsia"/>
          <w:color w:val="000000" w:themeColor="text1"/>
          <w:szCs w:val="21"/>
        </w:rPr>
        <w:t>VPP</w:t>
      </w:r>
      <w:r w:rsidRPr="00BD067C">
        <w:rPr>
          <w:rFonts w:asciiTheme="minorEastAsia" w:hAnsiTheme="minorEastAsia" w:hint="eastAsia"/>
          <w:color w:val="000000" w:themeColor="text1"/>
          <w:szCs w:val="21"/>
        </w:rPr>
        <w:t>アグリゲーター事業」</w:t>
      </w:r>
      <w:r w:rsidRPr="00BD067C">
        <w:rPr>
          <w:rFonts w:asciiTheme="minorEastAsia" w:hAnsiTheme="minorEastAsia" w:cs="Times New Roman" w:hint="eastAsia"/>
          <w:color w:val="000000" w:themeColor="text1"/>
          <w:szCs w:val="21"/>
        </w:rPr>
        <w:t>を指します。</w:t>
      </w:r>
    </w:p>
    <w:p w14:paraId="56E689B1" w14:textId="77777777" w:rsidR="00DE5225" w:rsidRPr="00BD067C" w:rsidRDefault="00DE5225" w:rsidP="00DE5225">
      <w:pPr>
        <w:ind w:leftChars="100" w:left="840" w:hangingChars="300" w:hanging="63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※２　運転実績等のない場合は、本要綱で求める要件を満たしていることを証明できる書類ならびに試験成績書を提出してください。</w:t>
      </w:r>
    </w:p>
    <w:p w14:paraId="653D21C4" w14:textId="77777777" w:rsidR="00DE5225" w:rsidRPr="00BD067C" w:rsidRDefault="00DE5225" w:rsidP="00DE5225">
      <w:pPr>
        <w:ind w:leftChars="300" w:left="840" w:hangingChars="100" w:hanging="210"/>
        <w:rPr>
          <w:rFonts w:asciiTheme="minorEastAsia" w:hAnsiTheme="minorEastAsia" w:cs="Times New Roman"/>
          <w:color w:val="000000" w:themeColor="text1"/>
          <w:szCs w:val="21"/>
        </w:rPr>
      </w:pPr>
    </w:p>
    <w:p w14:paraId="75454D91"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１．設備運転実績</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3"/>
        <w:gridCol w:w="4677"/>
      </w:tblGrid>
      <w:tr w:rsidR="00DE5225" w:rsidRPr="00BD067C" w14:paraId="4D6B418F" w14:textId="77777777" w:rsidTr="00294251">
        <w:trPr>
          <w:trHeight w:val="427"/>
          <w:jc w:val="center"/>
        </w:trPr>
        <w:tc>
          <w:tcPr>
            <w:tcW w:w="3563" w:type="dxa"/>
            <w:shd w:val="clear" w:color="auto" w:fill="auto"/>
            <w:tcMar>
              <w:top w:w="15" w:type="dxa"/>
              <w:left w:w="108" w:type="dxa"/>
              <w:bottom w:w="0" w:type="dxa"/>
              <w:right w:w="108" w:type="dxa"/>
            </w:tcMar>
            <w:vAlign w:val="center"/>
            <w:hideMark/>
          </w:tcPr>
          <w:p w14:paraId="7EBDAD0E"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契約設備等名称</w:t>
            </w:r>
          </w:p>
        </w:tc>
        <w:tc>
          <w:tcPr>
            <w:tcW w:w="4677" w:type="dxa"/>
            <w:shd w:val="clear" w:color="auto" w:fill="auto"/>
            <w:tcMar>
              <w:top w:w="15" w:type="dxa"/>
              <w:left w:w="108" w:type="dxa"/>
              <w:bottom w:w="0" w:type="dxa"/>
              <w:right w:w="108" w:type="dxa"/>
            </w:tcMar>
            <w:vAlign w:val="center"/>
            <w:hideMark/>
          </w:tcPr>
          <w:p w14:paraId="4DA4FC2E"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hint="eastAsia"/>
                <w:color w:val="000000" w:themeColor="text1"/>
                <w:szCs w:val="21"/>
              </w:rPr>
              <w:t>●●発電所</w:t>
            </w:r>
          </w:p>
        </w:tc>
      </w:tr>
      <w:tr w:rsidR="00DE5225" w:rsidRPr="00BD067C" w14:paraId="2DF54006" w14:textId="77777777" w:rsidTr="00294251">
        <w:trPr>
          <w:trHeight w:val="427"/>
          <w:jc w:val="center"/>
        </w:trPr>
        <w:tc>
          <w:tcPr>
            <w:tcW w:w="3563" w:type="dxa"/>
            <w:shd w:val="clear" w:color="auto" w:fill="auto"/>
            <w:tcMar>
              <w:top w:w="15" w:type="dxa"/>
              <w:left w:w="108" w:type="dxa"/>
              <w:bottom w:w="0" w:type="dxa"/>
              <w:right w:w="108" w:type="dxa"/>
            </w:tcMar>
            <w:vAlign w:val="center"/>
            <w:hideMark/>
          </w:tcPr>
          <w:p w14:paraId="26BEE46A"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出力／総使用量</w:t>
            </w:r>
          </w:p>
        </w:tc>
        <w:tc>
          <w:tcPr>
            <w:tcW w:w="4677" w:type="dxa"/>
            <w:shd w:val="clear" w:color="auto" w:fill="auto"/>
            <w:tcMar>
              <w:top w:w="15" w:type="dxa"/>
              <w:left w:w="108" w:type="dxa"/>
              <w:bottom w:w="0" w:type="dxa"/>
              <w:right w:w="108" w:type="dxa"/>
            </w:tcMar>
            <w:vAlign w:val="center"/>
            <w:hideMark/>
          </w:tcPr>
          <w:p w14:paraId="044D8BB5"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hint="eastAsia"/>
                <w:color w:val="000000" w:themeColor="text1"/>
                <w:szCs w:val="21"/>
              </w:rPr>
              <w:t>●●,●●●kW</w:t>
            </w:r>
          </w:p>
        </w:tc>
      </w:tr>
      <w:tr w:rsidR="00DE5225" w:rsidRPr="00BD067C" w14:paraId="4D66CD7B" w14:textId="77777777" w:rsidTr="00294251">
        <w:trPr>
          <w:trHeight w:val="427"/>
          <w:jc w:val="center"/>
        </w:trPr>
        <w:tc>
          <w:tcPr>
            <w:tcW w:w="3563" w:type="dxa"/>
            <w:shd w:val="clear" w:color="auto" w:fill="auto"/>
            <w:tcMar>
              <w:top w:w="15" w:type="dxa"/>
              <w:left w:w="108" w:type="dxa"/>
              <w:bottom w:w="0" w:type="dxa"/>
              <w:right w:w="108" w:type="dxa"/>
            </w:tcMar>
            <w:vAlign w:val="center"/>
            <w:hideMark/>
          </w:tcPr>
          <w:p w14:paraId="34A5F288"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営業使用開始年月</w:t>
            </w:r>
          </w:p>
        </w:tc>
        <w:tc>
          <w:tcPr>
            <w:tcW w:w="4677" w:type="dxa"/>
            <w:shd w:val="clear" w:color="auto" w:fill="auto"/>
            <w:tcMar>
              <w:top w:w="15" w:type="dxa"/>
              <w:left w:w="108" w:type="dxa"/>
              <w:bottom w:w="0" w:type="dxa"/>
              <w:right w:w="108" w:type="dxa"/>
            </w:tcMar>
            <w:vAlign w:val="center"/>
            <w:hideMark/>
          </w:tcPr>
          <w:p w14:paraId="5D5628C4"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hint="eastAsia"/>
                <w:color w:val="000000" w:themeColor="text1"/>
                <w:szCs w:val="21"/>
              </w:rPr>
              <w:t>●●●●年●●月</w:t>
            </w:r>
          </w:p>
        </w:tc>
      </w:tr>
      <w:tr w:rsidR="00DE5225" w:rsidRPr="00BD067C" w14:paraId="2411DCCE" w14:textId="77777777" w:rsidTr="00294251">
        <w:trPr>
          <w:trHeight w:val="427"/>
          <w:jc w:val="center"/>
        </w:trPr>
        <w:tc>
          <w:tcPr>
            <w:tcW w:w="3563" w:type="dxa"/>
            <w:shd w:val="clear" w:color="auto" w:fill="auto"/>
            <w:tcMar>
              <w:top w:w="15" w:type="dxa"/>
              <w:left w:w="108" w:type="dxa"/>
              <w:bottom w:w="0" w:type="dxa"/>
              <w:right w:w="108" w:type="dxa"/>
            </w:tcMar>
            <w:vAlign w:val="center"/>
            <w:hideMark/>
          </w:tcPr>
          <w:p w14:paraId="7BE5BF32"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運転年数</w:t>
            </w:r>
          </w:p>
        </w:tc>
        <w:tc>
          <w:tcPr>
            <w:tcW w:w="4677" w:type="dxa"/>
            <w:shd w:val="clear" w:color="auto" w:fill="auto"/>
            <w:tcMar>
              <w:top w:w="15" w:type="dxa"/>
              <w:left w:w="108" w:type="dxa"/>
              <w:bottom w:w="0" w:type="dxa"/>
              <w:right w:w="108" w:type="dxa"/>
            </w:tcMar>
            <w:vAlign w:val="center"/>
            <w:hideMark/>
          </w:tcPr>
          <w:p w14:paraId="37E4E75D" w14:textId="77777777" w:rsidR="00DE5225" w:rsidRPr="00BD067C" w:rsidRDefault="00DE5225" w:rsidP="00294251">
            <w:pPr>
              <w:pStyle w:val="ac"/>
              <w:ind w:left="210" w:firstLineChars="100" w:firstLine="240"/>
              <w:jc w:val="center"/>
              <w:rPr>
                <w:rFonts w:asciiTheme="minorEastAsia" w:eastAsiaTheme="minorEastAsia" w:hAnsiTheme="minorEastAsia"/>
                <w:color w:val="000000" w:themeColor="text1"/>
                <w:szCs w:val="21"/>
              </w:rPr>
            </w:pPr>
            <w:r w:rsidRPr="00BD067C">
              <w:rPr>
                <w:rFonts w:asciiTheme="minorEastAsia" w:eastAsiaTheme="minorEastAsia" w:hAnsiTheme="minorEastAsia" w:hint="eastAsia"/>
                <w:color w:val="000000" w:themeColor="text1"/>
                <w:szCs w:val="21"/>
              </w:rPr>
              <w:t>●●年●●ヶ月(●●●●年●月末時点)</w:t>
            </w:r>
          </w:p>
          <w:p w14:paraId="638C9A8C" w14:textId="77777777" w:rsidR="00DE5225" w:rsidRPr="00BD067C" w:rsidRDefault="00DE5225" w:rsidP="00294251">
            <w:pPr>
              <w:ind w:rightChars="-39" w:right="-82"/>
              <w:jc w:val="center"/>
              <w:rPr>
                <w:rFonts w:asciiTheme="minorEastAsia" w:hAnsiTheme="minorEastAsia" w:cs="Times New Roman"/>
                <w:color w:val="000000" w:themeColor="text1"/>
                <w:szCs w:val="21"/>
              </w:rPr>
            </w:pPr>
            <w:r w:rsidRPr="00BD067C">
              <w:rPr>
                <w:rFonts w:asciiTheme="minorEastAsia" w:hAnsiTheme="minorEastAsia" w:hint="eastAsia"/>
                <w:szCs w:val="21"/>
              </w:rPr>
              <w:t>（運転開始から202</w:t>
            </w:r>
            <w:r>
              <w:rPr>
                <w:rFonts w:asciiTheme="minorEastAsia" w:hAnsiTheme="minorEastAsia"/>
                <w:szCs w:val="21"/>
              </w:rPr>
              <w:t>1</w:t>
            </w:r>
            <w:r w:rsidRPr="00BD067C">
              <w:rPr>
                <w:rFonts w:asciiTheme="minorEastAsia" w:hAnsiTheme="minorEastAsia" w:hint="eastAsia"/>
                <w:szCs w:val="21"/>
              </w:rPr>
              <w:t>年度末までの実績）</w:t>
            </w:r>
          </w:p>
        </w:tc>
      </w:tr>
      <w:tr w:rsidR="00DE5225" w:rsidRPr="00BD067C" w14:paraId="5501B9B0" w14:textId="77777777" w:rsidTr="00294251">
        <w:trPr>
          <w:trHeight w:val="427"/>
          <w:jc w:val="center"/>
        </w:trPr>
        <w:tc>
          <w:tcPr>
            <w:tcW w:w="3563" w:type="dxa"/>
            <w:shd w:val="clear" w:color="auto" w:fill="auto"/>
            <w:tcMar>
              <w:top w:w="15" w:type="dxa"/>
              <w:left w:w="108" w:type="dxa"/>
              <w:bottom w:w="0" w:type="dxa"/>
              <w:right w:w="108" w:type="dxa"/>
            </w:tcMar>
            <w:vAlign w:val="center"/>
            <w:hideMark/>
          </w:tcPr>
          <w:p w14:paraId="5C508C8C"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総発電電力量／総使用電力量</w:t>
            </w:r>
          </w:p>
        </w:tc>
        <w:tc>
          <w:tcPr>
            <w:tcW w:w="4677" w:type="dxa"/>
            <w:shd w:val="clear" w:color="auto" w:fill="auto"/>
            <w:tcMar>
              <w:top w:w="15" w:type="dxa"/>
              <w:left w:w="108" w:type="dxa"/>
              <w:bottom w:w="0" w:type="dxa"/>
              <w:right w:w="108" w:type="dxa"/>
            </w:tcMar>
            <w:vAlign w:val="center"/>
            <w:hideMark/>
          </w:tcPr>
          <w:p w14:paraId="192CBC2A" w14:textId="77777777" w:rsidR="00DE5225" w:rsidRPr="00BD067C" w:rsidRDefault="00DE5225" w:rsidP="00294251">
            <w:pPr>
              <w:pStyle w:val="ac"/>
              <w:ind w:left="210" w:firstLineChars="250" w:firstLine="600"/>
              <w:jc w:val="center"/>
              <w:rPr>
                <w:rFonts w:asciiTheme="minorEastAsia" w:eastAsiaTheme="minorEastAsia" w:hAnsiTheme="minorEastAsia"/>
                <w:color w:val="000000" w:themeColor="text1"/>
                <w:szCs w:val="21"/>
              </w:rPr>
            </w:pPr>
            <w:r w:rsidRPr="00BD067C">
              <w:rPr>
                <w:rFonts w:asciiTheme="minorEastAsia" w:eastAsiaTheme="minorEastAsia" w:hAnsiTheme="minorEastAsia" w:hint="eastAsia"/>
                <w:color w:val="000000" w:themeColor="text1"/>
                <w:szCs w:val="21"/>
              </w:rPr>
              <w:t>●●,●●●kWh(●●●●年●月末時点)</w:t>
            </w:r>
          </w:p>
          <w:p w14:paraId="643B60E9" w14:textId="77777777" w:rsidR="00DE5225" w:rsidRPr="00BD067C" w:rsidRDefault="00DE5225" w:rsidP="00294251">
            <w:pPr>
              <w:ind w:rightChars="-39" w:right="-82"/>
              <w:jc w:val="center"/>
              <w:rPr>
                <w:rFonts w:asciiTheme="minorEastAsia" w:hAnsiTheme="minorEastAsia" w:cs="Times New Roman"/>
                <w:color w:val="000000" w:themeColor="text1"/>
                <w:szCs w:val="21"/>
              </w:rPr>
            </w:pPr>
            <w:r w:rsidRPr="00BD067C">
              <w:rPr>
                <w:rFonts w:asciiTheme="minorEastAsia" w:hAnsiTheme="minorEastAsia" w:hint="eastAsia"/>
                <w:szCs w:val="21"/>
              </w:rPr>
              <w:t>（運転開始から202</w:t>
            </w:r>
            <w:r>
              <w:rPr>
                <w:rFonts w:asciiTheme="minorEastAsia" w:hAnsiTheme="minorEastAsia"/>
                <w:szCs w:val="21"/>
              </w:rPr>
              <w:t>1</w:t>
            </w:r>
            <w:r w:rsidRPr="00BD067C">
              <w:rPr>
                <w:rFonts w:asciiTheme="minorEastAsia" w:hAnsiTheme="minorEastAsia" w:hint="eastAsia"/>
                <w:szCs w:val="21"/>
              </w:rPr>
              <w:t>年度末までの実績）</w:t>
            </w:r>
          </w:p>
        </w:tc>
      </w:tr>
      <w:tr w:rsidR="00DE5225" w:rsidRPr="00BD067C" w14:paraId="7127915B" w14:textId="77777777" w:rsidTr="00294251">
        <w:trPr>
          <w:trHeight w:val="427"/>
          <w:jc w:val="center"/>
        </w:trPr>
        <w:tc>
          <w:tcPr>
            <w:tcW w:w="3563" w:type="dxa"/>
            <w:shd w:val="clear" w:color="auto" w:fill="auto"/>
            <w:tcMar>
              <w:top w:w="15" w:type="dxa"/>
              <w:left w:w="108" w:type="dxa"/>
              <w:bottom w:w="0" w:type="dxa"/>
              <w:right w:w="108" w:type="dxa"/>
            </w:tcMar>
            <w:vAlign w:val="center"/>
            <w:hideMark/>
          </w:tcPr>
          <w:p w14:paraId="3E3D761F" w14:textId="77777777" w:rsidR="00DE5225" w:rsidRPr="00BD067C" w:rsidRDefault="00DE5225" w:rsidP="00294251">
            <w:pPr>
              <w:jc w:val="center"/>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設備利用率※</w:t>
            </w:r>
          </w:p>
        </w:tc>
        <w:tc>
          <w:tcPr>
            <w:tcW w:w="4677" w:type="dxa"/>
            <w:shd w:val="clear" w:color="auto" w:fill="auto"/>
            <w:tcMar>
              <w:top w:w="15" w:type="dxa"/>
              <w:left w:w="108" w:type="dxa"/>
              <w:bottom w:w="0" w:type="dxa"/>
              <w:right w:w="108" w:type="dxa"/>
            </w:tcMar>
            <w:vAlign w:val="center"/>
            <w:hideMark/>
          </w:tcPr>
          <w:p w14:paraId="56E94D4A" w14:textId="77777777" w:rsidR="00DE5225" w:rsidRPr="00BD067C" w:rsidRDefault="00DE5225" w:rsidP="00294251">
            <w:pPr>
              <w:pStyle w:val="ac"/>
              <w:ind w:left="323" w:hangingChars="47" w:hanging="113"/>
              <w:jc w:val="center"/>
              <w:rPr>
                <w:rFonts w:asciiTheme="minorEastAsia" w:eastAsiaTheme="minorEastAsia" w:hAnsiTheme="minorEastAsia"/>
                <w:color w:val="000000" w:themeColor="text1"/>
                <w:szCs w:val="21"/>
              </w:rPr>
            </w:pPr>
            <w:r w:rsidRPr="00BD067C">
              <w:rPr>
                <w:rFonts w:asciiTheme="minorEastAsia" w:eastAsiaTheme="minorEastAsia" w:hAnsiTheme="minorEastAsia" w:hint="eastAsia"/>
                <w:color w:val="000000" w:themeColor="text1"/>
                <w:szCs w:val="21"/>
              </w:rPr>
              <w:t>約●●％</w:t>
            </w:r>
          </w:p>
          <w:p w14:paraId="4F46FB68" w14:textId="77777777" w:rsidR="00DE5225" w:rsidRPr="00BD067C" w:rsidRDefault="00DE5225" w:rsidP="00294251">
            <w:pPr>
              <w:ind w:rightChars="-39" w:right="-82"/>
              <w:jc w:val="center"/>
              <w:rPr>
                <w:rFonts w:asciiTheme="minorEastAsia" w:hAnsiTheme="minorEastAsia" w:cs="Times New Roman"/>
                <w:color w:val="000000" w:themeColor="text1"/>
                <w:szCs w:val="21"/>
              </w:rPr>
            </w:pPr>
            <w:r w:rsidRPr="00BD067C">
              <w:rPr>
                <w:rFonts w:asciiTheme="minorEastAsia" w:hAnsiTheme="minorEastAsia" w:hint="eastAsia"/>
                <w:szCs w:val="21"/>
              </w:rPr>
              <w:lastRenderedPageBreak/>
              <w:t>（202</w:t>
            </w:r>
            <w:r>
              <w:rPr>
                <w:rFonts w:asciiTheme="minorEastAsia" w:hAnsiTheme="minorEastAsia"/>
                <w:szCs w:val="21"/>
              </w:rPr>
              <w:t>1</w:t>
            </w:r>
            <w:r w:rsidRPr="00BD067C">
              <w:rPr>
                <w:rFonts w:asciiTheme="minorEastAsia" w:hAnsiTheme="minorEastAsia" w:hint="eastAsia"/>
                <w:szCs w:val="21"/>
              </w:rPr>
              <w:t>年度の実績）</w:t>
            </w:r>
          </w:p>
        </w:tc>
      </w:tr>
    </w:tbl>
    <w:p w14:paraId="16004254" w14:textId="77777777" w:rsidR="00DE5225" w:rsidRPr="00BD067C" w:rsidRDefault="00DE5225" w:rsidP="00DE5225">
      <w:pPr>
        <w:ind w:firstLineChars="100" w:firstLine="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※DRを活用した契約を希望される場合は、記載不要です。</w:t>
      </w:r>
    </w:p>
    <w:p w14:paraId="22FD4425" w14:textId="77777777" w:rsidR="00DE5225" w:rsidRPr="00BD067C" w:rsidRDefault="00DE5225" w:rsidP="00DE5225">
      <w:pPr>
        <w:widowControl/>
        <w:jc w:val="left"/>
        <w:rPr>
          <w:rFonts w:asciiTheme="minorEastAsia" w:hAnsiTheme="minorEastAsia"/>
          <w:color w:val="000000" w:themeColor="text1"/>
          <w:szCs w:val="21"/>
        </w:rPr>
      </w:pPr>
      <w:bookmarkStart w:id="9" w:name="_Hlk80256413"/>
      <w:bookmarkEnd w:id="8"/>
      <w:r w:rsidRPr="00BD067C">
        <w:rPr>
          <w:rFonts w:asciiTheme="minorEastAsia" w:hAnsiTheme="minorEastAsia" w:hint="eastAsia"/>
          <w:color w:val="000000" w:themeColor="text1"/>
          <w:szCs w:val="21"/>
        </w:rPr>
        <w:t>２．DRにおける瞬時調整契約等の実績</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3"/>
        <w:gridCol w:w="5674"/>
      </w:tblGrid>
      <w:tr w:rsidR="00DE5225" w:rsidRPr="00BD067C" w14:paraId="5B309FF7" w14:textId="77777777" w:rsidTr="00294251">
        <w:trPr>
          <w:trHeight w:val="248"/>
          <w:jc w:val="center"/>
        </w:trPr>
        <w:tc>
          <w:tcPr>
            <w:tcW w:w="2783" w:type="dxa"/>
            <w:shd w:val="clear" w:color="auto" w:fill="auto"/>
            <w:tcMar>
              <w:top w:w="15" w:type="dxa"/>
              <w:left w:w="108" w:type="dxa"/>
              <w:bottom w:w="0" w:type="dxa"/>
              <w:right w:w="108" w:type="dxa"/>
            </w:tcMar>
            <w:vAlign w:val="center"/>
            <w:hideMark/>
          </w:tcPr>
          <w:p w14:paraId="692BF8AF"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DR実績</w:t>
            </w:r>
          </w:p>
        </w:tc>
        <w:tc>
          <w:tcPr>
            <w:tcW w:w="5674" w:type="dxa"/>
            <w:shd w:val="clear" w:color="auto" w:fill="auto"/>
            <w:tcMar>
              <w:top w:w="15" w:type="dxa"/>
              <w:left w:w="108" w:type="dxa"/>
              <w:bottom w:w="0" w:type="dxa"/>
              <w:right w:w="108" w:type="dxa"/>
            </w:tcMar>
            <w:vAlign w:val="center"/>
            <w:hideMark/>
          </w:tcPr>
          <w:p w14:paraId="56F04915"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契約（実証参画）期間</w:t>
            </w:r>
          </w:p>
        </w:tc>
      </w:tr>
      <w:tr w:rsidR="00DE5225" w:rsidRPr="00BD067C" w14:paraId="0EEC8C5D" w14:textId="77777777" w:rsidTr="00294251">
        <w:trPr>
          <w:trHeight w:val="248"/>
          <w:jc w:val="center"/>
        </w:trPr>
        <w:tc>
          <w:tcPr>
            <w:tcW w:w="2783" w:type="dxa"/>
            <w:shd w:val="clear" w:color="auto" w:fill="auto"/>
            <w:tcMar>
              <w:top w:w="15" w:type="dxa"/>
              <w:left w:w="108" w:type="dxa"/>
              <w:bottom w:w="0" w:type="dxa"/>
              <w:right w:w="108" w:type="dxa"/>
            </w:tcMar>
            <w:vAlign w:val="center"/>
            <w:hideMark/>
          </w:tcPr>
          <w:p w14:paraId="7375B1CD"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w:t>
            </w:r>
          </w:p>
        </w:tc>
        <w:tc>
          <w:tcPr>
            <w:tcW w:w="5674" w:type="dxa"/>
            <w:shd w:val="clear" w:color="auto" w:fill="auto"/>
            <w:tcMar>
              <w:top w:w="15" w:type="dxa"/>
              <w:left w:w="108" w:type="dxa"/>
              <w:bottom w:w="0" w:type="dxa"/>
              <w:right w:w="108" w:type="dxa"/>
            </w:tcMar>
            <w:vAlign w:val="center"/>
            <w:hideMark/>
          </w:tcPr>
          <w:p w14:paraId="0532F4F8"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●●年●●月～●●年●●月</w:t>
            </w:r>
          </w:p>
        </w:tc>
      </w:tr>
      <w:tr w:rsidR="00DE5225" w:rsidRPr="00BD067C" w14:paraId="6448F0A6" w14:textId="77777777" w:rsidTr="00294251">
        <w:trPr>
          <w:trHeight w:val="248"/>
          <w:jc w:val="center"/>
        </w:trPr>
        <w:tc>
          <w:tcPr>
            <w:tcW w:w="2783" w:type="dxa"/>
            <w:shd w:val="clear" w:color="auto" w:fill="auto"/>
            <w:tcMar>
              <w:top w:w="15" w:type="dxa"/>
              <w:left w:w="108" w:type="dxa"/>
              <w:bottom w:w="0" w:type="dxa"/>
              <w:right w:w="108" w:type="dxa"/>
            </w:tcMar>
            <w:vAlign w:val="center"/>
            <w:hideMark/>
          </w:tcPr>
          <w:p w14:paraId="23D17D17"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w:t>
            </w:r>
          </w:p>
        </w:tc>
        <w:tc>
          <w:tcPr>
            <w:tcW w:w="5674" w:type="dxa"/>
            <w:shd w:val="clear" w:color="auto" w:fill="auto"/>
            <w:tcMar>
              <w:top w:w="15" w:type="dxa"/>
              <w:left w:w="108" w:type="dxa"/>
              <w:bottom w:w="0" w:type="dxa"/>
              <w:right w:w="108" w:type="dxa"/>
            </w:tcMar>
            <w:vAlign w:val="center"/>
            <w:hideMark/>
          </w:tcPr>
          <w:p w14:paraId="36B8A2C3"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▲▲年▲▲月～▲▲年▲▲月</w:t>
            </w:r>
          </w:p>
        </w:tc>
      </w:tr>
      <w:tr w:rsidR="00DE5225" w:rsidRPr="00BD067C" w14:paraId="2EB865BF" w14:textId="77777777" w:rsidTr="00294251">
        <w:trPr>
          <w:trHeight w:val="248"/>
          <w:jc w:val="center"/>
        </w:trPr>
        <w:tc>
          <w:tcPr>
            <w:tcW w:w="2783" w:type="dxa"/>
            <w:shd w:val="clear" w:color="auto" w:fill="auto"/>
            <w:tcMar>
              <w:top w:w="15" w:type="dxa"/>
              <w:left w:w="108" w:type="dxa"/>
              <w:bottom w:w="0" w:type="dxa"/>
              <w:right w:w="108" w:type="dxa"/>
            </w:tcMar>
            <w:vAlign w:val="center"/>
            <w:hideMark/>
          </w:tcPr>
          <w:p w14:paraId="5D44FA07"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w:t>
            </w:r>
          </w:p>
        </w:tc>
        <w:tc>
          <w:tcPr>
            <w:tcW w:w="5674" w:type="dxa"/>
            <w:shd w:val="clear" w:color="auto" w:fill="auto"/>
            <w:tcMar>
              <w:top w:w="15" w:type="dxa"/>
              <w:left w:w="108" w:type="dxa"/>
              <w:bottom w:w="0" w:type="dxa"/>
              <w:right w:w="108" w:type="dxa"/>
            </w:tcMar>
            <w:vAlign w:val="center"/>
            <w:hideMark/>
          </w:tcPr>
          <w:p w14:paraId="3A38C3B2"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■■年■■月～■■年■■月</w:t>
            </w:r>
          </w:p>
        </w:tc>
      </w:tr>
    </w:tbl>
    <w:p w14:paraId="7324214E" w14:textId="77777777" w:rsidR="00DE5225" w:rsidRPr="00BD067C" w:rsidRDefault="00DE5225" w:rsidP="00DE5225">
      <w:pPr>
        <w:pStyle w:val="a6"/>
        <w:numPr>
          <w:ilvl w:val="0"/>
          <w:numId w:val="2"/>
        </w:numPr>
        <w:ind w:leftChars="0" w:left="240" w:hanging="24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複数のDR実績が該当する場合は、それぞれについて記載するとともに、当該契約または実証事業参画のエビデンスを添付してください。</w:t>
      </w:r>
    </w:p>
    <w:p w14:paraId="4C1EB422" w14:textId="77777777" w:rsidR="00DE5225" w:rsidRPr="00BD067C" w:rsidRDefault="00DE5225" w:rsidP="00DE5225">
      <w:pPr>
        <w:rPr>
          <w:rFonts w:asciiTheme="minorEastAsia" w:hAnsiTheme="minorEastAsia"/>
          <w:color w:val="000000" w:themeColor="text1"/>
          <w:szCs w:val="21"/>
        </w:rPr>
      </w:pPr>
    </w:p>
    <w:p w14:paraId="50F14D80" w14:textId="77777777" w:rsidR="00DE5225" w:rsidRPr="00BD067C" w:rsidRDefault="00DE5225" w:rsidP="00DE5225">
      <w:pPr>
        <w:rPr>
          <w:rFonts w:asciiTheme="minorEastAsia" w:hAnsiTheme="minorEastAsia" w:cs="Times New Roman"/>
          <w:szCs w:val="21"/>
        </w:rPr>
      </w:pPr>
      <w:r w:rsidRPr="00BD067C">
        <w:rPr>
          <w:rFonts w:asciiTheme="minorEastAsia" w:hAnsiTheme="minorEastAsia" w:hint="eastAsia"/>
          <w:color w:val="000000" w:themeColor="text1"/>
          <w:szCs w:val="21"/>
        </w:rPr>
        <w:t>３．DRにおける</w:t>
      </w:r>
      <w:r w:rsidRPr="00BD067C">
        <w:rPr>
          <w:rFonts w:asciiTheme="minorEastAsia" w:hAnsiTheme="minorEastAsia" w:cs="Times New Roman" w:hint="eastAsia"/>
          <w:szCs w:val="21"/>
        </w:rPr>
        <w:t>瞬時調整契約等により前年度当社に提供した実績</w:t>
      </w:r>
    </w:p>
    <w:tbl>
      <w:tblPr>
        <w:tblW w:w="8503" w:type="dxa"/>
        <w:jc w:val="center"/>
        <w:tblCellMar>
          <w:left w:w="99" w:type="dxa"/>
          <w:right w:w="99" w:type="dxa"/>
        </w:tblCellMar>
        <w:tblLook w:val="04A0" w:firstRow="1" w:lastRow="0" w:firstColumn="1" w:lastColumn="0" w:noHBand="0" w:noVBand="1"/>
      </w:tblPr>
      <w:tblGrid>
        <w:gridCol w:w="1440"/>
        <w:gridCol w:w="1699"/>
        <w:gridCol w:w="1571"/>
        <w:gridCol w:w="1569"/>
        <w:gridCol w:w="2224"/>
      </w:tblGrid>
      <w:tr w:rsidR="00DE5225" w:rsidRPr="00BD067C" w14:paraId="65BB0358" w14:textId="77777777" w:rsidTr="00294251">
        <w:trPr>
          <w:trHeight w:val="281"/>
          <w:jc w:val="center"/>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36F679" w14:textId="77777777" w:rsidR="00DE5225" w:rsidRPr="00BD067C" w:rsidRDefault="00DE5225" w:rsidP="00294251">
            <w:pPr>
              <w:widowControl/>
              <w:jc w:val="center"/>
              <w:rPr>
                <w:rFonts w:asciiTheme="minorEastAsia" w:hAnsiTheme="minorEastAsia" w:cs="ＭＳ Ｐゴシック"/>
                <w:kern w:val="0"/>
                <w:szCs w:val="21"/>
              </w:rPr>
            </w:pPr>
            <w:r w:rsidRPr="00BD067C">
              <w:rPr>
                <w:rFonts w:asciiTheme="minorEastAsia" w:hAnsiTheme="minorEastAsia" w:cs="ＭＳ Ｐゴシック" w:hint="eastAsia"/>
                <w:kern w:val="0"/>
                <w:szCs w:val="21"/>
              </w:rPr>
              <w:t>日付</w:t>
            </w:r>
          </w:p>
        </w:tc>
        <w:tc>
          <w:tcPr>
            <w:tcW w:w="1699" w:type="dxa"/>
            <w:tcBorders>
              <w:top w:val="single" w:sz="4" w:space="0" w:color="auto"/>
              <w:left w:val="nil"/>
              <w:bottom w:val="single" w:sz="4" w:space="0" w:color="auto"/>
              <w:right w:val="single" w:sz="4" w:space="0" w:color="000000"/>
            </w:tcBorders>
            <w:shd w:val="clear" w:color="auto" w:fill="auto"/>
            <w:noWrap/>
            <w:vAlign w:val="center"/>
            <w:hideMark/>
          </w:tcPr>
          <w:p w14:paraId="5B9A6B07" w14:textId="77777777" w:rsidR="00DE5225" w:rsidRPr="00BD067C" w:rsidRDefault="00DE5225" w:rsidP="00294251">
            <w:pPr>
              <w:widowControl/>
              <w:jc w:val="center"/>
              <w:rPr>
                <w:rFonts w:asciiTheme="minorEastAsia" w:hAnsiTheme="minorEastAsia" w:cs="ＭＳ Ｐゴシック"/>
                <w:kern w:val="0"/>
                <w:szCs w:val="21"/>
              </w:rPr>
            </w:pPr>
            <w:r w:rsidRPr="00BD067C">
              <w:rPr>
                <w:rFonts w:asciiTheme="minorEastAsia" w:hAnsiTheme="minorEastAsia" w:cs="ＭＳ Ｐゴシック" w:hint="eastAsia"/>
                <w:kern w:val="0"/>
                <w:szCs w:val="21"/>
              </w:rPr>
              <w:t>時間</w:t>
            </w:r>
          </w:p>
        </w:tc>
        <w:tc>
          <w:tcPr>
            <w:tcW w:w="1571" w:type="dxa"/>
            <w:tcBorders>
              <w:top w:val="single" w:sz="4" w:space="0" w:color="auto"/>
              <w:left w:val="nil"/>
              <w:bottom w:val="single" w:sz="4" w:space="0" w:color="auto"/>
              <w:right w:val="single" w:sz="4" w:space="0" w:color="000000"/>
            </w:tcBorders>
            <w:shd w:val="clear" w:color="auto" w:fill="auto"/>
            <w:noWrap/>
            <w:vAlign w:val="center"/>
            <w:hideMark/>
          </w:tcPr>
          <w:p w14:paraId="4E08DB09" w14:textId="77777777" w:rsidR="00DE5225" w:rsidRPr="00BD067C" w:rsidRDefault="00DE5225" w:rsidP="00294251">
            <w:pPr>
              <w:widowControl/>
              <w:jc w:val="center"/>
              <w:rPr>
                <w:rFonts w:asciiTheme="minorEastAsia" w:hAnsiTheme="minorEastAsia" w:cs="ＭＳ Ｐゴシック"/>
                <w:kern w:val="0"/>
                <w:szCs w:val="21"/>
              </w:rPr>
            </w:pPr>
            <w:r w:rsidRPr="00BD067C">
              <w:rPr>
                <w:rFonts w:asciiTheme="minorEastAsia" w:hAnsiTheme="minorEastAsia" w:cs="ＭＳ Ｐゴシック" w:hint="eastAsia"/>
                <w:kern w:val="0"/>
                <w:szCs w:val="21"/>
              </w:rPr>
              <w:t>発動実績kWh</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44C7CCE6" w14:textId="77777777" w:rsidR="00DE5225" w:rsidRPr="00BD067C" w:rsidRDefault="00DE5225" w:rsidP="00294251">
            <w:pPr>
              <w:widowControl/>
              <w:jc w:val="center"/>
              <w:rPr>
                <w:rFonts w:asciiTheme="minorEastAsia" w:hAnsiTheme="minorEastAsia" w:cs="ＭＳ Ｐゴシック"/>
                <w:kern w:val="0"/>
                <w:szCs w:val="21"/>
              </w:rPr>
            </w:pPr>
            <w:r w:rsidRPr="00BD067C">
              <w:rPr>
                <w:rFonts w:asciiTheme="minorEastAsia" w:hAnsiTheme="minorEastAsia" w:cs="ＭＳ Ｐゴシック" w:hint="eastAsia"/>
                <w:kern w:val="0"/>
                <w:szCs w:val="21"/>
              </w:rPr>
              <w:t>契約電力kW</w:t>
            </w:r>
          </w:p>
        </w:tc>
        <w:tc>
          <w:tcPr>
            <w:tcW w:w="2224" w:type="dxa"/>
            <w:tcBorders>
              <w:top w:val="single" w:sz="4" w:space="0" w:color="auto"/>
              <w:left w:val="nil"/>
              <w:bottom w:val="single" w:sz="4" w:space="0" w:color="auto"/>
              <w:right w:val="single" w:sz="4" w:space="0" w:color="000000"/>
            </w:tcBorders>
            <w:shd w:val="clear" w:color="auto" w:fill="auto"/>
            <w:noWrap/>
            <w:vAlign w:val="center"/>
            <w:hideMark/>
          </w:tcPr>
          <w:p w14:paraId="400C6B39" w14:textId="77777777" w:rsidR="00DE5225" w:rsidRPr="00BD067C" w:rsidRDefault="00DE5225" w:rsidP="00294251">
            <w:pPr>
              <w:widowControl/>
              <w:jc w:val="center"/>
              <w:rPr>
                <w:rFonts w:asciiTheme="minorEastAsia" w:hAnsiTheme="minorEastAsia" w:cs="ＭＳ Ｐゴシック"/>
                <w:kern w:val="0"/>
                <w:szCs w:val="21"/>
              </w:rPr>
            </w:pPr>
            <w:r w:rsidRPr="00BD067C">
              <w:rPr>
                <w:rFonts w:asciiTheme="minorEastAsia" w:hAnsiTheme="minorEastAsia" w:cs="ＭＳ Ｐゴシック" w:hint="eastAsia"/>
                <w:kern w:val="0"/>
                <w:szCs w:val="21"/>
              </w:rPr>
              <w:t>契約電力未達時</w:t>
            </w:r>
          </w:p>
          <w:p w14:paraId="377A311D" w14:textId="77777777" w:rsidR="00DE5225" w:rsidRPr="00BD067C" w:rsidRDefault="00DE5225" w:rsidP="00294251">
            <w:pPr>
              <w:widowControl/>
              <w:jc w:val="center"/>
              <w:rPr>
                <w:rFonts w:asciiTheme="minorEastAsia" w:hAnsiTheme="minorEastAsia" w:cs="ＭＳ Ｐゴシック"/>
                <w:kern w:val="0"/>
                <w:szCs w:val="21"/>
              </w:rPr>
            </w:pPr>
            <w:r w:rsidRPr="00BD067C">
              <w:rPr>
                <w:rFonts w:asciiTheme="minorEastAsia" w:hAnsiTheme="minorEastAsia" w:cs="ＭＳ Ｐゴシック" w:hint="eastAsia"/>
                <w:kern w:val="0"/>
                <w:szCs w:val="21"/>
              </w:rPr>
              <w:t>割戻料金対象</w:t>
            </w:r>
          </w:p>
        </w:tc>
      </w:tr>
      <w:tr w:rsidR="00DE5225" w:rsidRPr="00BD067C" w14:paraId="3478FCFE" w14:textId="77777777" w:rsidTr="00294251">
        <w:trPr>
          <w:trHeight w:val="360"/>
          <w:jc w:val="center"/>
        </w:trPr>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7C30B1"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例</w:t>
            </w:r>
            <w:r w:rsidRPr="00BD067C">
              <w:rPr>
                <w:rFonts w:asciiTheme="minorEastAsia" w:hAnsiTheme="minorEastAsia" w:cs="ＭＳ Ｐゴシック" w:hint="eastAsia"/>
                <w:color w:val="000000" w:themeColor="text1"/>
                <w:kern w:val="0"/>
                <w:szCs w:val="21"/>
              </w:rPr>
              <w:br/>
              <w:t>20</w:t>
            </w:r>
            <w:r>
              <w:rPr>
                <w:rFonts w:asciiTheme="minorEastAsia" w:hAnsiTheme="minorEastAsia" w:cs="ＭＳ Ｐゴシック"/>
                <w:color w:val="000000" w:themeColor="text1"/>
                <w:kern w:val="0"/>
                <w:szCs w:val="21"/>
              </w:rPr>
              <w:t>21</w:t>
            </w:r>
            <w:r w:rsidRPr="00BD067C">
              <w:rPr>
                <w:rFonts w:asciiTheme="minorEastAsia" w:hAnsiTheme="minorEastAsia" w:cs="ＭＳ Ｐゴシック" w:hint="eastAsia"/>
                <w:color w:val="000000" w:themeColor="text1"/>
                <w:kern w:val="0"/>
                <w:szCs w:val="21"/>
              </w:rPr>
              <w:t>/9/3</w:t>
            </w:r>
          </w:p>
        </w:tc>
        <w:tc>
          <w:tcPr>
            <w:tcW w:w="16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64DB75"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15:00～18:00</w:t>
            </w:r>
          </w:p>
        </w:tc>
        <w:tc>
          <w:tcPr>
            <w:tcW w:w="15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43D33A"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300kWh</w:t>
            </w:r>
          </w:p>
        </w:tc>
        <w:tc>
          <w:tcPr>
            <w:tcW w:w="1569"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60B02A1"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100kW</w:t>
            </w:r>
          </w:p>
        </w:tc>
        <w:tc>
          <w:tcPr>
            <w:tcW w:w="222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F70C66C"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対象外</w:t>
            </w:r>
          </w:p>
        </w:tc>
      </w:tr>
      <w:tr w:rsidR="00DE5225" w:rsidRPr="00BD067C" w14:paraId="10AEA50C" w14:textId="77777777" w:rsidTr="00294251">
        <w:trPr>
          <w:trHeight w:val="360"/>
          <w:jc w:val="center"/>
        </w:trPr>
        <w:tc>
          <w:tcPr>
            <w:tcW w:w="1440" w:type="dxa"/>
            <w:vMerge/>
            <w:tcBorders>
              <w:top w:val="single" w:sz="4" w:space="0" w:color="auto"/>
              <w:left w:val="single" w:sz="4" w:space="0" w:color="auto"/>
              <w:bottom w:val="single" w:sz="4" w:space="0" w:color="000000"/>
              <w:right w:val="single" w:sz="4" w:space="0" w:color="000000"/>
            </w:tcBorders>
            <w:vAlign w:val="center"/>
            <w:hideMark/>
          </w:tcPr>
          <w:p w14:paraId="208E7B5C" w14:textId="77777777" w:rsidR="00DE5225" w:rsidRPr="00BD067C" w:rsidRDefault="00DE5225" w:rsidP="00294251">
            <w:pPr>
              <w:widowControl/>
              <w:jc w:val="left"/>
              <w:rPr>
                <w:rFonts w:asciiTheme="minorEastAsia" w:hAnsiTheme="minorEastAsia" w:cs="ＭＳ Ｐゴシック"/>
                <w:color w:val="000000" w:themeColor="text1"/>
                <w:kern w:val="0"/>
                <w:szCs w:val="21"/>
              </w:rPr>
            </w:pPr>
          </w:p>
        </w:tc>
        <w:tc>
          <w:tcPr>
            <w:tcW w:w="1699" w:type="dxa"/>
            <w:vMerge/>
            <w:tcBorders>
              <w:top w:val="single" w:sz="4" w:space="0" w:color="auto"/>
              <w:left w:val="single" w:sz="4" w:space="0" w:color="auto"/>
              <w:bottom w:val="single" w:sz="4" w:space="0" w:color="000000"/>
              <w:right w:val="single" w:sz="4" w:space="0" w:color="000000"/>
            </w:tcBorders>
            <w:vAlign w:val="center"/>
            <w:hideMark/>
          </w:tcPr>
          <w:p w14:paraId="151F3F28" w14:textId="77777777" w:rsidR="00DE5225" w:rsidRPr="00BD067C" w:rsidRDefault="00DE5225" w:rsidP="00294251">
            <w:pPr>
              <w:widowControl/>
              <w:jc w:val="left"/>
              <w:rPr>
                <w:rFonts w:asciiTheme="minorEastAsia" w:hAnsiTheme="minorEastAsia" w:cs="ＭＳ Ｐゴシック"/>
                <w:color w:val="000000" w:themeColor="text1"/>
                <w:kern w:val="0"/>
                <w:szCs w:val="21"/>
              </w:rPr>
            </w:pPr>
          </w:p>
        </w:tc>
        <w:tc>
          <w:tcPr>
            <w:tcW w:w="1571" w:type="dxa"/>
            <w:vMerge/>
            <w:tcBorders>
              <w:top w:val="single" w:sz="4" w:space="0" w:color="auto"/>
              <w:left w:val="single" w:sz="4" w:space="0" w:color="auto"/>
              <w:bottom w:val="single" w:sz="4" w:space="0" w:color="000000"/>
              <w:right w:val="single" w:sz="4" w:space="0" w:color="000000"/>
            </w:tcBorders>
            <w:vAlign w:val="center"/>
            <w:hideMark/>
          </w:tcPr>
          <w:p w14:paraId="6AC6A6FD" w14:textId="77777777" w:rsidR="00DE5225" w:rsidRPr="00BD067C" w:rsidRDefault="00DE5225" w:rsidP="00294251">
            <w:pPr>
              <w:widowControl/>
              <w:jc w:val="left"/>
              <w:rPr>
                <w:rFonts w:asciiTheme="minorEastAsia" w:hAnsiTheme="minorEastAsia" w:cs="ＭＳ Ｐゴシック"/>
                <w:color w:val="000000" w:themeColor="text1"/>
                <w:kern w:val="0"/>
                <w:szCs w:val="21"/>
              </w:rPr>
            </w:pPr>
          </w:p>
        </w:tc>
        <w:tc>
          <w:tcPr>
            <w:tcW w:w="1569" w:type="dxa"/>
            <w:vMerge/>
            <w:tcBorders>
              <w:top w:val="single" w:sz="4" w:space="0" w:color="auto"/>
              <w:left w:val="single" w:sz="4" w:space="0" w:color="auto"/>
              <w:bottom w:val="nil"/>
              <w:right w:val="single" w:sz="4" w:space="0" w:color="000000"/>
            </w:tcBorders>
            <w:vAlign w:val="center"/>
            <w:hideMark/>
          </w:tcPr>
          <w:p w14:paraId="6201205C" w14:textId="77777777" w:rsidR="00DE5225" w:rsidRPr="00BD067C" w:rsidRDefault="00DE5225" w:rsidP="00294251">
            <w:pPr>
              <w:widowControl/>
              <w:jc w:val="left"/>
              <w:rPr>
                <w:rFonts w:asciiTheme="minorEastAsia" w:hAnsiTheme="minorEastAsia" w:cs="ＭＳ Ｐゴシック"/>
                <w:color w:val="000000" w:themeColor="text1"/>
                <w:kern w:val="0"/>
                <w:szCs w:val="21"/>
              </w:rPr>
            </w:pPr>
          </w:p>
        </w:tc>
        <w:tc>
          <w:tcPr>
            <w:tcW w:w="2224" w:type="dxa"/>
            <w:vMerge/>
            <w:tcBorders>
              <w:top w:val="single" w:sz="4" w:space="0" w:color="auto"/>
              <w:left w:val="single" w:sz="4" w:space="0" w:color="auto"/>
              <w:bottom w:val="nil"/>
              <w:right w:val="single" w:sz="4" w:space="0" w:color="000000"/>
            </w:tcBorders>
            <w:vAlign w:val="center"/>
            <w:hideMark/>
          </w:tcPr>
          <w:p w14:paraId="60434B5A" w14:textId="77777777" w:rsidR="00DE5225" w:rsidRPr="00BD067C" w:rsidRDefault="00DE5225" w:rsidP="00294251">
            <w:pPr>
              <w:widowControl/>
              <w:jc w:val="left"/>
              <w:rPr>
                <w:rFonts w:asciiTheme="minorEastAsia" w:hAnsiTheme="minorEastAsia" w:cs="ＭＳ Ｐゴシック"/>
                <w:color w:val="000000" w:themeColor="text1"/>
                <w:kern w:val="0"/>
                <w:szCs w:val="21"/>
              </w:rPr>
            </w:pPr>
          </w:p>
        </w:tc>
      </w:tr>
      <w:tr w:rsidR="00DE5225" w:rsidRPr="00BD067C" w14:paraId="0853529A" w14:textId="77777777" w:rsidTr="00294251">
        <w:trPr>
          <w:trHeight w:val="281"/>
          <w:jc w:val="center"/>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E7FAC"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w:t>
            </w:r>
          </w:p>
        </w:tc>
        <w:tc>
          <w:tcPr>
            <w:tcW w:w="1699" w:type="dxa"/>
            <w:tcBorders>
              <w:top w:val="single" w:sz="4" w:space="0" w:color="auto"/>
              <w:left w:val="nil"/>
              <w:bottom w:val="single" w:sz="4" w:space="0" w:color="auto"/>
              <w:right w:val="single" w:sz="4" w:space="0" w:color="000000"/>
            </w:tcBorders>
            <w:shd w:val="clear" w:color="auto" w:fill="auto"/>
            <w:noWrap/>
            <w:vAlign w:val="center"/>
            <w:hideMark/>
          </w:tcPr>
          <w:p w14:paraId="3C74B9CF"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▲:00～▲:00</w:t>
            </w:r>
          </w:p>
        </w:tc>
        <w:tc>
          <w:tcPr>
            <w:tcW w:w="1571" w:type="dxa"/>
            <w:tcBorders>
              <w:top w:val="single" w:sz="4" w:space="0" w:color="auto"/>
              <w:left w:val="nil"/>
              <w:bottom w:val="single" w:sz="4" w:space="0" w:color="auto"/>
              <w:right w:val="single" w:sz="4" w:space="0" w:color="000000"/>
            </w:tcBorders>
            <w:shd w:val="clear" w:color="auto" w:fill="auto"/>
            <w:noWrap/>
            <w:vAlign w:val="center"/>
            <w:hideMark/>
          </w:tcPr>
          <w:p w14:paraId="6509093F"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▲▲kWh</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26B4A7EE"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▲▲kW</w:t>
            </w:r>
          </w:p>
        </w:tc>
        <w:tc>
          <w:tcPr>
            <w:tcW w:w="2224" w:type="dxa"/>
            <w:tcBorders>
              <w:top w:val="single" w:sz="4" w:space="0" w:color="auto"/>
              <w:left w:val="nil"/>
              <w:bottom w:val="single" w:sz="4" w:space="0" w:color="auto"/>
              <w:right w:val="single" w:sz="4" w:space="0" w:color="000000"/>
            </w:tcBorders>
            <w:shd w:val="clear" w:color="auto" w:fill="auto"/>
            <w:noWrap/>
            <w:vAlign w:val="center"/>
            <w:hideMark/>
          </w:tcPr>
          <w:p w14:paraId="7B9B1A77"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対象</w:t>
            </w:r>
          </w:p>
        </w:tc>
      </w:tr>
      <w:tr w:rsidR="00DE5225" w:rsidRPr="00BD067C" w14:paraId="620FE5B0" w14:textId="77777777" w:rsidTr="00294251">
        <w:trPr>
          <w:trHeight w:val="281"/>
          <w:jc w:val="center"/>
        </w:trPr>
        <w:tc>
          <w:tcPr>
            <w:tcW w:w="1440" w:type="dxa"/>
            <w:tcBorders>
              <w:top w:val="nil"/>
              <w:left w:val="single" w:sz="4" w:space="0" w:color="auto"/>
              <w:bottom w:val="single" w:sz="4" w:space="0" w:color="auto"/>
              <w:right w:val="single" w:sz="4" w:space="0" w:color="000000"/>
            </w:tcBorders>
            <w:shd w:val="clear" w:color="auto" w:fill="auto"/>
            <w:noWrap/>
            <w:vAlign w:val="center"/>
            <w:hideMark/>
          </w:tcPr>
          <w:p w14:paraId="7F948BB9"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w:t>
            </w:r>
          </w:p>
        </w:tc>
        <w:tc>
          <w:tcPr>
            <w:tcW w:w="1699" w:type="dxa"/>
            <w:tcBorders>
              <w:top w:val="nil"/>
              <w:left w:val="nil"/>
              <w:bottom w:val="single" w:sz="4" w:space="0" w:color="auto"/>
              <w:right w:val="single" w:sz="4" w:space="0" w:color="000000"/>
            </w:tcBorders>
            <w:shd w:val="clear" w:color="auto" w:fill="auto"/>
            <w:noWrap/>
            <w:vAlign w:val="center"/>
            <w:hideMark/>
          </w:tcPr>
          <w:p w14:paraId="00C137BD"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■:00～■:00</w:t>
            </w:r>
          </w:p>
        </w:tc>
        <w:tc>
          <w:tcPr>
            <w:tcW w:w="1571" w:type="dxa"/>
            <w:tcBorders>
              <w:top w:val="nil"/>
              <w:left w:val="nil"/>
              <w:bottom w:val="single" w:sz="4" w:space="0" w:color="auto"/>
              <w:right w:val="single" w:sz="4" w:space="0" w:color="000000"/>
            </w:tcBorders>
            <w:shd w:val="clear" w:color="auto" w:fill="auto"/>
            <w:noWrap/>
            <w:vAlign w:val="center"/>
            <w:hideMark/>
          </w:tcPr>
          <w:p w14:paraId="0F840722"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■■kWh</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5712630A"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■■kW</w:t>
            </w:r>
          </w:p>
        </w:tc>
        <w:tc>
          <w:tcPr>
            <w:tcW w:w="2224" w:type="dxa"/>
            <w:tcBorders>
              <w:top w:val="single" w:sz="4" w:space="0" w:color="auto"/>
              <w:left w:val="nil"/>
              <w:bottom w:val="single" w:sz="4" w:space="0" w:color="auto"/>
              <w:right w:val="single" w:sz="4" w:space="0" w:color="000000"/>
            </w:tcBorders>
            <w:shd w:val="clear" w:color="auto" w:fill="auto"/>
            <w:noWrap/>
            <w:vAlign w:val="center"/>
            <w:hideMark/>
          </w:tcPr>
          <w:p w14:paraId="776E6B1B" w14:textId="77777777" w:rsidR="00DE5225" w:rsidRPr="00BD067C" w:rsidRDefault="00DE5225" w:rsidP="00294251">
            <w:pPr>
              <w:widowControl/>
              <w:jc w:val="center"/>
              <w:rPr>
                <w:rFonts w:asciiTheme="minorEastAsia" w:hAnsiTheme="minorEastAsia" w:cs="ＭＳ Ｐゴシック"/>
                <w:color w:val="000000" w:themeColor="text1"/>
                <w:kern w:val="0"/>
                <w:szCs w:val="21"/>
              </w:rPr>
            </w:pPr>
            <w:r w:rsidRPr="00BD067C">
              <w:rPr>
                <w:rFonts w:asciiTheme="minorEastAsia" w:hAnsiTheme="minorEastAsia" w:cs="ＭＳ Ｐゴシック" w:hint="eastAsia"/>
                <w:color w:val="000000" w:themeColor="text1"/>
                <w:kern w:val="0"/>
                <w:szCs w:val="21"/>
              </w:rPr>
              <w:t>対象外</w:t>
            </w:r>
          </w:p>
        </w:tc>
      </w:tr>
    </w:tbl>
    <w:p w14:paraId="16EB8CF2" w14:textId="77777777" w:rsidR="00DE5225" w:rsidRPr="00BD067C" w:rsidRDefault="00DE5225" w:rsidP="00DE5225">
      <w:pPr>
        <w:jc w:val="left"/>
        <w:rPr>
          <w:rFonts w:asciiTheme="minorEastAsia" w:hAnsiTheme="minorEastAsia"/>
          <w:color w:val="000000" w:themeColor="text1"/>
          <w:szCs w:val="21"/>
        </w:rPr>
      </w:pPr>
    </w:p>
    <w:p w14:paraId="658AEAFE" w14:textId="682204EC" w:rsidR="00DE5225" w:rsidRPr="00BD067C" w:rsidRDefault="003A2225" w:rsidP="00DE5225">
      <w:pPr>
        <w:rPr>
          <w:rFonts w:asciiTheme="minorEastAsia" w:hAnsiTheme="minorEastAsia" w:cs="Times New Roman"/>
          <w:color w:val="000000" w:themeColor="text1"/>
          <w:szCs w:val="21"/>
        </w:rPr>
      </w:pPr>
      <w:r>
        <w:rPr>
          <w:noProof/>
        </w:rPr>
        <w:pict w14:anchorId="306685A6">
          <v:shape id="テキスト ボックス 373" o:spid="_x0000_s1049" type="#_x0000_t202" style="position:absolute;left:0;text-align:left;margin-left:2979.2pt;margin-top:20.1pt;width:423.6pt;height:58.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" fillcolor="white [3201]" strokeweight=".5pt">
            <v:textbox>
              <w:txbxContent>
                <w:p w14:paraId="03E4C844" w14:textId="77777777" w:rsidR="00DE5225" w:rsidRDefault="00DE5225" w:rsidP="00DE5225">
                  <w:pPr>
                    <w:ind w:left="210" w:firstLine="210"/>
                  </w:pPr>
                </w:p>
                <w:p w14:paraId="7AE39D42" w14:textId="77777777" w:rsidR="00DE5225" w:rsidRDefault="00DE5225" w:rsidP="00DE5225">
                  <w:pPr>
                    <w:ind w:left="210" w:firstLine="210"/>
                  </w:pPr>
                </w:p>
                <w:p w14:paraId="0914F4E6" w14:textId="77777777" w:rsidR="00DE5225" w:rsidRDefault="00DE5225" w:rsidP="00DE5225">
                  <w:pPr>
                    <w:ind w:left="210" w:firstLine="210"/>
                  </w:pPr>
                </w:p>
                <w:p w14:paraId="0403E237" w14:textId="77777777" w:rsidR="00DE5225" w:rsidRDefault="00DE5225" w:rsidP="00DE5225">
                  <w:pPr>
                    <w:ind w:left="210" w:firstLine="210"/>
                  </w:pPr>
                </w:p>
              </w:txbxContent>
            </v:textbox>
            <w10:wrap type="topAndBottom" anchorx="margin"/>
          </v:shape>
        </w:pict>
      </w:r>
      <w:r w:rsidR="00DE5225" w:rsidRPr="00BD067C">
        <w:rPr>
          <w:rFonts w:asciiTheme="minorEastAsia" w:hAnsiTheme="minorEastAsia" w:cs="Times New Roman" w:hint="eastAsia"/>
          <w:color w:val="000000" w:themeColor="text1"/>
          <w:szCs w:val="21"/>
        </w:rPr>
        <w:t>４．定期検査の実施実績について記入してください。</w:t>
      </w:r>
    </w:p>
    <w:p w14:paraId="1D65EC44" w14:textId="77777777" w:rsidR="00DE5225" w:rsidRPr="00BD067C" w:rsidRDefault="00DE5225" w:rsidP="00DE5225">
      <w:pPr>
        <w:ind w:leftChars="100" w:left="42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（作成にあたっての留意点）</w:t>
      </w:r>
    </w:p>
    <w:p w14:paraId="6A25A5F2" w14:textId="77777777" w:rsidR="00DE5225" w:rsidRPr="00BD067C" w:rsidRDefault="00DE5225" w:rsidP="00DE5225">
      <w:pPr>
        <w:ind w:leftChars="200" w:left="63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・複数の発電機を集約して一体的に電源Ⅱ需給バランス調整力</w:t>
      </w:r>
      <w:r>
        <w:rPr>
          <w:rFonts w:asciiTheme="minorEastAsia" w:hAnsiTheme="minorEastAsia" w:cs="Times New Roman" w:hint="eastAsia"/>
          <w:color w:val="000000" w:themeColor="text1"/>
          <w:szCs w:val="21"/>
        </w:rPr>
        <w:t>の</w:t>
      </w:r>
      <w:r w:rsidRPr="00BD067C">
        <w:rPr>
          <w:rFonts w:asciiTheme="minorEastAsia" w:hAnsiTheme="minorEastAsia" w:cs="Times New Roman" w:hint="eastAsia"/>
          <w:color w:val="000000" w:themeColor="text1"/>
          <w:szCs w:val="21"/>
        </w:rPr>
        <w:t>供出を行なう場合、本様式は発電機ごとに提出してください。</w:t>
      </w:r>
    </w:p>
    <w:p w14:paraId="415C2C6D" w14:textId="77777777" w:rsidR="00DE5225" w:rsidRPr="00BD067C" w:rsidRDefault="00DE5225" w:rsidP="00DE5225">
      <w:pPr>
        <w:ind w:leftChars="200" w:left="630" w:hangingChars="100" w:hanging="210"/>
        <w:rPr>
          <w:rFonts w:asciiTheme="minorEastAsia" w:hAnsiTheme="minorEastAsia" w:cs="Times New Roman"/>
          <w:szCs w:val="21"/>
        </w:rPr>
      </w:pPr>
      <w:r w:rsidRPr="00BD067C">
        <w:rPr>
          <w:rFonts w:asciiTheme="minorEastAsia" w:hAnsiTheme="minorEastAsia" w:cs="Times New Roman" w:hint="eastAsia"/>
          <w:szCs w:val="21"/>
        </w:rPr>
        <w:t>・前年度実績が無く、当年度に試運転または営業運転の実績がある場合においては、当年度実績であることを明記のうえ、当年度実績を記入してください。</w:t>
      </w:r>
    </w:p>
    <w:p w14:paraId="08212093" w14:textId="77777777" w:rsidR="00DE5225" w:rsidRPr="00BD067C" w:rsidRDefault="00DE5225" w:rsidP="00DE5225">
      <w:pPr>
        <w:ind w:leftChars="200" w:left="63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契約申込された電源Ⅱ需給バランス調整力の調整力供出能力・性能を把握するため、契約開始前に、申込者の負担において、調整力発動試験を実施いたします。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14:paraId="79EB6C1C" w14:textId="77777777" w:rsidR="00DE5225" w:rsidRPr="00BD067C" w:rsidRDefault="00DE5225" w:rsidP="00DE5225">
      <w:pPr>
        <w:ind w:leftChars="200" w:left="630" w:hangingChars="100" w:hanging="210"/>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t>・実績については、発動日時点で当社と契約している設備の発動実績の合計値を記載し</w:t>
      </w:r>
    </w:p>
    <w:p w14:paraId="579F5DAA" w14:textId="77777777" w:rsidR="00DE5225" w:rsidRPr="00BD067C" w:rsidRDefault="00DE5225" w:rsidP="00DE5225">
      <w:pPr>
        <w:ind w:leftChars="270" w:left="567"/>
        <w:rPr>
          <w:rFonts w:asciiTheme="minorEastAsia" w:hAnsiTheme="minorEastAsia" w:cs="Times New Roman"/>
          <w:color w:val="000000" w:themeColor="text1"/>
          <w:szCs w:val="21"/>
        </w:rPr>
      </w:pPr>
      <w:r w:rsidRPr="00BD067C">
        <w:rPr>
          <w:rFonts w:asciiTheme="minorEastAsia" w:hAnsiTheme="minorEastAsia" w:cs="Times New Roman" w:hint="eastAsia"/>
          <w:color w:val="000000" w:themeColor="text1"/>
          <w:szCs w:val="21"/>
        </w:rPr>
        <w:lastRenderedPageBreak/>
        <w:t>てください。</w:t>
      </w:r>
    </w:p>
    <w:p w14:paraId="17D92764" w14:textId="77777777" w:rsidR="00DE5225" w:rsidRPr="001B4521" w:rsidRDefault="00DE5225" w:rsidP="00DE5225">
      <w:pPr>
        <w:pStyle w:val="ac"/>
        <w:ind w:left="210" w:firstLineChars="100" w:firstLine="240"/>
        <w:rPr>
          <w:rFonts w:asciiTheme="minorEastAsia" w:eastAsiaTheme="minorEastAsia" w:hAnsiTheme="minorEastAsia"/>
          <w:color w:val="000000" w:themeColor="text1"/>
          <w:szCs w:val="21"/>
        </w:rPr>
      </w:pPr>
      <w:bookmarkStart w:id="10" w:name="_Hlk106384059"/>
      <w:bookmarkEnd w:id="9"/>
      <w:r w:rsidRPr="00780EBF">
        <w:rPr>
          <w:rFonts w:asciiTheme="minorEastAsia" w:eastAsiaTheme="minorEastAsia" w:hAnsiTheme="minorEastAsia" w:hint="eastAsia"/>
          <w:color w:val="000000" w:themeColor="text1"/>
          <w:szCs w:val="21"/>
        </w:rPr>
        <w:t>・記載内容について、具体的に説明していただくことがあります。</w:t>
      </w:r>
      <w:r w:rsidRPr="00780EBF">
        <w:rPr>
          <w:rFonts w:asciiTheme="minorEastAsia" w:eastAsiaTheme="minorEastAsia" w:hAnsiTheme="minorEastAsia" w:hint="eastAsia"/>
          <w:color w:val="000000" w:themeColor="text1"/>
          <w:szCs w:val="21"/>
        </w:rPr>
        <w:tab/>
      </w:r>
      <w:bookmarkEnd w:id="10"/>
    </w:p>
    <w:p w14:paraId="00C8D8A3" w14:textId="77777777" w:rsidR="00DE5225" w:rsidRPr="009B4515" w:rsidRDefault="00DE5225" w:rsidP="00DE5225">
      <w:pPr>
        <w:widowControl/>
        <w:jc w:val="left"/>
        <w:rPr>
          <w:rFonts w:asciiTheme="minorEastAsia" w:hAnsiTheme="minorEastAsia" w:cs="Times New Roman"/>
          <w:color w:val="000000" w:themeColor="text1"/>
          <w:szCs w:val="21"/>
        </w:rPr>
      </w:pPr>
    </w:p>
    <w:p w14:paraId="342B8642" w14:textId="77777777" w:rsidR="00DE5225" w:rsidRPr="00BD067C" w:rsidRDefault="00DE5225" w:rsidP="00DE5225">
      <w:pPr>
        <w:widowControl/>
        <w:jc w:val="left"/>
        <w:rPr>
          <w:rFonts w:asciiTheme="minorEastAsia" w:hAnsiTheme="minorEastAsia" w:cs="Times New Roman"/>
          <w:color w:val="000000" w:themeColor="text1"/>
          <w:szCs w:val="24"/>
        </w:rPr>
      </w:pPr>
      <w:r w:rsidRPr="00BD067C">
        <w:rPr>
          <w:rFonts w:asciiTheme="minorEastAsia" w:hAnsiTheme="minorEastAsia" w:cs="Times New Roman" w:hint="eastAsia"/>
          <w:color w:val="000000" w:themeColor="text1"/>
          <w:szCs w:val="24"/>
        </w:rPr>
        <w:t>ト．運用条件に関わる事項（様式７）</w:t>
      </w:r>
    </w:p>
    <w:p w14:paraId="04CA6FCB" w14:textId="77777777" w:rsidR="00DE5225" w:rsidRPr="00BD067C" w:rsidRDefault="00DE5225" w:rsidP="00DE5225">
      <w:pPr>
        <w:rPr>
          <w:rFonts w:asciiTheme="minorEastAsia" w:hAnsiTheme="minorEastAsia" w:cs="Times New Roman"/>
          <w:color w:val="000000" w:themeColor="text1"/>
          <w:szCs w:val="24"/>
        </w:rPr>
      </w:pPr>
    </w:p>
    <w:p w14:paraId="652F673E" w14:textId="77777777" w:rsidR="00DE5225" w:rsidRPr="00BD067C" w:rsidRDefault="00DE5225" w:rsidP="00DE5225">
      <w:pPr>
        <w:jc w:val="center"/>
        <w:rPr>
          <w:rFonts w:asciiTheme="minorEastAsia" w:hAnsiTheme="minorEastAsia" w:cs="Times New Roman"/>
          <w:color w:val="000000" w:themeColor="text1"/>
          <w:szCs w:val="24"/>
        </w:rPr>
      </w:pPr>
      <w:bookmarkStart w:id="11" w:name="_Hlk78478986"/>
      <w:r w:rsidRPr="00BD067C">
        <w:rPr>
          <w:rFonts w:asciiTheme="minorEastAsia" w:hAnsiTheme="minorEastAsia" w:cs="Times New Roman" w:hint="eastAsia"/>
          <w:w w:val="150"/>
          <w:kern w:val="0"/>
          <w:sz w:val="24"/>
          <w:szCs w:val="24"/>
          <w:u w:val="single"/>
        </w:rPr>
        <w:t>運用条件に関わる事項</w:t>
      </w:r>
    </w:p>
    <w:bookmarkEnd w:id="11"/>
    <w:p w14:paraId="6698A953" w14:textId="77777777" w:rsidR="00DE5225" w:rsidRPr="00BD067C" w:rsidRDefault="00DE5225" w:rsidP="00DE5225">
      <w:pPr>
        <w:rPr>
          <w:rFonts w:asciiTheme="minorEastAsia" w:hAnsiTheme="minorEastAsia" w:cs="Times New Roman"/>
          <w:color w:val="000000" w:themeColor="text1"/>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E5225" w:rsidRPr="00BD067C" w14:paraId="0C7709BC" w14:textId="77777777" w:rsidTr="0029425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9A4B79D"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F24A913" w14:textId="77777777" w:rsidR="00DE5225" w:rsidRPr="00BD067C" w:rsidRDefault="00DE5225" w:rsidP="00294251">
            <w:pPr>
              <w:ind w:leftChars="75" w:left="158" w:rightChars="71" w:right="149"/>
              <w:rPr>
                <w:rFonts w:asciiTheme="minorEastAsia" w:hAnsiTheme="minorEastAsia"/>
                <w:color w:val="000000" w:themeColor="text1"/>
              </w:rPr>
            </w:pPr>
            <w:r w:rsidRPr="00BD067C">
              <w:rPr>
                <w:rFonts w:asciiTheme="minorEastAsia" w:hAnsiTheme="minorEastAsia" w:hint="eastAsia"/>
                <w:color w:val="000000" w:themeColor="text1"/>
              </w:rPr>
              <w:t>※中給からの指令や連絡に対応するための運転管理体制（運転要員、緊急連絡体制等）について記入してください。</w:t>
            </w:r>
          </w:p>
        </w:tc>
      </w:tr>
      <w:tr w:rsidR="00DE5225" w:rsidRPr="00BD067C" w14:paraId="075ED0E4" w14:textId="77777777" w:rsidTr="0029425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DBD1DE1"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B301D7F" w14:textId="77777777" w:rsidR="00DE5225" w:rsidRDefault="00DE5225" w:rsidP="00294251">
            <w:pPr>
              <w:ind w:leftChars="75" w:left="368" w:rightChars="71" w:right="149" w:hangingChars="100" w:hanging="210"/>
              <w:rPr>
                <w:rFonts w:asciiTheme="minorEastAsia" w:hAnsiTheme="minorEastAsia"/>
                <w:color w:val="000000" w:themeColor="text1"/>
              </w:rPr>
            </w:pPr>
            <w:r w:rsidRPr="00BD067C">
              <w:rPr>
                <w:rFonts w:asciiTheme="minorEastAsia" w:hAnsiTheme="minorEastAsia" w:hint="eastAsia"/>
                <w:color w:val="000000" w:themeColor="text1"/>
              </w:rPr>
              <w:t>※中給からのオンライン指令に従うためのシステム概要について記入してください。（信号受信装置から発電設備等の出力制御回路までの連携方法等。</w:t>
            </w:r>
          </w:p>
          <w:p w14:paraId="2FE88C65" w14:textId="77777777" w:rsidR="00DE5225" w:rsidRPr="00BD067C" w:rsidRDefault="00DE5225" w:rsidP="00294251">
            <w:pPr>
              <w:ind w:leftChars="175" w:left="368" w:rightChars="71" w:right="149"/>
              <w:rPr>
                <w:rFonts w:asciiTheme="minorEastAsia" w:hAnsiTheme="minorEastAsia"/>
                <w:color w:val="000000" w:themeColor="text1"/>
              </w:rPr>
            </w:pPr>
            <w:r w:rsidRPr="00BD067C">
              <w:rPr>
                <w:rFonts w:asciiTheme="minorEastAsia" w:hAnsiTheme="minorEastAsia" w:hint="eastAsia"/>
                <w:color w:val="000000" w:themeColor="text1"/>
              </w:rPr>
              <w:t>なお、DRを活用した契約を希望される場合は、アグリゲーターが中給からの信号を受信し、個別需要家等への指令を行なうまでの方法も含めて記入してください。）</w:t>
            </w:r>
          </w:p>
        </w:tc>
      </w:tr>
      <w:tr w:rsidR="00DE5225" w:rsidRPr="00BD067C" w14:paraId="1BE1C194" w14:textId="77777777" w:rsidTr="0029425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B807845" w14:textId="77777777" w:rsidR="00DE5225" w:rsidRPr="00BD067C" w:rsidRDefault="00DE5225" w:rsidP="00294251">
            <w:pPr>
              <w:jc w:val="center"/>
              <w:rPr>
                <w:rFonts w:asciiTheme="minorEastAsia" w:hAnsiTheme="minorEastAsia"/>
                <w:color w:val="000000" w:themeColor="text1"/>
              </w:rPr>
            </w:pPr>
            <w:r w:rsidRPr="00BD067C">
              <w:rPr>
                <w:rFonts w:asciiTheme="minorEastAsia" w:hAnsiTheme="minorEastAsia"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A92C6CE" w14:textId="77777777" w:rsidR="00DE5225" w:rsidRPr="00BD067C" w:rsidRDefault="00DE5225" w:rsidP="00294251">
            <w:pPr>
              <w:ind w:leftChars="75" w:left="368" w:rightChars="71" w:right="149" w:hangingChars="100" w:hanging="210"/>
              <w:rPr>
                <w:rFonts w:asciiTheme="minorEastAsia" w:hAnsiTheme="minorEastAsia"/>
                <w:color w:val="000000" w:themeColor="text1"/>
              </w:rPr>
            </w:pPr>
            <w:r w:rsidRPr="00BD067C">
              <w:rPr>
                <w:rFonts w:asciiTheme="minorEastAsia" w:hAnsiTheme="minorEastAsia" w:hint="eastAsia"/>
                <w:color w:val="000000" w:themeColor="text1"/>
              </w:rPr>
              <w:t>※その他、起動や解列に係る制約（同一発電所における同時起動制約）、条例による制約等、特記すべき運用条件等がありましたら、記入してください。</w:t>
            </w:r>
          </w:p>
        </w:tc>
      </w:tr>
    </w:tbl>
    <w:p w14:paraId="3ECBFE18" w14:textId="77777777" w:rsidR="00DE5225" w:rsidRPr="00BD067C" w:rsidRDefault="00DE5225" w:rsidP="00DE5225">
      <w:pPr>
        <w:ind w:leftChars="100" w:left="420" w:hangingChars="100" w:hanging="210"/>
        <w:rPr>
          <w:rFonts w:asciiTheme="minorEastAsia" w:hAnsiTheme="minorEastAsia" w:cs="Times New Roman"/>
          <w:color w:val="000000" w:themeColor="text1"/>
          <w:szCs w:val="24"/>
        </w:rPr>
      </w:pPr>
      <w:bookmarkStart w:id="12" w:name="_Hlk78479095"/>
      <w:r w:rsidRPr="00BD067C">
        <w:rPr>
          <w:rFonts w:asciiTheme="minorEastAsia" w:hAnsiTheme="minorEastAsia" w:cs="Times New Roman" w:hint="eastAsia"/>
          <w:color w:val="000000" w:themeColor="text1"/>
          <w:szCs w:val="24"/>
        </w:rPr>
        <w:t>（作成にあたっての留意点）</w:t>
      </w:r>
    </w:p>
    <w:bookmarkEnd w:id="12"/>
    <w:p w14:paraId="32DFA274" w14:textId="77777777" w:rsidR="00DE5225" w:rsidRPr="00BD067C" w:rsidRDefault="00DE5225" w:rsidP="00DE5225">
      <w:pPr>
        <w:ind w:leftChars="200" w:left="630" w:hangingChars="100" w:hanging="210"/>
        <w:rPr>
          <w:rFonts w:asciiTheme="minorEastAsia" w:hAnsiTheme="minorEastAsia" w:cs="Times New Roman"/>
          <w:color w:val="000000" w:themeColor="text1"/>
          <w:szCs w:val="24"/>
        </w:rPr>
      </w:pPr>
      <w:r w:rsidRPr="00BD067C">
        <w:rPr>
          <w:rFonts w:asciiTheme="minorEastAsia" w:hAnsiTheme="minorEastAsia" w:cs="Times New Roman" w:hint="eastAsia"/>
          <w:color w:val="000000" w:themeColor="text1"/>
          <w:szCs w:val="24"/>
        </w:rPr>
        <w:t>・複数の発電機を集約して一体的に電源Ⅱ需給バランス調整力</w:t>
      </w:r>
      <w:r>
        <w:rPr>
          <w:rFonts w:asciiTheme="minorEastAsia" w:hAnsiTheme="minorEastAsia" w:cs="Times New Roman" w:hint="eastAsia"/>
          <w:color w:val="000000" w:themeColor="text1"/>
          <w:szCs w:val="24"/>
        </w:rPr>
        <w:t>の</w:t>
      </w:r>
      <w:r w:rsidRPr="00BD067C">
        <w:rPr>
          <w:rFonts w:asciiTheme="minorEastAsia" w:hAnsiTheme="minorEastAsia" w:cs="Times New Roman" w:hint="eastAsia"/>
          <w:color w:val="000000" w:themeColor="text1"/>
          <w:szCs w:val="24"/>
        </w:rPr>
        <w:t>供出を行なう場合、本様式は発電機ごとに作成してください。</w:t>
      </w:r>
    </w:p>
    <w:p w14:paraId="48681DC6" w14:textId="77777777" w:rsidR="00DE5225" w:rsidRPr="001B4521" w:rsidRDefault="00DE5225" w:rsidP="00DE5225">
      <w:pPr>
        <w:pStyle w:val="ac"/>
        <w:ind w:left="210" w:firstLineChars="100" w:firstLine="240"/>
        <w:rPr>
          <w:rFonts w:asciiTheme="minorEastAsia" w:eastAsiaTheme="minorEastAsia" w:hAnsiTheme="minorEastAsia"/>
          <w:color w:val="000000" w:themeColor="text1"/>
        </w:rPr>
      </w:pPr>
      <w:bookmarkStart w:id="13" w:name="_Hlk106384074"/>
      <w:r w:rsidRPr="000F1858">
        <w:rPr>
          <w:rFonts w:asciiTheme="minorEastAsia" w:hAnsiTheme="minorEastAsia" w:hint="eastAsia"/>
        </w:rPr>
        <w:t>・記載内容について、具体的に説明していただくことがあります。</w:t>
      </w:r>
    </w:p>
    <w:bookmarkEnd w:id="13"/>
    <w:p w14:paraId="147A4E36" w14:textId="5D4B0267" w:rsidR="004E13C7" w:rsidRPr="00DE5225" w:rsidRDefault="004E13C7" w:rsidP="00DE5225">
      <w:pPr>
        <w:rPr>
          <w:rFonts w:ascii="ＭＳ 明朝" w:eastAsia="ＭＳ 明朝" w:hAnsi="ＭＳ 明朝" w:cs="Times New Roman"/>
          <w:color w:val="000000"/>
          <w:szCs w:val="24"/>
        </w:rPr>
      </w:pPr>
    </w:p>
    <w:sectPr w:rsidR="004E13C7" w:rsidRPr="00DE5225"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C7FF" w14:textId="77777777" w:rsidR="00495ACF" w:rsidRDefault="00495ACF" w:rsidP="00495ACF">
      <w:r>
        <w:separator/>
      </w:r>
    </w:p>
  </w:endnote>
  <w:endnote w:type="continuationSeparator" w:id="0">
    <w:p w14:paraId="7DE233B5" w14:textId="77777777" w:rsidR="00495ACF" w:rsidRDefault="00495ACF" w:rsidP="0049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F54B" w14:textId="77777777" w:rsidR="00495ACF" w:rsidRDefault="00495ACF" w:rsidP="00495ACF">
      <w:r>
        <w:separator/>
      </w:r>
    </w:p>
  </w:footnote>
  <w:footnote w:type="continuationSeparator" w:id="0">
    <w:p w14:paraId="3D0FE359" w14:textId="77777777" w:rsidR="00495ACF" w:rsidRDefault="00495ACF" w:rsidP="0049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3A3D6664"/>
    <w:multiLevelType w:val="hybridMultilevel"/>
    <w:tmpl w:val="120CD608"/>
    <w:lvl w:ilvl="0" w:tplc="D11A6BAC">
      <w:start w:val="17"/>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5"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7"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8"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1"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3"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5"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9"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7"/>
  </w:num>
  <w:num w:numId="4">
    <w:abstractNumId w:val="5"/>
  </w:num>
  <w:num w:numId="5">
    <w:abstractNumId w:val="12"/>
  </w:num>
  <w:num w:numId="6">
    <w:abstractNumId w:val="3"/>
  </w:num>
  <w:num w:numId="7">
    <w:abstractNumId w:val="0"/>
  </w:num>
  <w:num w:numId="8">
    <w:abstractNumId w:val="20"/>
  </w:num>
  <w:num w:numId="9">
    <w:abstractNumId w:val="29"/>
  </w:num>
  <w:num w:numId="10">
    <w:abstractNumId w:val="15"/>
  </w:num>
  <w:num w:numId="11">
    <w:abstractNumId w:val="21"/>
  </w:num>
  <w:num w:numId="12">
    <w:abstractNumId w:val="26"/>
  </w:num>
  <w:num w:numId="13">
    <w:abstractNumId w:val="18"/>
  </w:num>
  <w:num w:numId="14">
    <w:abstractNumId w:val="17"/>
  </w:num>
  <w:num w:numId="15">
    <w:abstractNumId w:val="13"/>
  </w:num>
  <w:num w:numId="16">
    <w:abstractNumId w:val="24"/>
  </w:num>
  <w:num w:numId="17">
    <w:abstractNumId w:val="22"/>
  </w:num>
  <w:num w:numId="18">
    <w:abstractNumId w:val="28"/>
  </w:num>
  <w:num w:numId="19">
    <w:abstractNumId w:val="10"/>
  </w:num>
  <w:num w:numId="20">
    <w:abstractNumId w:val="16"/>
  </w:num>
  <w:num w:numId="21">
    <w:abstractNumId w:val="14"/>
  </w:num>
  <w:num w:numId="22">
    <w:abstractNumId w:val="9"/>
  </w:num>
  <w:num w:numId="23">
    <w:abstractNumId w:val="6"/>
  </w:num>
  <w:num w:numId="24">
    <w:abstractNumId w:val="8"/>
  </w:num>
  <w:num w:numId="25">
    <w:abstractNumId w:val="25"/>
  </w:num>
  <w:num w:numId="26">
    <w:abstractNumId w:val="4"/>
  </w:num>
  <w:num w:numId="27">
    <w:abstractNumId w:val="19"/>
  </w:num>
  <w:num w:numId="28">
    <w:abstractNumId w:val="7"/>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34F48"/>
    <w:rsid w:val="00075A1C"/>
    <w:rsid w:val="00083947"/>
    <w:rsid w:val="00095D6A"/>
    <w:rsid w:val="000A68C9"/>
    <w:rsid w:val="000C6557"/>
    <w:rsid w:val="000F212F"/>
    <w:rsid w:val="000F3E04"/>
    <w:rsid w:val="00102560"/>
    <w:rsid w:val="00116580"/>
    <w:rsid w:val="00132F3D"/>
    <w:rsid w:val="00141C8E"/>
    <w:rsid w:val="00155E8F"/>
    <w:rsid w:val="001614E4"/>
    <w:rsid w:val="001714BF"/>
    <w:rsid w:val="0019322A"/>
    <w:rsid w:val="001B0B3A"/>
    <w:rsid w:val="001B6197"/>
    <w:rsid w:val="001D2A20"/>
    <w:rsid w:val="001D3A92"/>
    <w:rsid w:val="001E61CE"/>
    <w:rsid w:val="001F05C0"/>
    <w:rsid w:val="0023103F"/>
    <w:rsid w:val="0024041F"/>
    <w:rsid w:val="00240C46"/>
    <w:rsid w:val="00260F7A"/>
    <w:rsid w:val="002802F4"/>
    <w:rsid w:val="002B3351"/>
    <w:rsid w:val="002D6CCD"/>
    <w:rsid w:val="002F0693"/>
    <w:rsid w:val="002F3219"/>
    <w:rsid w:val="0031444A"/>
    <w:rsid w:val="00322C53"/>
    <w:rsid w:val="003620D4"/>
    <w:rsid w:val="00376EBE"/>
    <w:rsid w:val="0038727E"/>
    <w:rsid w:val="00393F77"/>
    <w:rsid w:val="003A2225"/>
    <w:rsid w:val="003A7623"/>
    <w:rsid w:val="003C1014"/>
    <w:rsid w:val="003C7473"/>
    <w:rsid w:val="003F0899"/>
    <w:rsid w:val="00402115"/>
    <w:rsid w:val="00407144"/>
    <w:rsid w:val="004310F7"/>
    <w:rsid w:val="00431F18"/>
    <w:rsid w:val="00436F60"/>
    <w:rsid w:val="004422C4"/>
    <w:rsid w:val="004507A1"/>
    <w:rsid w:val="00462E3D"/>
    <w:rsid w:val="00495ACF"/>
    <w:rsid w:val="004A1F7D"/>
    <w:rsid w:val="004E13C7"/>
    <w:rsid w:val="00503EDF"/>
    <w:rsid w:val="005136FF"/>
    <w:rsid w:val="00516B0F"/>
    <w:rsid w:val="0053756E"/>
    <w:rsid w:val="005473F6"/>
    <w:rsid w:val="00550CD3"/>
    <w:rsid w:val="00552AB1"/>
    <w:rsid w:val="00564E26"/>
    <w:rsid w:val="00566456"/>
    <w:rsid w:val="005B4FEF"/>
    <w:rsid w:val="005B5C16"/>
    <w:rsid w:val="005D111F"/>
    <w:rsid w:val="0060357E"/>
    <w:rsid w:val="00623444"/>
    <w:rsid w:val="00640DCB"/>
    <w:rsid w:val="00670C72"/>
    <w:rsid w:val="006816DB"/>
    <w:rsid w:val="006A587C"/>
    <w:rsid w:val="006C5DEB"/>
    <w:rsid w:val="006F2113"/>
    <w:rsid w:val="006F4D18"/>
    <w:rsid w:val="0070441E"/>
    <w:rsid w:val="007346EA"/>
    <w:rsid w:val="00736C7D"/>
    <w:rsid w:val="00745BCC"/>
    <w:rsid w:val="00766F5D"/>
    <w:rsid w:val="00793F64"/>
    <w:rsid w:val="007B6727"/>
    <w:rsid w:val="007E3A79"/>
    <w:rsid w:val="007E68D3"/>
    <w:rsid w:val="007F2E54"/>
    <w:rsid w:val="00801FF2"/>
    <w:rsid w:val="008177B3"/>
    <w:rsid w:val="0083558B"/>
    <w:rsid w:val="00836D2C"/>
    <w:rsid w:val="00892612"/>
    <w:rsid w:val="00897B2C"/>
    <w:rsid w:val="008B0AD2"/>
    <w:rsid w:val="008D3129"/>
    <w:rsid w:val="008F0797"/>
    <w:rsid w:val="00944CA0"/>
    <w:rsid w:val="00945878"/>
    <w:rsid w:val="009562E2"/>
    <w:rsid w:val="00963D54"/>
    <w:rsid w:val="009659F8"/>
    <w:rsid w:val="009927E7"/>
    <w:rsid w:val="009D61FC"/>
    <w:rsid w:val="009F2407"/>
    <w:rsid w:val="00A060CF"/>
    <w:rsid w:val="00A10CA3"/>
    <w:rsid w:val="00A21775"/>
    <w:rsid w:val="00A30204"/>
    <w:rsid w:val="00A418EC"/>
    <w:rsid w:val="00A75F42"/>
    <w:rsid w:val="00AA663B"/>
    <w:rsid w:val="00AB26F4"/>
    <w:rsid w:val="00AC2945"/>
    <w:rsid w:val="00AC588B"/>
    <w:rsid w:val="00AD741A"/>
    <w:rsid w:val="00AF1DAC"/>
    <w:rsid w:val="00B02C39"/>
    <w:rsid w:val="00B518A3"/>
    <w:rsid w:val="00B52B32"/>
    <w:rsid w:val="00B7472E"/>
    <w:rsid w:val="00B83F82"/>
    <w:rsid w:val="00BA7C63"/>
    <w:rsid w:val="00BD090D"/>
    <w:rsid w:val="00BD1446"/>
    <w:rsid w:val="00BD2290"/>
    <w:rsid w:val="00BF0E76"/>
    <w:rsid w:val="00BF14AE"/>
    <w:rsid w:val="00C00FA6"/>
    <w:rsid w:val="00C425FB"/>
    <w:rsid w:val="00C51473"/>
    <w:rsid w:val="00C51993"/>
    <w:rsid w:val="00C87621"/>
    <w:rsid w:val="00C924F0"/>
    <w:rsid w:val="00CB3C2B"/>
    <w:rsid w:val="00CB5CFC"/>
    <w:rsid w:val="00CC7712"/>
    <w:rsid w:val="00CD7156"/>
    <w:rsid w:val="00D02D2B"/>
    <w:rsid w:val="00D07BD8"/>
    <w:rsid w:val="00D22823"/>
    <w:rsid w:val="00D25478"/>
    <w:rsid w:val="00D34CFD"/>
    <w:rsid w:val="00D82454"/>
    <w:rsid w:val="00D95C34"/>
    <w:rsid w:val="00DE5225"/>
    <w:rsid w:val="00DF6D51"/>
    <w:rsid w:val="00E070B6"/>
    <w:rsid w:val="00E13A21"/>
    <w:rsid w:val="00E27ACA"/>
    <w:rsid w:val="00E30A83"/>
    <w:rsid w:val="00E31E56"/>
    <w:rsid w:val="00E325C3"/>
    <w:rsid w:val="00E33D0A"/>
    <w:rsid w:val="00E61337"/>
    <w:rsid w:val="00E8409B"/>
    <w:rsid w:val="00E956B8"/>
    <w:rsid w:val="00E97EEF"/>
    <w:rsid w:val="00EB5BC5"/>
    <w:rsid w:val="00ED24EE"/>
    <w:rsid w:val="00EE2303"/>
    <w:rsid w:val="00EE28EE"/>
    <w:rsid w:val="00F0392C"/>
    <w:rsid w:val="00F06844"/>
    <w:rsid w:val="00F2032C"/>
    <w:rsid w:val="00F22E9D"/>
    <w:rsid w:val="00F2363E"/>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 w:type="character" w:styleId="afd">
    <w:name w:val="Unresolved Mention"/>
    <w:basedOn w:val="a0"/>
    <w:uiPriority w:val="99"/>
    <w:semiHidden/>
    <w:unhideWhenUsed/>
    <w:rsid w:val="006F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2EAD-0539-44B6-95CC-E8A3449B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1089</Words>
  <Characters>6213</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電源Ⅱ需給バランス調整力提出様式</dc:title>
  <dc:subject/>
  <dc:creator>北海道電力ネットワーク株式会社</dc:creator>
  <cp:keywords/>
  <dc:description/>
  <dcterms:created xsi:type="dcterms:W3CDTF">2020-08-25T02:49:00Z</dcterms:created>
  <dcterms:modified xsi:type="dcterms:W3CDTF">2022-08-26T02:37:00Z</dcterms:modified>
</cp:coreProperties>
</file>